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2D333" w14:textId="0663D530" w:rsidR="00C767CB" w:rsidRDefault="00C767CB">
      <w:r>
        <w:t xml:space="preserve">Wilde, L.R., J.E. Simmons, R.J. Swift, and N.R. Senner. </w:t>
      </w:r>
      <w:r w:rsidR="005B035C" w:rsidRPr="005B035C">
        <w:t>The anatomy of a phenological mismatch: interacting consumer demand and resources characteristics determine the consequences of mismatching</w:t>
      </w:r>
      <w:r w:rsidR="005B035C">
        <w:t>.</w:t>
      </w:r>
    </w:p>
    <w:p w14:paraId="13C53289" w14:textId="77777777" w:rsidR="00C767CB" w:rsidRDefault="00C767CB"/>
    <w:p w14:paraId="3DB27F5B" w14:textId="5DAFC704" w:rsidR="00134467" w:rsidRDefault="004B7B37">
      <w:r>
        <w:t>Supplemental Material</w:t>
      </w:r>
      <w:r w:rsidR="00C767CB">
        <w:t>s: Appendix A</w:t>
      </w:r>
    </w:p>
    <w:p w14:paraId="53D8C959" w14:textId="5B492C6D" w:rsidR="00D52C6F" w:rsidRDefault="00D52C6F"/>
    <w:p w14:paraId="23EAF779" w14:textId="34EE96A8" w:rsidR="001E4145" w:rsidRDefault="001E4145">
      <w:r>
        <w:t>Table S</w:t>
      </w:r>
      <w:r w:rsidR="00846B23">
        <w:t>1</w:t>
      </w:r>
      <w:r>
        <w:t xml:space="preserve">. Model </w:t>
      </w:r>
      <w:r w:rsidR="00182276">
        <w:t>selection table</w:t>
      </w:r>
      <w:r>
        <w:t xml:space="preserve"> of </w:t>
      </w:r>
      <w:r w:rsidR="00182276">
        <w:t xml:space="preserve">logistic models predicting godwit chick mass from </w:t>
      </w:r>
      <w:r w:rsidR="00B40F7A">
        <w:t>weekly captures (</w:t>
      </w:r>
      <w:r w:rsidR="00B40F7A">
        <w:rPr>
          <w:i/>
          <w:iCs/>
        </w:rPr>
        <w:t xml:space="preserve">n </w:t>
      </w:r>
      <w:r w:rsidR="00B40F7A">
        <w:t xml:space="preserve">= 103) of godwit chicks near Beluga River, AK from 2009 </w:t>
      </w:r>
      <w:r w:rsidR="00B40F7A" w:rsidRPr="00B40F7A">
        <w:t xml:space="preserve"> ̶  </w:t>
      </w:r>
      <w:r w:rsidR="00B40F7A">
        <w:t xml:space="preserve">2019. </w:t>
      </w:r>
      <w:r w:rsidR="00AC7DBE">
        <w:t>Following Senner et al. (2017) asymptotic mass was set to the adult average (~ 249 g).</w:t>
      </w:r>
      <w:r w:rsidR="000A7AF0">
        <w:t xml:space="preserve"> </w:t>
      </w:r>
      <w:r w:rsidR="00DB6A16">
        <w:t xml:space="preserve">Initial values were set prior to modelling: </w:t>
      </w:r>
      <w:proofErr w:type="spellStart"/>
      <w:r w:rsidR="00DB6A16">
        <w:t>T</w:t>
      </w:r>
      <w:r w:rsidR="00DB6A16">
        <w:rPr>
          <w:vertAlign w:val="subscript"/>
        </w:rPr>
        <w:t>i</w:t>
      </w:r>
      <w:proofErr w:type="spellEnd"/>
      <w:r w:rsidR="00DB6A16">
        <w:t xml:space="preserve"> = </w:t>
      </w:r>
      <w:r w:rsidR="000A7AF0" w:rsidRPr="000A7AF0">
        <w:t xml:space="preserve">10.7, </w:t>
      </w:r>
      <w:r w:rsidR="00DB6A16">
        <w:t xml:space="preserve">K = </w:t>
      </w:r>
      <w:r w:rsidR="00BF2F1F">
        <w:t>0</w:t>
      </w:r>
      <w:r w:rsidR="000A7AF0" w:rsidRPr="000A7AF0">
        <w:t>.12</w:t>
      </w:r>
      <w:r w:rsidR="00346168">
        <w:t>. C</w:t>
      </w:r>
      <w:r w:rsidR="000B1D83">
        <w:t>hick identity (ID) was included as a random intercept</w:t>
      </w:r>
      <w:r w:rsidR="00346168">
        <w:t xml:space="preserve"> for variables (</w:t>
      </w:r>
      <w:r w:rsidR="00346168" w:rsidRPr="00346168">
        <w:rPr>
          <w:rFonts w:ascii="Segoe UI Symbol" w:hAnsi="Segoe UI Symbol" w:cs="Segoe UI Symbol"/>
        </w:rPr>
        <w:t>✓</w:t>
      </w:r>
      <w:r w:rsidR="00346168" w:rsidRPr="00346168">
        <w:rPr>
          <w:rFonts w:cs="Times New Roman"/>
        </w:rPr>
        <w:t>)</w:t>
      </w:r>
      <w:r w:rsidR="00346168">
        <w:rPr>
          <w:rFonts w:cs="Times New Roman"/>
        </w:rPr>
        <w:t>, and all models had at least one random intercept term</w:t>
      </w:r>
      <w:r w:rsidR="00305DBE">
        <w:t>. Parameter estimates were averaged from 100 iterations.</w:t>
      </w:r>
    </w:p>
    <w:tbl>
      <w:tblPr>
        <w:tblpPr w:leftFromText="180" w:rightFromText="180" w:vertAnchor="text" w:horzAnchor="margin" w:tblpXSpec="center" w:tblpY="94"/>
        <w:tblW w:w="9559" w:type="dxa"/>
        <w:tblLook w:val="04A0" w:firstRow="1" w:lastRow="0" w:firstColumn="1" w:lastColumn="0" w:noHBand="0" w:noVBand="1"/>
      </w:tblPr>
      <w:tblGrid>
        <w:gridCol w:w="1254"/>
        <w:gridCol w:w="1088"/>
        <w:gridCol w:w="994"/>
        <w:gridCol w:w="1101"/>
        <w:gridCol w:w="892"/>
        <w:gridCol w:w="893"/>
        <w:gridCol w:w="1350"/>
        <w:gridCol w:w="1755"/>
        <w:gridCol w:w="232"/>
      </w:tblGrid>
      <w:tr w:rsidR="003D73ED" w:rsidRPr="000A7AF0" w14:paraId="3FD3053F" w14:textId="7413C4A0" w:rsidTr="00F976BF">
        <w:trPr>
          <w:trHeight w:hRule="exact" w:val="554"/>
        </w:trPr>
        <w:tc>
          <w:tcPr>
            <w:tcW w:w="0" w:type="auto"/>
            <w:tcBorders>
              <w:top w:val="single" w:sz="4" w:space="0" w:color="auto"/>
              <w:left w:val="nil"/>
              <w:bottom w:val="single" w:sz="4" w:space="0" w:color="auto"/>
              <w:right w:val="nil"/>
            </w:tcBorders>
            <w:shd w:val="clear" w:color="auto" w:fill="auto"/>
            <w:noWrap/>
            <w:vAlign w:val="bottom"/>
          </w:tcPr>
          <w:p w14:paraId="1F153B69" w14:textId="77777777" w:rsidR="0069091C" w:rsidRPr="000A7AF0" w:rsidRDefault="0069091C" w:rsidP="0069091C">
            <w:r w:rsidRPr="000A7AF0">
              <w:t>Model no.</w:t>
            </w:r>
          </w:p>
        </w:tc>
        <w:tc>
          <w:tcPr>
            <w:tcW w:w="0" w:type="auto"/>
            <w:tcBorders>
              <w:top w:val="single" w:sz="4" w:space="0" w:color="auto"/>
              <w:left w:val="nil"/>
              <w:bottom w:val="single" w:sz="4" w:space="0" w:color="auto"/>
              <w:right w:val="nil"/>
            </w:tcBorders>
            <w:shd w:val="clear" w:color="auto" w:fill="auto"/>
            <w:vAlign w:val="bottom"/>
          </w:tcPr>
          <w:p w14:paraId="0C950117" w14:textId="77777777" w:rsidR="0069091C" w:rsidRPr="000A7AF0" w:rsidRDefault="0069091C" w:rsidP="0069091C">
            <w:r w:rsidRPr="000A7AF0">
              <w:t>Variable</w:t>
            </w:r>
          </w:p>
        </w:tc>
        <w:tc>
          <w:tcPr>
            <w:tcW w:w="994" w:type="dxa"/>
            <w:tcBorders>
              <w:top w:val="single" w:sz="4" w:space="0" w:color="auto"/>
              <w:left w:val="nil"/>
              <w:bottom w:val="single" w:sz="4" w:space="0" w:color="auto"/>
              <w:right w:val="nil"/>
            </w:tcBorders>
            <w:shd w:val="clear" w:color="auto" w:fill="auto"/>
            <w:vAlign w:val="bottom"/>
          </w:tcPr>
          <w:p w14:paraId="4B578FF1" w14:textId="77777777" w:rsidR="0069091C" w:rsidRPr="000A7AF0" w:rsidRDefault="0069091C" w:rsidP="0069091C">
            <w:r w:rsidRPr="000A7AF0">
              <w:t>Value</w:t>
            </w:r>
          </w:p>
        </w:tc>
        <w:tc>
          <w:tcPr>
            <w:tcW w:w="0" w:type="auto"/>
            <w:tcBorders>
              <w:top w:val="single" w:sz="4" w:space="0" w:color="auto"/>
              <w:left w:val="nil"/>
              <w:bottom w:val="single" w:sz="4" w:space="0" w:color="auto"/>
              <w:right w:val="nil"/>
            </w:tcBorders>
            <w:shd w:val="clear" w:color="auto" w:fill="auto"/>
            <w:vAlign w:val="bottom"/>
          </w:tcPr>
          <w:p w14:paraId="3594B96E" w14:textId="06756659" w:rsidR="0069091C" w:rsidRDefault="0069091C" w:rsidP="0069091C">
            <w:r>
              <w:t>R</w:t>
            </w:r>
            <w:r w:rsidRPr="000A7AF0">
              <w:t>andom</w:t>
            </w:r>
          </w:p>
          <w:p w14:paraId="793A006A" w14:textId="55896C1F" w:rsidR="0069091C" w:rsidRPr="000A7AF0" w:rsidRDefault="0069091C" w:rsidP="0069091C">
            <w:r>
              <w:t>intercept</w:t>
            </w:r>
          </w:p>
        </w:tc>
        <w:tc>
          <w:tcPr>
            <w:tcW w:w="0" w:type="auto"/>
            <w:tcBorders>
              <w:top w:val="single" w:sz="4" w:space="0" w:color="auto"/>
              <w:left w:val="nil"/>
              <w:bottom w:val="single" w:sz="4" w:space="0" w:color="auto"/>
              <w:right w:val="nil"/>
            </w:tcBorders>
            <w:shd w:val="clear" w:color="auto" w:fill="auto"/>
            <w:noWrap/>
            <w:vAlign w:val="bottom"/>
          </w:tcPr>
          <w:p w14:paraId="412EE9FA" w14:textId="505ACD34" w:rsidR="0069091C" w:rsidRPr="000A7AF0" w:rsidRDefault="0069091C" w:rsidP="00F25168">
            <w:proofErr w:type="spellStart"/>
            <w:r>
              <w:rPr>
                <w:rFonts w:cs="Times New Roman"/>
              </w:rPr>
              <w:t>Δ</w:t>
            </w:r>
            <w:r w:rsidRPr="000A7AF0">
              <w:t>AIC</w:t>
            </w:r>
            <w:r w:rsidRPr="00801213">
              <w:rPr>
                <w:vertAlign w:val="subscript"/>
              </w:rPr>
              <w:t>c</w:t>
            </w:r>
            <w:proofErr w:type="spellEnd"/>
          </w:p>
        </w:tc>
        <w:tc>
          <w:tcPr>
            <w:tcW w:w="0" w:type="auto"/>
            <w:tcBorders>
              <w:top w:val="single" w:sz="4" w:space="0" w:color="auto"/>
              <w:left w:val="nil"/>
              <w:bottom w:val="single" w:sz="4" w:space="0" w:color="auto"/>
              <w:right w:val="nil"/>
            </w:tcBorders>
            <w:vAlign w:val="bottom"/>
          </w:tcPr>
          <w:p w14:paraId="0FFAC08E" w14:textId="3FCD5409" w:rsidR="0069091C" w:rsidRDefault="0069091C" w:rsidP="00F25168">
            <w:pPr>
              <w:rPr>
                <w:rFonts w:cs="Times New Roman"/>
              </w:rPr>
            </w:pPr>
            <w:proofErr w:type="spellStart"/>
            <w:r>
              <w:rPr>
                <w:rFonts w:cs="Times New Roman"/>
              </w:rPr>
              <w:t>logLik</w:t>
            </w:r>
            <w:proofErr w:type="spellEnd"/>
          </w:p>
        </w:tc>
        <w:tc>
          <w:tcPr>
            <w:tcW w:w="0" w:type="auto"/>
            <w:tcBorders>
              <w:top w:val="single" w:sz="4" w:space="0" w:color="auto"/>
              <w:left w:val="nil"/>
              <w:bottom w:val="single" w:sz="4" w:space="0" w:color="auto"/>
              <w:right w:val="nil"/>
            </w:tcBorders>
            <w:vAlign w:val="bottom"/>
          </w:tcPr>
          <w:p w14:paraId="4829E814" w14:textId="77777777" w:rsidR="00F25168" w:rsidRDefault="0069091C" w:rsidP="00F25168">
            <w:pPr>
              <w:rPr>
                <w:rFonts w:cs="Times New Roman"/>
              </w:rPr>
            </w:pPr>
            <w:r>
              <w:rPr>
                <w:rFonts w:cs="Times New Roman"/>
              </w:rPr>
              <w:t xml:space="preserve">Model </w:t>
            </w:r>
          </w:p>
          <w:p w14:paraId="7314CC75" w14:textId="7D29D052" w:rsidR="0069091C" w:rsidRPr="00F25168" w:rsidRDefault="0069091C" w:rsidP="00F25168">
            <w:pPr>
              <w:rPr>
                <w:rFonts w:cs="Times New Roman"/>
              </w:rPr>
            </w:pPr>
            <w:r>
              <w:rPr>
                <w:rFonts w:cs="Times New Roman"/>
              </w:rPr>
              <w:t>weight (</w:t>
            </w:r>
            <w:proofErr w:type="spellStart"/>
            <w:r>
              <w:rPr>
                <w:rFonts w:cs="Times New Roman"/>
                <w:i/>
                <w:iCs/>
              </w:rPr>
              <w:t>w</w:t>
            </w:r>
            <w:r>
              <w:rPr>
                <w:rFonts w:cs="Times New Roman"/>
                <w:i/>
                <w:iCs/>
                <w:vertAlign w:val="subscript"/>
              </w:rPr>
              <w:t>i</w:t>
            </w:r>
            <w:proofErr w:type="spellEnd"/>
            <w:r>
              <w:rPr>
                <w:rFonts w:cs="Times New Roman"/>
              </w:rPr>
              <w:t>)</w:t>
            </w:r>
          </w:p>
        </w:tc>
        <w:tc>
          <w:tcPr>
            <w:tcW w:w="0" w:type="auto"/>
            <w:tcBorders>
              <w:top w:val="single" w:sz="4" w:space="0" w:color="auto"/>
              <w:left w:val="nil"/>
              <w:bottom w:val="single" w:sz="4" w:space="0" w:color="auto"/>
              <w:right w:val="nil"/>
            </w:tcBorders>
            <w:vAlign w:val="bottom"/>
          </w:tcPr>
          <w:p w14:paraId="63CD544E" w14:textId="5023EAF6" w:rsidR="0069091C" w:rsidRDefault="003D73ED" w:rsidP="00F25168">
            <w:pPr>
              <w:rPr>
                <w:rFonts w:cs="Times New Roman"/>
              </w:rPr>
            </w:pPr>
            <w:r>
              <w:rPr>
                <w:rFonts w:cs="Times New Roman"/>
              </w:rPr>
              <w:t>No. parameters</w:t>
            </w:r>
          </w:p>
        </w:tc>
        <w:tc>
          <w:tcPr>
            <w:tcW w:w="0" w:type="auto"/>
            <w:tcBorders>
              <w:top w:val="single" w:sz="4" w:space="0" w:color="auto"/>
              <w:left w:val="nil"/>
              <w:bottom w:val="single" w:sz="4" w:space="0" w:color="auto"/>
              <w:right w:val="nil"/>
            </w:tcBorders>
            <w:vAlign w:val="bottom"/>
          </w:tcPr>
          <w:p w14:paraId="356B3153" w14:textId="745B0C4D" w:rsidR="0069091C" w:rsidRDefault="0069091C" w:rsidP="00F25168">
            <w:pPr>
              <w:rPr>
                <w:rFonts w:cs="Times New Roman"/>
              </w:rPr>
            </w:pPr>
          </w:p>
        </w:tc>
      </w:tr>
      <w:tr w:rsidR="003D73ED" w:rsidRPr="000A7AF0" w14:paraId="1CB255C0" w14:textId="6C501916" w:rsidTr="00F976BF">
        <w:trPr>
          <w:trHeight w:hRule="exact" w:val="288"/>
        </w:trPr>
        <w:tc>
          <w:tcPr>
            <w:tcW w:w="0" w:type="auto"/>
            <w:vMerge w:val="restart"/>
            <w:tcBorders>
              <w:top w:val="single" w:sz="4" w:space="0" w:color="auto"/>
              <w:left w:val="nil"/>
              <w:right w:val="nil"/>
            </w:tcBorders>
            <w:shd w:val="clear" w:color="auto" w:fill="auto"/>
            <w:noWrap/>
            <w:vAlign w:val="center"/>
            <w:hideMark/>
          </w:tcPr>
          <w:p w14:paraId="1D7D0B2B" w14:textId="77777777" w:rsidR="0069091C" w:rsidRPr="000A7AF0" w:rsidRDefault="0069091C" w:rsidP="0069091C">
            <w:pPr>
              <w:jc w:val="center"/>
            </w:pPr>
            <w:r w:rsidRPr="000A7AF0">
              <w:t>2</w:t>
            </w:r>
          </w:p>
        </w:tc>
        <w:tc>
          <w:tcPr>
            <w:tcW w:w="0" w:type="auto"/>
            <w:tcBorders>
              <w:top w:val="single" w:sz="4" w:space="0" w:color="auto"/>
              <w:left w:val="nil"/>
              <w:right w:val="nil"/>
            </w:tcBorders>
            <w:shd w:val="clear" w:color="auto" w:fill="auto"/>
            <w:vAlign w:val="center"/>
            <w:hideMark/>
          </w:tcPr>
          <w:p w14:paraId="61223CD2" w14:textId="13F4F646" w:rsidR="0069091C" w:rsidRPr="000A7AF0" w:rsidRDefault="0069091C" w:rsidP="0069091C">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79843A13" w14:textId="7F8862D4" w:rsidR="0069091C" w:rsidRPr="000A7AF0" w:rsidRDefault="0069091C" w:rsidP="0069091C">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60B4D96B" w14:textId="77777777" w:rsidR="0069091C" w:rsidRPr="000A7AF0" w:rsidRDefault="0069091C" w:rsidP="0069091C">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1505DB14" w14:textId="70184073" w:rsidR="0069091C" w:rsidRPr="000A7AF0" w:rsidRDefault="0069091C" w:rsidP="0069091C">
            <w:pPr>
              <w:jc w:val="center"/>
            </w:pPr>
            <w:r>
              <w:t>0.0</w:t>
            </w:r>
          </w:p>
        </w:tc>
        <w:tc>
          <w:tcPr>
            <w:tcW w:w="0" w:type="auto"/>
            <w:vMerge w:val="restart"/>
            <w:tcBorders>
              <w:top w:val="single" w:sz="4" w:space="0" w:color="auto"/>
              <w:left w:val="nil"/>
              <w:right w:val="nil"/>
            </w:tcBorders>
            <w:vAlign w:val="center"/>
          </w:tcPr>
          <w:p w14:paraId="70F8FC10" w14:textId="3845E784" w:rsidR="0069091C" w:rsidRDefault="0069091C" w:rsidP="00F25168">
            <w:pPr>
              <w:jc w:val="center"/>
            </w:pPr>
            <w:r>
              <w:t>-528.0</w:t>
            </w:r>
          </w:p>
        </w:tc>
        <w:tc>
          <w:tcPr>
            <w:tcW w:w="0" w:type="auto"/>
            <w:vMerge w:val="restart"/>
            <w:tcBorders>
              <w:top w:val="single" w:sz="4" w:space="0" w:color="auto"/>
              <w:left w:val="nil"/>
              <w:right w:val="nil"/>
            </w:tcBorders>
            <w:vAlign w:val="center"/>
          </w:tcPr>
          <w:p w14:paraId="647FA69B" w14:textId="4A56FB7A" w:rsidR="0069091C" w:rsidRDefault="00F25168" w:rsidP="00F25168">
            <w:pPr>
              <w:jc w:val="center"/>
            </w:pPr>
            <w:r>
              <w:t>0.98</w:t>
            </w:r>
          </w:p>
        </w:tc>
        <w:tc>
          <w:tcPr>
            <w:tcW w:w="0" w:type="auto"/>
            <w:vMerge w:val="restart"/>
            <w:tcBorders>
              <w:top w:val="single" w:sz="4" w:space="0" w:color="auto"/>
              <w:left w:val="nil"/>
              <w:right w:val="nil"/>
            </w:tcBorders>
            <w:vAlign w:val="center"/>
          </w:tcPr>
          <w:p w14:paraId="3B497141" w14:textId="5F7E49C4" w:rsidR="0069091C" w:rsidRDefault="00F25168" w:rsidP="00F25168">
            <w:pPr>
              <w:jc w:val="center"/>
            </w:pPr>
            <w:r>
              <w:t>6</w:t>
            </w:r>
          </w:p>
        </w:tc>
        <w:tc>
          <w:tcPr>
            <w:tcW w:w="0" w:type="auto"/>
            <w:vMerge w:val="restart"/>
            <w:tcBorders>
              <w:top w:val="single" w:sz="4" w:space="0" w:color="auto"/>
              <w:left w:val="nil"/>
              <w:right w:val="nil"/>
            </w:tcBorders>
          </w:tcPr>
          <w:p w14:paraId="57DF5C53" w14:textId="77777777" w:rsidR="0069091C" w:rsidRDefault="0069091C" w:rsidP="0069091C">
            <w:pPr>
              <w:jc w:val="center"/>
            </w:pPr>
          </w:p>
        </w:tc>
      </w:tr>
      <w:tr w:rsidR="003D73ED" w:rsidRPr="000A7AF0" w14:paraId="25158650" w14:textId="2EE5B565" w:rsidTr="00F976BF">
        <w:trPr>
          <w:trHeight w:hRule="exact" w:val="288"/>
        </w:trPr>
        <w:tc>
          <w:tcPr>
            <w:tcW w:w="0" w:type="auto"/>
            <w:vMerge/>
            <w:tcBorders>
              <w:left w:val="nil"/>
              <w:right w:val="nil"/>
            </w:tcBorders>
            <w:vAlign w:val="center"/>
            <w:hideMark/>
          </w:tcPr>
          <w:p w14:paraId="0090652B" w14:textId="77777777" w:rsidR="0069091C" w:rsidRPr="000A7AF0" w:rsidRDefault="0069091C" w:rsidP="0069091C">
            <w:pPr>
              <w:jc w:val="center"/>
            </w:pPr>
          </w:p>
        </w:tc>
        <w:tc>
          <w:tcPr>
            <w:tcW w:w="0" w:type="auto"/>
            <w:tcBorders>
              <w:left w:val="nil"/>
              <w:bottom w:val="single" w:sz="4" w:space="0" w:color="auto"/>
              <w:right w:val="nil"/>
            </w:tcBorders>
            <w:shd w:val="clear" w:color="auto" w:fill="auto"/>
            <w:vAlign w:val="center"/>
            <w:hideMark/>
          </w:tcPr>
          <w:p w14:paraId="3E85E1DC" w14:textId="77777777" w:rsidR="0069091C" w:rsidRPr="000A7AF0" w:rsidRDefault="0069091C" w:rsidP="0069091C">
            <w:pPr>
              <w:jc w:val="center"/>
            </w:pPr>
            <w:r w:rsidRPr="000A7AF0">
              <w:t>K</w:t>
            </w:r>
          </w:p>
        </w:tc>
        <w:tc>
          <w:tcPr>
            <w:tcW w:w="0" w:type="auto"/>
            <w:tcBorders>
              <w:left w:val="nil"/>
              <w:bottom w:val="single" w:sz="4" w:space="0" w:color="auto"/>
              <w:right w:val="nil"/>
            </w:tcBorders>
            <w:shd w:val="clear" w:color="auto" w:fill="auto"/>
            <w:vAlign w:val="center"/>
            <w:hideMark/>
          </w:tcPr>
          <w:p w14:paraId="31369A74" w14:textId="0EF78540" w:rsidR="0069091C" w:rsidRPr="000A7AF0" w:rsidRDefault="0069091C" w:rsidP="0069091C">
            <w:pPr>
              <w:jc w:val="center"/>
            </w:pPr>
            <w:r w:rsidRPr="000A7AF0">
              <w:t>~</w:t>
            </w:r>
            <w:r>
              <w:t xml:space="preserve">   1  </w:t>
            </w:r>
            <w:r w:rsidRPr="002A5A8B">
              <w:rPr>
                <w:color w:val="FFFFFF" w:themeColor="background1"/>
              </w:rPr>
              <w:t>`</w:t>
            </w:r>
          </w:p>
        </w:tc>
        <w:tc>
          <w:tcPr>
            <w:tcW w:w="0" w:type="auto"/>
            <w:tcBorders>
              <w:left w:val="nil"/>
              <w:bottom w:val="single" w:sz="4" w:space="0" w:color="auto"/>
              <w:right w:val="nil"/>
            </w:tcBorders>
            <w:shd w:val="clear" w:color="auto" w:fill="auto"/>
            <w:vAlign w:val="center"/>
            <w:hideMark/>
          </w:tcPr>
          <w:p w14:paraId="16D017CE" w14:textId="77777777" w:rsidR="0069091C" w:rsidRPr="000A7AF0" w:rsidRDefault="0069091C" w:rsidP="0069091C">
            <w:pPr>
              <w:jc w:val="center"/>
            </w:pPr>
            <w:r w:rsidRPr="000A7AF0">
              <w:rPr>
                <w:rFonts w:ascii="Segoe UI Symbol" w:hAnsi="Segoe UI Symbol" w:cs="Segoe UI Symbol"/>
              </w:rPr>
              <w:t>✓</w:t>
            </w:r>
          </w:p>
        </w:tc>
        <w:tc>
          <w:tcPr>
            <w:tcW w:w="0" w:type="auto"/>
            <w:vMerge/>
            <w:tcBorders>
              <w:left w:val="nil"/>
              <w:bottom w:val="single" w:sz="4" w:space="0" w:color="auto"/>
              <w:right w:val="nil"/>
            </w:tcBorders>
            <w:vAlign w:val="center"/>
            <w:hideMark/>
          </w:tcPr>
          <w:p w14:paraId="482DEE23" w14:textId="77777777" w:rsidR="0069091C" w:rsidRPr="000A7AF0" w:rsidRDefault="0069091C" w:rsidP="0069091C">
            <w:pPr>
              <w:jc w:val="center"/>
            </w:pPr>
          </w:p>
        </w:tc>
        <w:tc>
          <w:tcPr>
            <w:tcW w:w="0" w:type="auto"/>
            <w:vMerge/>
            <w:tcBorders>
              <w:left w:val="nil"/>
              <w:bottom w:val="single" w:sz="4" w:space="0" w:color="auto"/>
              <w:right w:val="nil"/>
            </w:tcBorders>
            <w:vAlign w:val="center"/>
          </w:tcPr>
          <w:p w14:paraId="40E9257F" w14:textId="77777777" w:rsidR="0069091C" w:rsidRPr="000A7AF0" w:rsidRDefault="0069091C" w:rsidP="00F25168">
            <w:pPr>
              <w:jc w:val="center"/>
            </w:pPr>
          </w:p>
        </w:tc>
        <w:tc>
          <w:tcPr>
            <w:tcW w:w="0" w:type="auto"/>
            <w:vMerge/>
            <w:tcBorders>
              <w:left w:val="nil"/>
              <w:bottom w:val="single" w:sz="4" w:space="0" w:color="auto"/>
              <w:right w:val="nil"/>
            </w:tcBorders>
            <w:vAlign w:val="center"/>
          </w:tcPr>
          <w:p w14:paraId="55C9F0FD" w14:textId="4C4E36F1" w:rsidR="0069091C" w:rsidRPr="000A7AF0" w:rsidRDefault="0069091C" w:rsidP="00F25168">
            <w:pPr>
              <w:jc w:val="center"/>
            </w:pPr>
          </w:p>
        </w:tc>
        <w:tc>
          <w:tcPr>
            <w:tcW w:w="0" w:type="auto"/>
            <w:vMerge/>
            <w:tcBorders>
              <w:left w:val="nil"/>
              <w:bottom w:val="single" w:sz="4" w:space="0" w:color="auto"/>
              <w:right w:val="nil"/>
            </w:tcBorders>
            <w:vAlign w:val="center"/>
          </w:tcPr>
          <w:p w14:paraId="61BF7D35" w14:textId="77777777" w:rsidR="0069091C" w:rsidRPr="000A7AF0" w:rsidRDefault="0069091C" w:rsidP="00F25168">
            <w:pPr>
              <w:jc w:val="center"/>
            </w:pPr>
          </w:p>
        </w:tc>
        <w:tc>
          <w:tcPr>
            <w:tcW w:w="0" w:type="auto"/>
            <w:vMerge/>
            <w:tcBorders>
              <w:left w:val="nil"/>
              <w:bottom w:val="single" w:sz="4" w:space="0" w:color="auto"/>
              <w:right w:val="nil"/>
            </w:tcBorders>
          </w:tcPr>
          <w:p w14:paraId="3D6CA3FB" w14:textId="77777777" w:rsidR="0069091C" w:rsidRPr="000A7AF0" w:rsidRDefault="0069091C" w:rsidP="0069091C">
            <w:pPr>
              <w:jc w:val="center"/>
            </w:pPr>
          </w:p>
        </w:tc>
      </w:tr>
      <w:tr w:rsidR="003D73ED" w:rsidRPr="000A7AF0" w14:paraId="239CC320" w14:textId="0BDBA82F" w:rsidTr="00F976BF">
        <w:trPr>
          <w:trHeight w:hRule="exact" w:val="288"/>
        </w:trPr>
        <w:tc>
          <w:tcPr>
            <w:tcW w:w="0" w:type="auto"/>
            <w:vMerge w:val="restart"/>
            <w:tcBorders>
              <w:top w:val="nil"/>
              <w:left w:val="nil"/>
              <w:right w:val="nil"/>
            </w:tcBorders>
            <w:shd w:val="clear" w:color="auto" w:fill="auto"/>
            <w:noWrap/>
            <w:vAlign w:val="center"/>
            <w:hideMark/>
          </w:tcPr>
          <w:p w14:paraId="45CE7D7C" w14:textId="77777777" w:rsidR="0069091C" w:rsidRPr="000A7AF0" w:rsidRDefault="0069091C" w:rsidP="0069091C">
            <w:pPr>
              <w:jc w:val="center"/>
            </w:pPr>
            <w:r w:rsidRPr="000A7AF0">
              <w:t>4</w:t>
            </w:r>
          </w:p>
        </w:tc>
        <w:tc>
          <w:tcPr>
            <w:tcW w:w="0" w:type="auto"/>
            <w:tcBorders>
              <w:top w:val="single" w:sz="4" w:space="0" w:color="auto"/>
              <w:left w:val="nil"/>
              <w:right w:val="nil"/>
            </w:tcBorders>
            <w:shd w:val="clear" w:color="auto" w:fill="auto"/>
            <w:vAlign w:val="center"/>
            <w:hideMark/>
          </w:tcPr>
          <w:p w14:paraId="1DB0D065" w14:textId="3994F675" w:rsidR="0069091C" w:rsidRPr="000A7AF0" w:rsidRDefault="0069091C" w:rsidP="0069091C">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23377E12" w14:textId="2CED4C17" w:rsidR="0069091C" w:rsidRPr="000A7AF0" w:rsidRDefault="0069091C" w:rsidP="0069091C">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22EC480A" w14:textId="77777777" w:rsidR="0069091C" w:rsidRPr="000A7AF0" w:rsidRDefault="0069091C" w:rsidP="0069091C">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5D9476C1" w14:textId="7E15CF62" w:rsidR="0069091C" w:rsidRPr="000A7AF0" w:rsidRDefault="0069091C" w:rsidP="0069091C">
            <w:pPr>
              <w:jc w:val="center"/>
            </w:pPr>
            <w:r>
              <w:t>6.9</w:t>
            </w:r>
          </w:p>
        </w:tc>
        <w:tc>
          <w:tcPr>
            <w:tcW w:w="0" w:type="auto"/>
            <w:vMerge w:val="restart"/>
            <w:tcBorders>
              <w:top w:val="single" w:sz="4" w:space="0" w:color="auto"/>
              <w:left w:val="nil"/>
              <w:right w:val="nil"/>
            </w:tcBorders>
            <w:vAlign w:val="center"/>
          </w:tcPr>
          <w:p w14:paraId="61DA0605" w14:textId="4F671A1C" w:rsidR="0069091C" w:rsidRDefault="0069091C" w:rsidP="00F25168">
            <w:pPr>
              <w:jc w:val="center"/>
            </w:pPr>
            <w:r>
              <w:t>-5</w:t>
            </w:r>
            <w:r w:rsidR="00F25168">
              <w:t>28.5</w:t>
            </w:r>
          </w:p>
        </w:tc>
        <w:tc>
          <w:tcPr>
            <w:tcW w:w="0" w:type="auto"/>
            <w:vMerge w:val="restart"/>
            <w:tcBorders>
              <w:top w:val="single" w:sz="4" w:space="0" w:color="auto"/>
              <w:left w:val="nil"/>
              <w:right w:val="nil"/>
            </w:tcBorders>
            <w:vAlign w:val="center"/>
          </w:tcPr>
          <w:p w14:paraId="077D9C19" w14:textId="4BCA916C" w:rsidR="0069091C" w:rsidRDefault="00F25168" w:rsidP="00F25168">
            <w:pPr>
              <w:jc w:val="center"/>
            </w:pPr>
            <w:r>
              <w:t>0.02</w:t>
            </w:r>
          </w:p>
        </w:tc>
        <w:tc>
          <w:tcPr>
            <w:tcW w:w="0" w:type="auto"/>
            <w:vMerge w:val="restart"/>
            <w:tcBorders>
              <w:top w:val="single" w:sz="4" w:space="0" w:color="auto"/>
              <w:left w:val="nil"/>
              <w:right w:val="nil"/>
            </w:tcBorders>
            <w:vAlign w:val="center"/>
          </w:tcPr>
          <w:p w14:paraId="6A6AC27E" w14:textId="0AE0DFEA" w:rsidR="0069091C" w:rsidRDefault="00F25168" w:rsidP="00F25168">
            <w:pPr>
              <w:jc w:val="center"/>
            </w:pPr>
            <w:r>
              <w:t>9</w:t>
            </w:r>
          </w:p>
        </w:tc>
        <w:tc>
          <w:tcPr>
            <w:tcW w:w="0" w:type="auto"/>
            <w:vMerge w:val="restart"/>
            <w:tcBorders>
              <w:top w:val="single" w:sz="4" w:space="0" w:color="auto"/>
              <w:left w:val="nil"/>
              <w:right w:val="nil"/>
            </w:tcBorders>
          </w:tcPr>
          <w:p w14:paraId="04CFB7F1" w14:textId="77777777" w:rsidR="0069091C" w:rsidRDefault="0069091C" w:rsidP="0069091C">
            <w:pPr>
              <w:jc w:val="center"/>
            </w:pPr>
          </w:p>
        </w:tc>
      </w:tr>
      <w:tr w:rsidR="003D73ED" w:rsidRPr="000A7AF0" w14:paraId="0AD18B55" w14:textId="2FD05A1D" w:rsidTr="00F976BF">
        <w:trPr>
          <w:trHeight w:hRule="exact" w:val="288"/>
        </w:trPr>
        <w:tc>
          <w:tcPr>
            <w:tcW w:w="0" w:type="auto"/>
            <w:vMerge/>
            <w:tcBorders>
              <w:top w:val="nil"/>
              <w:left w:val="nil"/>
              <w:right w:val="nil"/>
            </w:tcBorders>
            <w:vAlign w:val="center"/>
            <w:hideMark/>
          </w:tcPr>
          <w:p w14:paraId="4FF66383" w14:textId="77777777" w:rsidR="0069091C" w:rsidRPr="000A7AF0" w:rsidRDefault="0069091C" w:rsidP="0069091C">
            <w:pPr>
              <w:jc w:val="center"/>
            </w:pPr>
          </w:p>
        </w:tc>
        <w:tc>
          <w:tcPr>
            <w:tcW w:w="0" w:type="auto"/>
            <w:tcBorders>
              <w:top w:val="nil"/>
              <w:left w:val="nil"/>
              <w:bottom w:val="single" w:sz="4" w:space="0" w:color="auto"/>
              <w:right w:val="nil"/>
            </w:tcBorders>
            <w:shd w:val="clear" w:color="auto" w:fill="auto"/>
            <w:vAlign w:val="center"/>
            <w:hideMark/>
          </w:tcPr>
          <w:p w14:paraId="3A547DF8" w14:textId="2EEFBC6A" w:rsidR="0069091C" w:rsidRPr="000A7AF0" w:rsidRDefault="0069091C" w:rsidP="0069091C">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567163B7" w14:textId="24A284E8" w:rsidR="0069091C" w:rsidRPr="000A7AF0" w:rsidRDefault="0069091C" w:rsidP="0069091C">
            <w:pPr>
              <w:jc w:val="center"/>
            </w:pPr>
            <w:r w:rsidRPr="000A7AF0">
              <w:t>~</w:t>
            </w:r>
            <w:r>
              <w:t xml:space="preserve">   1  </w:t>
            </w:r>
            <w:r w:rsidRPr="002A5A8B">
              <w:rPr>
                <w:color w:val="FFFFFF" w:themeColor="background1"/>
              </w:rPr>
              <w:t>`</w:t>
            </w:r>
          </w:p>
        </w:tc>
        <w:tc>
          <w:tcPr>
            <w:tcW w:w="0" w:type="auto"/>
            <w:tcBorders>
              <w:top w:val="nil"/>
              <w:left w:val="nil"/>
              <w:bottom w:val="single" w:sz="4" w:space="0" w:color="auto"/>
              <w:right w:val="nil"/>
            </w:tcBorders>
            <w:shd w:val="clear" w:color="auto" w:fill="auto"/>
            <w:vAlign w:val="center"/>
            <w:hideMark/>
          </w:tcPr>
          <w:p w14:paraId="570B4E67" w14:textId="3DB8F6AA" w:rsidR="0069091C" w:rsidRPr="000A7AF0" w:rsidRDefault="0069091C" w:rsidP="0069091C">
            <w:pPr>
              <w:jc w:val="center"/>
            </w:pPr>
          </w:p>
        </w:tc>
        <w:tc>
          <w:tcPr>
            <w:tcW w:w="0" w:type="auto"/>
            <w:vMerge/>
            <w:tcBorders>
              <w:top w:val="nil"/>
              <w:left w:val="nil"/>
              <w:bottom w:val="single" w:sz="4" w:space="0" w:color="auto"/>
              <w:right w:val="nil"/>
            </w:tcBorders>
            <w:vAlign w:val="center"/>
            <w:hideMark/>
          </w:tcPr>
          <w:p w14:paraId="67CBA6F9" w14:textId="77777777" w:rsidR="0069091C" w:rsidRPr="000A7AF0" w:rsidRDefault="0069091C" w:rsidP="0069091C">
            <w:pPr>
              <w:jc w:val="center"/>
            </w:pPr>
          </w:p>
        </w:tc>
        <w:tc>
          <w:tcPr>
            <w:tcW w:w="0" w:type="auto"/>
            <w:vMerge/>
            <w:tcBorders>
              <w:left w:val="nil"/>
              <w:bottom w:val="single" w:sz="4" w:space="0" w:color="auto"/>
              <w:right w:val="nil"/>
            </w:tcBorders>
            <w:vAlign w:val="center"/>
          </w:tcPr>
          <w:p w14:paraId="399CDBDE" w14:textId="77777777" w:rsidR="0069091C" w:rsidRPr="000A7AF0" w:rsidRDefault="0069091C" w:rsidP="00F25168">
            <w:pPr>
              <w:jc w:val="center"/>
            </w:pPr>
          </w:p>
        </w:tc>
        <w:tc>
          <w:tcPr>
            <w:tcW w:w="0" w:type="auto"/>
            <w:vMerge/>
            <w:tcBorders>
              <w:left w:val="nil"/>
              <w:bottom w:val="single" w:sz="4" w:space="0" w:color="auto"/>
              <w:right w:val="nil"/>
            </w:tcBorders>
            <w:vAlign w:val="center"/>
          </w:tcPr>
          <w:p w14:paraId="6323A200" w14:textId="6FFB9A3D" w:rsidR="0069091C" w:rsidRPr="000A7AF0" w:rsidRDefault="0069091C" w:rsidP="00F25168">
            <w:pPr>
              <w:jc w:val="center"/>
            </w:pPr>
          </w:p>
        </w:tc>
        <w:tc>
          <w:tcPr>
            <w:tcW w:w="0" w:type="auto"/>
            <w:vMerge/>
            <w:tcBorders>
              <w:left w:val="nil"/>
              <w:bottom w:val="single" w:sz="4" w:space="0" w:color="auto"/>
              <w:right w:val="nil"/>
            </w:tcBorders>
            <w:vAlign w:val="center"/>
          </w:tcPr>
          <w:p w14:paraId="4914D2B9" w14:textId="77777777" w:rsidR="0069091C" w:rsidRPr="000A7AF0" w:rsidRDefault="0069091C" w:rsidP="00F25168">
            <w:pPr>
              <w:jc w:val="center"/>
            </w:pPr>
          </w:p>
        </w:tc>
        <w:tc>
          <w:tcPr>
            <w:tcW w:w="0" w:type="auto"/>
            <w:vMerge/>
            <w:tcBorders>
              <w:left w:val="nil"/>
              <w:bottom w:val="single" w:sz="4" w:space="0" w:color="auto"/>
              <w:right w:val="nil"/>
            </w:tcBorders>
          </w:tcPr>
          <w:p w14:paraId="671DE1E6" w14:textId="77777777" w:rsidR="0069091C" w:rsidRPr="000A7AF0" w:rsidRDefault="0069091C" w:rsidP="0069091C">
            <w:pPr>
              <w:jc w:val="center"/>
            </w:pPr>
          </w:p>
        </w:tc>
      </w:tr>
      <w:tr w:rsidR="003D73ED" w:rsidRPr="000A7AF0" w14:paraId="1A182EE7" w14:textId="00702CD2" w:rsidTr="00F976BF">
        <w:trPr>
          <w:trHeight w:hRule="exact" w:val="288"/>
        </w:trPr>
        <w:tc>
          <w:tcPr>
            <w:tcW w:w="0" w:type="auto"/>
            <w:vMerge w:val="restart"/>
            <w:tcBorders>
              <w:top w:val="nil"/>
              <w:left w:val="nil"/>
              <w:right w:val="nil"/>
            </w:tcBorders>
            <w:shd w:val="clear" w:color="auto" w:fill="auto"/>
            <w:noWrap/>
            <w:vAlign w:val="center"/>
            <w:hideMark/>
          </w:tcPr>
          <w:p w14:paraId="23DAEC6F" w14:textId="77777777" w:rsidR="0069091C" w:rsidRPr="000A7AF0" w:rsidRDefault="0069091C" w:rsidP="0069091C">
            <w:pPr>
              <w:jc w:val="center"/>
            </w:pPr>
            <w:r w:rsidRPr="000A7AF0">
              <w:t>10</w:t>
            </w:r>
          </w:p>
        </w:tc>
        <w:tc>
          <w:tcPr>
            <w:tcW w:w="0" w:type="auto"/>
            <w:tcBorders>
              <w:top w:val="single" w:sz="4" w:space="0" w:color="auto"/>
              <w:left w:val="nil"/>
              <w:right w:val="nil"/>
            </w:tcBorders>
            <w:shd w:val="clear" w:color="auto" w:fill="auto"/>
            <w:vAlign w:val="center"/>
            <w:hideMark/>
          </w:tcPr>
          <w:p w14:paraId="20AD2CC7" w14:textId="5003E358" w:rsidR="0069091C" w:rsidRPr="000A7AF0" w:rsidRDefault="0069091C" w:rsidP="0069091C">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2E9B8897" w14:textId="06C2F731" w:rsidR="0069091C" w:rsidRPr="000A7AF0" w:rsidRDefault="0069091C" w:rsidP="0069091C">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1FD3C879" w14:textId="77777777" w:rsidR="0069091C" w:rsidRPr="000A7AF0" w:rsidRDefault="0069091C" w:rsidP="0069091C">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1ABE859A" w14:textId="407222F1" w:rsidR="0069091C" w:rsidRPr="000A7AF0" w:rsidRDefault="0069091C" w:rsidP="0069091C">
            <w:pPr>
              <w:jc w:val="center"/>
            </w:pPr>
            <w:r>
              <w:t>11.7</w:t>
            </w:r>
          </w:p>
        </w:tc>
        <w:tc>
          <w:tcPr>
            <w:tcW w:w="0" w:type="auto"/>
            <w:vMerge w:val="restart"/>
            <w:tcBorders>
              <w:top w:val="single" w:sz="4" w:space="0" w:color="auto"/>
              <w:left w:val="nil"/>
              <w:right w:val="nil"/>
            </w:tcBorders>
            <w:vAlign w:val="center"/>
          </w:tcPr>
          <w:p w14:paraId="3F42E794" w14:textId="69C809C0" w:rsidR="0069091C" w:rsidRDefault="00F25168" w:rsidP="00F25168">
            <w:pPr>
              <w:jc w:val="center"/>
            </w:pPr>
            <w:r>
              <w:t>-525.9</w:t>
            </w:r>
          </w:p>
        </w:tc>
        <w:tc>
          <w:tcPr>
            <w:tcW w:w="0" w:type="auto"/>
            <w:vMerge w:val="restart"/>
            <w:tcBorders>
              <w:top w:val="single" w:sz="4" w:space="0" w:color="auto"/>
              <w:left w:val="nil"/>
              <w:right w:val="nil"/>
            </w:tcBorders>
            <w:vAlign w:val="center"/>
          </w:tcPr>
          <w:p w14:paraId="5A8B11D0" w14:textId="5771FDEA" w:rsidR="0069091C" w:rsidRDefault="00F25168" w:rsidP="00F25168">
            <w:pPr>
              <w:jc w:val="center"/>
            </w:pPr>
            <w:r>
              <w:t>&gt;0.01</w:t>
            </w:r>
          </w:p>
        </w:tc>
        <w:tc>
          <w:tcPr>
            <w:tcW w:w="0" w:type="auto"/>
            <w:vMerge w:val="restart"/>
            <w:tcBorders>
              <w:top w:val="single" w:sz="4" w:space="0" w:color="auto"/>
              <w:left w:val="nil"/>
              <w:right w:val="nil"/>
            </w:tcBorders>
            <w:vAlign w:val="center"/>
          </w:tcPr>
          <w:p w14:paraId="6E14DA9D" w14:textId="021FD918" w:rsidR="0069091C" w:rsidRDefault="00F25168" w:rsidP="00F25168">
            <w:pPr>
              <w:jc w:val="center"/>
            </w:pPr>
            <w:r>
              <w:t>14</w:t>
            </w:r>
          </w:p>
        </w:tc>
        <w:tc>
          <w:tcPr>
            <w:tcW w:w="0" w:type="auto"/>
            <w:vMerge w:val="restart"/>
            <w:tcBorders>
              <w:top w:val="single" w:sz="4" w:space="0" w:color="auto"/>
              <w:left w:val="nil"/>
              <w:right w:val="nil"/>
            </w:tcBorders>
          </w:tcPr>
          <w:p w14:paraId="6A7415DB" w14:textId="77777777" w:rsidR="0069091C" w:rsidRDefault="0069091C" w:rsidP="0069091C">
            <w:pPr>
              <w:jc w:val="center"/>
            </w:pPr>
          </w:p>
        </w:tc>
      </w:tr>
      <w:tr w:rsidR="003D73ED" w:rsidRPr="000A7AF0" w14:paraId="48725921" w14:textId="02775ACA" w:rsidTr="00F976BF">
        <w:trPr>
          <w:trHeight w:hRule="exact" w:val="288"/>
        </w:trPr>
        <w:tc>
          <w:tcPr>
            <w:tcW w:w="0" w:type="auto"/>
            <w:vMerge/>
            <w:tcBorders>
              <w:top w:val="nil"/>
              <w:left w:val="nil"/>
              <w:right w:val="nil"/>
            </w:tcBorders>
            <w:vAlign w:val="center"/>
            <w:hideMark/>
          </w:tcPr>
          <w:p w14:paraId="2CCC121C" w14:textId="77777777" w:rsidR="0069091C" w:rsidRPr="000A7AF0" w:rsidRDefault="0069091C" w:rsidP="0069091C">
            <w:pPr>
              <w:jc w:val="center"/>
            </w:pPr>
          </w:p>
        </w:tc>
        <w:tc>
          <w:tcPr>
            <w:tcW w:w="0" w:type="auto"/>
            <w:tcBorders>
              <w:top w:val="nil"/>
              <w:left w:val="nil"/>
              <w:bottom w:val="single" w:sz="4" w:space="0" w:color="auto"/>
              <w:right w:val="nil"/>
            </w:tcBorders>
            <w:shd w:val="clear" w:color="auto" w:fill="auto"/>
            <w:vAlign w:val="center"/>
            <w:hideMark/>
          </w:tcPr>
          <w:p w14:paraId="2BDF8CDF" w14:textId="63418CD7" w:rsidR="0069091C" w:rsidRPr="000A7AF0" w:rsidRDefault="0069091C" w:rsidP="0069091C">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3A2C128A" w14:textId="76086596" w:rsidR="0069091C" w:rsidRPr="000A7AF0" w:rsidRDefault="0069091C" w:rsidP="0069091C">
            <w:pPr>
              <w:jc w:val="center"/>
            </w:pPr>
            <w:r w:rsidRPr="000A7AF0">
              <w:t xml:space="preserve">~ </w:t>
            </w:r>
            <w:r>
              <w:t>year</w:t>
            </w:r>
          </w:p>
        </w:tc>
        <w:tc>
          <w:tcPr>
            <w:tcW w:w="0" w:type="auto"/>
            <w:tcBorders>
              <w:top w:val="nil"/>
              <w:left w:val="nil"/>
              <w:bottom w:val="single" w:sz="4" w:space="0" w:color="auto"/>
              <w:right w:val="nil"/>
            </w:tcBorders>
            <w:shd w:val="clear" w:color="auto" w:fill="auto"/>
            <w:vAlign w:val="center"/>
            <w:hideMark/>
          </w:tcPr>
          <w:p w14:paraId="47D01591" w14:textId="7BDBB258" w:rsidR="0069091C" w:rsidRPr="000A7AF0" w:rsidRDefault="0069091C" w:rsidP="0069091C">
            <w:pPr>
              <w:jc w:val="center"/>
            </w:pPr>
          </w:p>
        </w:tc>
        <w:tc>
          <w:tcPr>
            <w:tcW w:w="0" w:type="auto"/>
            <w:vMerge/>
            <w:tcBorders>
              <w:top w:val="nil"/>
              <w:left w:val="nil"/>
              <w:bottom w:val="single" w:sz="4" w:space="0" w:color="auto"/>
              <w:right w:val="nil"/>
            </w:tcBorders>
            <w:vAlign w:val="center"/>
            <w:hideMark/>
          </w:tcPr>
          <w:p w14:paraId="14D848ED" w14:textId="77777777" w:rsidR="0069091C" w:rsidRPr="000A7AF0" w:rsidRDefault="0069091C" w:rsidP="0069091C">
            <w:pPr>
              <w:jc w:val="center"/>
            </w:pPr>
          </w:p>
        </w:tc>
        <w:tc>
          <w:tcPr>
            <w:tcW w:w="0" w:type="auto"/>
            <w:vMerge/>
            <w:tcBorders>
              <w:left w:val="nil"/>
              <w:bottom w:val="single" w:sz="4" w:space="0" w:color="auto"/>
              <w:right w:val="nil"/>
            </w:tcBorders>
            <w:vAlign w:val="center"/>
          </w:tcPr>
          <w:p w14:paraId="11E32287" w14:textId="77777777" w:rsidR="0069091C" w:rsidRPr="000A7AF0" w:rsidRDefault="0069091C" w:rsidP="00F25168">
            <w:pPr>
              <w:jc w:val="center"/>
            </w:pPr>
          </w:p>
        </w:tc>
        <w:tc>
          <w:tcPr>
            <w:tcW w:w="0" w:type="auto"/>
            <w:vMerge/>
            <w:tcBorders>
              <w:left w:val="nil"/>
              <w:bottom w:val="single" w:sz="4" w:space="0" w:color="auto"/>
              <w:right w:val="nil"/>
            </w:tcBorders>
            <w:vAlign w:val="center"/>
          </w:tcPr>
          <w:p w14:paraId="73B5352D" w14:textId="1D361319" w:rsidR="0069091C" w:rsidRPr="000A7AF0" w:rsidRDefault="0069091C" w:rsidP="00F25168">
            <w:pPr>
              <w:jc w:val="center"/>
            </w:pPr>
          </w:p>
        </w:tc>
        <w:tc>
          <w:tcPr>
            <w:tcW w:w="0" w:type="auto"/>
            <w:vMerge/>
            <w:tcBorders>
              <w:left w:val="nil"/>
              <w:bottom w:val="single" w:sz="4" w:space="0" w:color="auto"/>
              <w:right w:val="nil"/>
            </w:tcBorders>
            <w:vAlign w:val="center"/>
          </w:tcPr>
          <w:p w14:paraId="5AD90060" w14:textId="77777777" w:rsidR="0069091C" w:rsidRPr="000A7AF0" w:rsidRDefault="0069091C" w:rsidP="00F25168">
            <w:pPr>
              <w:jc w:val="center"/>
            </w:pPr>
          </w:p>
        </w:tc>
        <w:tc>
          <w:tcPr>
            <w:tcW w:w="0" w:type="auto"/>
            <w:vMerge/>
            <w:tcBorders>
              <w:left w:val="nil"/>
              <w:bottom w:val="single" w:sz="4" w:space="0" w:color="auto"/>
              <w:right w:val="nil"/>
            </w:tcBorders>
          </w:tcPr>
          <w:p w14:paraId="37E2A95C" w14:textId="365A260D" w:rsidR="0069091C" w:rsidRPr="000A7AF0" w:rsidRDefault="0069091C" w:rsidP="0069091C">
            <w:pPr>
              <w:jc w:val="center"/>
            </w:pPr>
          </w:p>
        </w:tc>
      </w:tr>
      <w:tr w:rsidR="003D73ED" w:rsidRPr="000A7AF0" w14:paraId="1F0C4052" w14:textId="0D880E30" w:rsidTr="00F25168">
        <w:trPr>
          <w:trHeight w:hRule="exact" w:val="288"/>
        </w:trPr>
        <w:tc>
          <w:tcPr>
            <w:tcW w:w="0" w:type="auto"/>
            <w:vMerge w:val="restart"/>
            <w:tcBorders>
              <w:left w:val="nil"/>
              <w:right w:val="nil"/>
            </w:tcBorders>
            <w:shd w:val="clear" w:color="auto" w:fill="auto"/>
            <w:noWrap/>
            <w:vAlign w:val="center"/>
            <w:hideMark/>
          </w:tcPr>
          <w:p w14:paraId="65D22732" w14:textId="77777777" w:rsidR="00F25168" w:rsidRPr="000A7AF0" w:rsidRDefault="00F25168" w:rsidP="00F25168">
            <w:pPr>
              <w:jc w:val="center"/>
            </w:pPr>
            <w:r w:rsidRPr="000A7AF0">
              <w:t>1</w:t>
            </w:r>
          </w:p>
        </w:tc>
        <w:tc>
          <w:tcPr>
            <w:tcW w:w="0" w:type="auto"/>
            <w:tcBorders>
              <w:top w:val="single" w:sz="4" w:space="0" w:color="auto"/>
              <w:left w:val="nil"/>
              <w:right w:val="nil"/>
            </w:tcBorders>
            <w:shd w:val="clear" w:color="auto" w:fill="auto"/>
            <w:vAlign w:val="center"/>
            <w:hideMark/>
          </w:tcPr>
          <w:p w14:paraId="4A368BB2" w14:textId="7259498A"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299A0009" w14:textId="1ACE5A2B"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140020FB" w14:textId="77777777" w:rsidR="00F25168" w:rsidRPr="000A7AF0" w:rsidRDefault="00F25168" w:rsidP="00F25168">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63FDEA24" w14:textId="68089113" w:rsidR="00F25168" w:rsidRPr="000A7AF0" w:rsidRDefault="00F25168" w:rsidP="00F25168">
            <w:pPr>
              <w:jc w:val="center"/>
            </w:pPr>
            <w:r>
              <w:t>17.5</w:t>
            </w:r>
          </w:p>
        </w:tc>
        <w:tc>
          <w:tcPr>
            <w:tcW w:w="0" w:type="auto"/>
            <w:vMerge w:val="restart"/>
            <w:tcBorders>
              <w:top w:val="single" w:sz="4" w:space="0" w:color="auto"/>
              <w:left w:val="nil"/>
              <w:right w:val="nil"/>
            </w:tcBorders>
            <w:vAlign w:val="center"/>
          </w:tcPr>
          <w:p w14:paraId="7533ACF5" w14:textId="47DF4163" w:rsidR="00F25168" w:rsidRDefault="00F25168" w:rsidP="00F25168">
            <w:pPr>
              <w:jc w:val="center"/>
            </w:pPr>
            <w:r>
              <w:t>-538.3</w:t>
            </w:r>
          </w:p>
        </w:tc>
        <w:tc>
          <w:tcPr>
            <w:tcW w:w="0" w:type="auto"/>
            <w:vMerge w:val="restart"/>
            <w:tcBorders>
              <w:top w:val="single" w:sz="4" w:space="0" w:color="auto"/>
              <w:left w:val="nil"/>
              <w:right w:val="nil"/>
            </w:tcBorders>
            <w:vAlign w:val="center"/>
          </w:tcPr>
          <w:p w14:paraId="08463FE0" w14:textId="302931B7"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0858EA07" w14:textId="1AD8258B" w:rsidR="00F25168" w:rsidRDefault="00F25168" w:rsidP="00F25168">
            <w:pPr>
              <w:jc w:val="center"/>
            </w:pPr>
            <w:r>
              <w:t>4</w:t>
            </w:r>
          </w:p>
        </w:tc>
        <w:tc>
          <w:tcPr>
            <w:tcW w:w="0" w:type="auto"/>
            <w:vMerge w:val="restart"/>
            <w:tcBorders>
              <w:top w:val="single" w:sz="4" w:space="0" w:color="auto"/>
              <w:left w:val="nil"/>
              <w:right w:val="nil"/>
            </w:tcBorders>
          </w:tcPr>
          <w:p w14:paraId="3794F0CC" w14:textId="77777777" w:rsidR="00F25168" w:rsidRDefault="00F25168" w:rsidP="00F25168">
            <w:pPr>
              <w:jc w:val="center"/>
            </w:pPr>
          </w:p>
        </w:tc>
      </w:tr>
      <w:tr w:rsidR="003D73ED" w:rsidRPr="000A7AF0" w14:paraId="4E382DD4" w14:textId="67E6A623" w:rsidTr="00F25168">
        <w:trPr>
          <w:trHeight w:hRule="exact" w:val="288"/>
        </w:trPr>
        <w:tc>
          <w:tcPr>
            <w:tcW w:w="0" w:type="auto"/>
            <w:vMerge/>
            <w:tcBorders>
              <w:left w:val="nil"/>
              <w:right w:val="nil"/>
            </w:tcBorders>
            <w:vAlign w:val="center"/>
            <w:hideMark/>
          </w:tcPr>
          <w:p w14:paraId="340C4A14" w14:textId="77777777" w:rsidR="00F25168" w:rsidRPr="000A7AF0" w:rsidRDefault="00F25168" w:rsidP="00F25168">
            <w:pPr>
              <w:jc w:val="center"/>
            </w:pPr>
          </w:p>
        </w:tc>
        <w:tc>
          <w:tcPr>
            <w:tcW w:w="0" w:type="auto"/>
            <w:tcBorders>
              <w:left w:val="nil"/>
              <w:bottom w:val="single" w:sz="4" w:space="0" w:color="auto"/>
              <w:right w:val="nil"/>
            </w:tcBorders>
            <w:shd w:val="clear" w:color="auto" w:fill="auto"/>
            <w:vAlign w:val="center"/>
            <w:hideMark/>
          </w:tcPr>
          <w:p w14:paraId="5682B542" w14:textId="1F01293D" w:rsidR="00F25168" w:rsidRPr="000A7AF0" w:rsidRDefault="00F25168" w:rsidP="00F25168">
            <w:pPr>
              <w:jc w:val="center"/>
            </w:pPr>
            <w:r w:rsidRPr="000A7AF0">
              <w:t>K</w:t>
            </w:r>
          </w:p>
        </w:tc>
        <w:tc>
          <w:tcPr>
            <w:tcW w:w="0" w:type="auto"/>
            <w:tcBorders>
              <w:left w:val="nil"/>
              <w:bottom w:val="single" w:sz="4" w:space="0" w:color="auto"/>
              <w:right w:val="nil"/>
            </w:tcBorders>
            <w:shd w:val="clear" w:color="auto" w:fill="auto"/>
            <w:vAlign w:val="center"/>
            <w:hideMark/>
          </w:tcPr>
          <w:p w14:paraId="6F709691" w14:textId="525E72BD"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left w:val="nil"/>
              <w:bottom w:val="single" w:sz="4" w:space="0" w:color="auto"/>
              <w:right w:val="nil"/>
            </w:tcBorders>
            <w:shd w:val="clear" w:color="auto" w:fill="auto"/>
            <w:vAlign w:val="center"/>
            <w:hideMark/>
          </w:tcPr>
          <w:p w14:paraId="4D4D209A" w14:textId="3655CAF6" w:rsidR="00F25168" w:rsidRPr="000A7AF0" w:rsidRDefault="00F25168" w:rsidP="00F25168">
            <w:pPr>
              <w:jc w:val="center"/>
            </w:pPr>
          </w:p>
        </w:tc>
        <w:tc>
          <w:tcPr>
            <w:tcW w:w="0" w:type="auto"/>
            <w:vMerge/>
            <w:tcBorders>
              <w:left w:val="nil"/>
              <w:bottom w:val="single" w:sz="4" w:space="0" w:color="auto"/>
              <w:right w:val="nil"/>
            </w:tcBorders>
            <w:vAlign w:val="center"/>
            <w:hideMark/>
          </w:tcPr>
          <w:p w14:paraId="22E88B64"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5A3308B9"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3599498D" w14:textId="6A9D8C9C" w:rsidR="00F25168" w:rsidRPr="000A7AF0" w:rsidRDefault="00F25168" w:rsidP="00F25168">
            <w:pPr>
              <w:jc w:val="center"/>
            </w:pPr>
          </w:p>
        </w:tc>
        <w:tc>
          <w:tcPr>
            <w:tcW w:w="0" w:type="auto"/>
            <w:vMerge/>
            <w:tcBorders>
              <w:left w:val="nil"/>
              <w:bottom w:val="single" w:sz="4" w:space="0" w:color="auto"/>
              <w:right w:val="nil"/>
            </w:tcBorders>
            <w:vAlign w:val="center"/>
          </w:tcPr>
          <w:p w14:paraId="416EB361" w14:textId="77777777" w:rsidR="00F25168" w:rsidRPr="000A7AF0" w:rsidRDefault="00F25168" w:rsidP="00F25168">
            <w:pPr>
              <w:jc w:val="center"/>
            </w:pPr>
          </w:p>
        </w:tc>
        <w:tc>
          <w:tcPr>
            <w:tcW w:w="0" w:type="auto"/>
            <w:vMerge/>
            <w:tcBorders>
              <w:left w:val="nil"/>
              <w:bottom w:val="single" w:sz="4" w:space="0" w:color="auto"/>
              <w:right w:val="nil"/>
            </w:tcBorders>
          </w:tcPr>
          <w:p w14:paraId="1680795D" w14:textId="77777777" w:rsidR="00F25168" w:rsidRPr="000A7AF0" w:rsidRDefault="00F25168" w:rsidP="00F25168">
            <w:pPr>
              <w:jc w:val="center"/>
            </w:pPr>
          </w:p>
        </w:tc>
      </w:tr>
      <w:tr w:rsidR="003D73ED" w:rsidRPr="000A7AF0" w14:paraId="2E4F385B" w14:textId="59BCA6CC" w:rsidTr="00F25168">
        <w:trPr>
          <w:trHeight w:hRule="exact" w:val="288"/>
        </w:trPr>
        <w:tc>
          <w:tcPr>
            <w:tcW w:w="0" w:type="auto"/>
            <w:vMerge w:val="restart"/>
            <w:tcBorders>
              <w:top w:val="nil"/>
              <w:left w:val="nil"/>
              <w:right w:val="nil"/>
            </w:tcBorders>
            <w:shd w:val="clear" w:color="auto" w:fill="auto"/>
            <w:noWrap/>
            <w:vAlign w:val="center"/>
            <w:hideMark/>
          </w:tcPr>
          <w:p w14:paraId="5C430830" w14:textId="77777777" w:rsidR="00F25168" w:rsidRPr="000A7AF0" w:rsidRDefault="00F25168" w:rsidP="00F25168">
            <w:pPr>
              <w:jc w:val="center"/>
            </w:pPr>
            <w:r w:rsidRPr="000A7AF0">
              <w:t>8</w:t>
            </w:r>
          </w:p>
        </w:tc>
        <w:tc>
          <w:tcPr>
            <w:tcW w:w="0" w:type="auto"/>
            <w:tcBorders>
              <w:top w:val="single" w:sz="4" w:space="0" w:color="auto"/>
              <w:left w:val="nil"/>
              <w:right w:val="nil"/>
            </w:tcBorders>
            <w:shd w:val="clear" w:color="auto" w:fill="auto"/>
            <w:vAlign w:val="center"/>
            <w:hideMark/>
          </w:tcPr>
          <w:p w14:paraId="129E020A" w14:textId="7A7A2764"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52C102FD" w14:textId="08B80C25"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519C7714" w14:textId="77777777" w:rsidR="00F25168" w:rsidRPr="000A7AF0" w:rsidRDefault="00F25168" w:rsidP="00F25168">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7A912BEE" w14:textId="56468360" w:rsidR="00F25168" w:rsidRPr="000A7AF0" w:rsidRDefault="00F25168" w:rsidP="00F25168">
            <w:pPr>
              <w:jc w:val="center"/>
            </w:pPr>
            <w:r>
              <w:t>21.2</w:t>
            </w:r>
          </w:p>
        </w:tc>
        <w:tc>
          <w:tcPr>
            <w:tcW w:w="0" w:type="auto"/>
            <w:vMerge w:val="restart"/>
            <w:tcBorders>
              <w:top w:val="single" w:sz="4" w:space="0" w:color="auto"/>
              <w:left w:val="nil"/>
              <w:right w:val="nil"/>
            </w:tcBorders>
            <w:vAlign w:val="center"/>
          </w:tcPr>
          <w:p w14:paraId="7A40375C" w14:textId="724666B8" w:rsidR="00F25168" w:rsidRDefault="00F25168" w:rsidP="00F25168">
            <w:pPr>
              <w:jc w:val="center"/>
            </w:pPr>
            <w:r>
              <w:t>-535.6</w:t>
            </w:r>
          </w:p>
        </w:tc>
        <w:tc>
          <w:tcPr>
            <w:tcW w:w="0" w:type="auto"/>
            <w:vMerge w:val="restart"/>
            <w:tcBorders>
              <w:top w:val="single" w:sz="4" w:space="0" w:color="auto"/>
              <w:left w:val="nil"/>
              <w:right w:val="nil"/>
            </w:tcBorders>
            <w:vAlign w:val="center"/>
          </w:tcPr>
          <w:p w14:paraId="355F4039" w14:textId="37650E9A"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2922D155" w14:textId="71250556" w:rsidR="00F25168" w:rsidRDefault="00F25168" w:rsidP="00F25168">
            <w:pPr>
              <w:jc w:val="center"/>
            </w:pPr>
            <w:r>
              <w:t>9</w:t>
            </w:r>
          </w:p>
        </w:tc>
        <w:tc>
          <w:tcPr>
            <w:tcW w:w="0" w:type="auto"/>
            <w:vMerge w:val="restart"/>
            <w:tcBorders>
              <w:top w:val="single" w:sz="4" w:space="0" w:color="auto"/>
              <w:left w:val="nil"/>
              <w:right w:val="nil"/>
            </w:tcBorders>
          </w:tcPr>
          <w:p w14:paraId="3557BAEC" w14:textId="77777777" w:rsidR="00F25168" w:rsidRDefault="00F25168" w:rsidP="00F25168">
            <w:pPr>
              <w:jc w:val="center"/>
            </w:pPr>
          </w:p>
        </w:tc>
      </w:tr>
      <w:tr w:rsidR="003D73ED" w:rsidRPr="000A7AF0" w14:paraId="4E766E77" w14:textId="01AACF46" w:rsidTr="00F25168">
        <w:trPr>
          <w:trHeight w:hRule="exact" w:val="288"/>
        </w:trPr>
        <w:tc>
          <w:tcPr>
            <w:tcW w:w="0" w:type="auto"/>
            <w:vMerge/>
            <w:tcBorders>
              <w:top w:val="nil"/>
              <w:left w:val="nil"/>
              <w:right w:val="nil"/>
            </w:tcBorders>
            <w:vAlign w:val="center"/>
            <w:hideMark/>
          </w:tcPr>
          <w:p w14:paraId="3031CE4E"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01C4589C" w14:textId="0DE8B843"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64881D14" w14:textId="764EFD5D" w:rsidR="00F25168" w:rsidRPr="000A7AF0" w:rsidRDefault="00F25168" w:rsidP="00F25168">
            <w:pPr>
              <w:jc w:val="center"/>
            </w:pPr>
            <w:r w:rsidRPr="000A7AF0">
              <w:t xml:space="preserve">~ </w:t>
            </w:r>
            <w:r>
              <w:t>year</w:t>
            </w:r>
          </w:p>
        </w:tc>
        <w:tc>
          <w:tcPr>
            <w:tcW w:w="0" w:type="auto"/>
            <w:tcBorders>
              <w:top w:val="nil"/>
              <w:left w:val="nil"/>
              <w:bottom w:val="single" w:sz="4" w:space="0" w:color="auto"/>
              <w:right w:val="nil"/>
            </w:tcBorders>
            <w:shd w:val="clear" w:color="auto" w:fill="auto"/>
            <w:vAlign w:val="center"/>
            <w:hideMark/>
          </w:tcPr>
          <w:p w14:paraId="54D08240" w14:textId="145815EA" w:rsidR="00F25168" w:rsidRPr="000A7AF0" w:rsidRDefault="00F25168" w:rsidP="00F25168">
            <w:pPr>
              <w:jc w:val="center"/>
            </w:pPr>
          </w:p>
        </w:tc>
        <w:tc>
          <w:tcPr>
            <w:tcW w:w="0" w:type="auto"/>
            <w:vMerge/>
            <w:tcBorders>
              <w:top w:val="nil"/>
              <w:left w:val="nil"/>
              <w:bottom w:val="single" w:sz="4" w:space="0" w:color="auto"/>
              <w:right w:val="nil"/>
            </w:tcBorders>
            <w:vAlign w:val="center"/>
            <w:hideMark/>
          </w:tcPr>
          <w:p w14:paraId="5E21B700"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5857E6ED"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17C88C0B" w14:textId="506640F8" w:rsidR="00F25168" w:rsidRPr="000A7AF0" w:rsidRDefault="00F25168" w:rsidP="00F25168">
            <w:pPr>
              <w:jc w:val="center"/>
            </w:pPr>
          </w:p>
        </w:tc>
        <w:tc>
          <w:tcPr>
            <w:tcW w:w="0" w:type="auto"/>
            <w:vMerge/>
            <w:tcBorders>
              <w:left w:val="nil"/>
              <w:bottom w:val="single" w:sz="4" w:space="0" w:color="auto"/>
              <w:right w:val="nil"/>
            </w:tcBorders>
            <w:vAlign w:val="center"/>
          </w:tcPr>
          <w:p w14:paraId="2AF14E58" w14:textId="77777777" w:rsidR="00F25168" w:rsidRPr="000A7AF0" w:rsidRDefault="00F25168" w:rsidP="00F25168">
            <w:pPr>
              <w:jc w:val="center"/>
            </w:pPr>
          </w:p>
        </w:tc>
        <w:tc>
          <w:tcPr>
            <w:tcW w:w="0" w:type="auto"/>
            <w:vMerge/>
            <w:tcBorders>
              <w:left w:val="nil"/>
              <w:bottom w:val="single" w:sz="4" w:space="0" w:color="auto"/>
              <w:right w:val="nil"/>
            </w:tcBorders>
          </w:tcPr>
          <w:p w14:paraId="10DE5440" w14:textId="77777777" w:rsidR="00F25168" w:rsidRPr="000A7AF0" w:rsidRDefault="00F25168" w:rsidP="00F25168">
            <w:pPr>
              <w:jc w:val="center"/>
            </w:pPr>
          </w:p>
        </w:tc>
      </w:tr>
      <w:tr w:rsidR="003D73ED" w:rsidRPr="000A7AF0" w14:paraId="4FBBB611" w14:textId="3C52C7FC" w:rsidTr="00F25168">
        <w:trPr>
          <w:trHeight w:hRule="exact" w:val="288"/>
        </w:trPr>
        <w:tc>
          <w:tcPr>
            <w:tcW w:w="0" w:type="auto"/>
            <w:vMerge w:val="restart"/>
            <w:tcBorders>
              <w:top w:val="nil"/>
              <w:left w:val="nil"/>
              <w:right w:val="nil"/>
            </w:tcBorders>
            <w:shd w:val="clear" w:color="auto" w:fill="auto"/>
            <w:noWrap/>
            <w:vAlign w:val="center"/>
            <w:hideMark/>
          </w:tcPr>
          <w:p w14:paraId="3078A18D" w14:textId="77777777" w:rsidR="00F25168" w:rsidRPr="000A7AF0" w:rsidRDefault="00F25168" w:rsidP="00F25168">
            <w:pPr>
              <w:jc w:val="center"/>
            </w:pPr>
            <w:r w:rsidRPr="000A7AF0">
              <w:t>5</w:t>
            </w:r>
          </w:p>
        </w:tc>
        <w:tc>
          <w:tcPr>
            <w:tcW w:w="0" w:type="auto"/>
            <w:tcBorders>
              <w:top w:val="single" w:sz="4" w:space="0" w:color="auto"/>
              <w:left w:val="nil"/>
              <w:right w:val="nil"/>
            </w:tcBorders>
            <w:shd w:val="clear" w:color="auto" w:fill="auto"/>
            <w:vAlign w:val="center"/>
            <w:hideMark/>
          </w:tcPr>
          <w:p w14:paraId="1EDA5B4B" w14:textId="56F05A61"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39ED0125" w14:textId="67D0BB48" w:rsidR="00F25168" w:rsidRPr="000A7AF0" w:rsidRDefault="00F25168" w:rsidP="00F25168">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5451CB6C" w14:textId="77777777" w:rsidR="00F25168" w:rsidRPr="000A7AF0" w:rsidRDefault="00F25168" w:rsidP="00F25168">
            <w:pPr>
              <w:jc w:val="center"/>
            </w:pPr>
          </w:p>
        </w:tc>
        <w:tc>
          <w:tcPr>
            <w:tcW w:w="0" w:type="auto"/>
            <w:vMerge w:val="restart"/>
            <w:tcBorders>
              <w:top w:val="single" w:sz="4" w:space="0" w:color="auto"/>
              <w:left w:val="nil"/>
              <w:right w:val="nil"/>
            </w:tcBorders>
            <w:shd w:val="clear" w:color="auto" w:fill="auto"/>
            <w:noWrap/>
            <w:vAlign w:val="center"/>
            <w:hideMark/>
          </w:tcPr>
          <w:p w14:paraId="60F5C60C" w14:textId="2FA07319" w:rsidR="00F25168" w:rsidRPr="000A7AF0" w:rsidRDefault="00F25168" w:rsidP="00F25168">
            <w:pPr>
              <w:jc w:val="center"/>
            </w:pPr>
            <w:r>
              <w:t>35.5</w:t>
            </w:r>
          </w:p>
        </w:tc>
        <w:tc>
          <w:tcPr>
            <w:tcW w:w="0" w:type="auto"/>
            <w:vMerge w:val="restart"/>
            <w:tcBorders>
              <w:top w:val="single" w:sz="4" w:space="0" w:color="auto"/>
              <w:left w:val="nil"/>
              <w:right w:val="nil"/>
            </w:tcBorders>
            <w:vAlign w:val="center"/>
          </w:tcPr>
          <w:p w14:paraId="08E5DF62" w14:textId="76EFE674" w:rsidR="00F25168" w:rsidRDefault="00F25168" w:rsidP="00F25168">
            <w:pPr>
              <w:jc w:val="center"/>
            </w:pPr>
            <w:r>
              <w:t>-542.8</w:t>
            </w:r>
          </w:p>
        </w:tc>
        <w:tc>
          <w:tcPr>
            <w:tcW w:w="0" w:type="auto"/>
            <w:vMerge w:val="restart"/>
            <w:tcBorders>
              <w:top w:val="single" w:sz="4" w:space="0" w:color="auto"/>
              <w:left w:val="nil"/>
              <w:right w:val="nil"/>
            </w:tcBorders>
            <w:vAlign w:val="center"/>
          </w:tcPr>
          <w:p w14:paraId="4384F04A" w14:textId="3AEDEA9C"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5C716E81" w14:textId="344A9BCB" w:rsidR="00F25168" w:rsidRDefault="00F25168" w:rsidP="00F25168">
            <w:pPr>
              <w:jc w:val="center"/>
            </w:pPr>
            <w:r>
              <w:t>9</w:t>
            </w:r>
          </w:p>
        </w:tc>
        <w:tc>
          <w:tcPr>
            <w:tcW w:w="0" w:type="auto"/>
            <w:vMerge w:val="restart"/>
            <w:tcBorders>
              <w:top w:val="single" w:sz="4" w:space="0" w:color="auto"/>
              <w:left w:val="nil"/>
              <w:right w:val="nil"/>
            </w:tcBorders>
          </w:tcPr>
          <w:p w14:paraId="4ECEE9E2" w14:textId="77777777" w:rsidR="00F25168" w:rsidRDefault="00F25168" w:rsidP="00F25168">
            <w:pPr>
              <w:jc w:val="center"/>
            </w:pPr>
          </w:p>
        </w:tc>
      </w:tr>
      <w:tr w:rsidR="003D73ED" w:rsidRPr="000A7AF0" w14:paraId="53FC873E" w14:textId="72EF6D0C" w:rsidTr="00F25168">
        <w:trPr>
          <w:trHeight w:hRule="exact" w:val="288"/>
        </w:trPr>
        <w:tc>
          <w:tcPr>
            <w:tcW w:w="0" w:type="auto"/>
            <w:vMerge/>
            <w:tcBorders>
              <w:top w:val="nil"/>
              <w:left w:val="nil"/>
              <w:right w:val="nil"/>
            </w:tcBorders>
            <w:vAlign w:val="center"/>
            <w:hideMark/>
          </w:tcPr>
          <w:p w14:paraId="6F447FBE"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31E5867F" w14:textId="62C030B3"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4D659452" w14:textId="7E0AD206"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nil"/>
              <w:left w:val="nil"/>
              <w:bottom w:val="single" w:sz="4" w:space="0" w:color="auto"/>
              <w:right w:val="nil"/>
            </w:tcBorders>
            <w:shd w:val="clear" w:color="auto" w:fill="auto"/>
            <w:vAlign w:val="center"/>
            <w:hideMark/>
          </w:tcPr>
          <w:p w14:paraId="4CF7F3FE" w14:textId="77777777" w:rsidR="00F25168" w:rsidRPr="000A7AF0" w:rsidRDefault="00F25168" w:rsidP="00F25168">
            <w:pPr>
              <w:jc w:val="center"/>
            </w:pPr>
            <w:r w:rsidRPr="000A7AF0">
              <w:rPr>
                <w:rFonts w:ascii="Segoe UI Symbol" w:hAnsi="Segoe UI Symbol" w:cs="Segoe UI Symbol"/>
              </w:rPr>
              <w:t>✓</w:t>
            </w:r>
          </w:p>
        </w:tc>
        <w:tc>
          <w:tcPr>
            <w:tcW w:w="0" w:type="auto"/>
            <w:vMerge/>
            <w:tcBorders>
              <w:top w:val="nil"/>
              <w:left w:val="nil"/>
              <w:bottom w:val="single" w:sz="4" w:space="0" w:color="auto"/>
              <w:right w:val="nil"/>
            </w:tcBorders>
            <w:vAlign w:val="center"/>
            <w:hideMark/>
          </w:tcPr>
          <w:p w14:paraId="5F5827D2"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19ED66C2"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37E8D7F1" w14:textId="72379B07" w:rsidR="00F25168" w:rsidRPr="000A7AF0" w:rsidRDefault="00F25168" w:rsidP="00F25168">
            <w:pPr>
              <w:jc w:val="center"/>
            </w:pPr>
          </w:p>
        </w:tc>
        <w:tc>
          <w:tcPr>
            <w:tcW w:w="0" w:type="auto"/>
            <w:vMerge/>
            <w:tcBorders>
              <w:left w:val="nil"/>
              <w:bottom w:val="single" w:sz="4" w:space="0" w:color="auto"/>
              <w:right w:val="nil"/>
            </w:tcBorders>
            <w:vAlign w:val="center"/>
          </w:tcPr>
          <w:p w14:paraId="2605501E" w14:textId="77777777" w:rsidR="00F25168" w:rsidRPr="000A7AF0" w:rsidRDefault="00F25168" w:rsidP="00F25168">
            <w:pPr>
              <w:jc w:val="center"/>
            </w:pPr>
          </w:p>
        </w:tc>
        <w:tc>
          <w:tcPr>
            <w:tcW w:w="0" w:type="auto"/>
            <w:vMerge/>
            <w:tcBorders>
              <w:left w:val="nil"/>
              <w:bottom w:val="single" w:sz="4" w:space="0" w:color="auto"/>
              <w:right w:val="nil"/>
            </w:tcBorders>
          </w:tcPr>
          <w:p w14:paraId="66375F6A" w14:textId="77777777" w:rsidR="00F25168" w:rsidRPr="000A7AF0" w:rsidRDefault="00F25168" w:rsidP="00F25168">
            <w:pPr>
              <w:jc w:val="center"/>
            </w:pPr>
          </w:p>
        </w:tc>
      </w:tr>
      <w:tr w:rsidR="003D73ED" w:rsidRPr="000A7AF0" w14:paraId="3B3C6552" w14:textId="755461A9" w:rsidTr="00F25168">
        <w:trPr>
          <w:trHeight w:hRule="exact" w:val="288"/>
        </w:trPr>
        <w:tc>
          <w:tcPr>
            <w:tcW w:w="0" w:type="auto"/>
            <w:vMerge w:val="restart"/>
            <w:tcBorders>
              <w:top w:val="nil"/>
              <w:left w:val="nil"/>
              <w:right w:val="nil"/>
            </w:tcBorders>
            <w:shd w:val="clear" w:color="auto" w:fill="auto"/>
            <w:noWrap/>
            <w:vAlign w:val="center"/>
            <w:hideMark/>
          </w:tcPr>
          <w:p w14:paraId="19DD3B34" w14:textId="77777777" w:rsidR="00F25168" w:rsidRPr="000A7AF0" w:rsidRDefault="00F25168" w:rsidP="00F25168">
            <w:pPr>
              <w:jc w:val="center"/>
            </w:pPr>
            <w:r w:rsidRPr="000A7AF0">
              <w:t>11</w:t>
            </w:r>
          </w:p>
        </w:tc>
        <w:tc>
          <w:tcPr>
            <w:tcW w:w="0" w:type="auto"/>
            <w:tcBorders>
              <w:top w:val="single" w:sz="4" w:space="0" w:color="auto"/>
              <w:left w:val="nil"/>
              <w:right w:val="nil"/>
            </w:tcBorders>
            <w:shd w:val="clear" w:color="auto" w:fill="auto"/>
            <w:vAlign w:val="center"/>
            <w:hideMark/>
          </w:tcPr>
          <w:p w14:paraId="57350006" w14:textId="1AA5C91B"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274EC09F" w14:textId="1C7BF24B" w:rsidR="00F25168" w:rsidRPr="000A7AF0" w:rsidRDefault="00F25168" w:rsidP="00F25168">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13405075" w14:textId="77777777" w:rsidR="00F25168" w:rsidRPr="000A7AF0" w:rsidRDefault="00F25168" w:rsidP="00F25168">
            <w:pPr>
              <w:jc w:val="center"/>
            </w:pPr>
          </w:p>
        </w:tc>
        <w:tc>
          <w:tcPr>
            <w:tcW w:w="0" w:type="auto"/>
            <w:vMerge w:val="restart"/>
            <w:tcBorders>
              <w:top w:val="single" w:sz="4" w:space="0" w:color="auto"/>
              <w:left w:val="nil"/>
              <w:right w:val="nil"/>
            </w:tcBorders>
            <w:shd w:val="clear" w:color="auto" w:fill="auto"/>
            <w:noWrap/>
            <w:vAlign w:val="center"/>
            <w:hideMark/>
          </w:tcPr>
          <w:p w14:paraId="255B50ED" w14:textId="57F874F7" w:rsidR="00F25168" w:rsidRPr="000A7AF0" w:rsidRDefault="00F25168" w:rsidP="00F25168">
            <w:pPr>
              <w:jc w:val="center"/>
            </w:pPr>
            <w:r>
              <w:t>40.0</w:t>
            </w:r>
          </w:p>
        </w:tc>
        <w:tc>
          <w:tcPr>
            <w:tcW w:w="0" w:type="auto"/>
            <w:vMerge w:val="restart"/>
            <w:tcBorders>
              <w:top w:val="single" w:sz="4" w:space="0" w:color="auto"/>
              <w:left w:val="nil"/>
              <w:right w:val="nil"/>
            </w:tcBorders>
            <w:vAlign w:val="center"/>
          </w:tcPr>
          <w:p w14:paraId="65BF4FC7" w14:textId="0D753B7C" w:rsidR="00F25168" w:rsidRDefault="00F25168" w:rsidP="00F25168">
            <w:pPr>
              <w:jc w:val="center"/>
            </w:pPr>
            <w:r>
              <w:t>-540.1</w:t>
            </w:r>
          </w:p>
        </w:tc>
        <w:tc>
          <w:tcPr>
            <w:tcW w:w="0" w:type="auto"/>
            <w:vMerge w:val="restart"/>
            <w:tcBorders>
              <w:top w:val="single" w:sz="4" w:space="0" w:color="auto"/>
              <w:left w:val="nil"/>
              <w:right w:val="nil"/>
            </w:tcBorders>
            <w:vAlign w:val="center"/>
          </w:tcPr>
          <w:p w14:paraId="752CC2BB" w14:textId="544E3325"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79B94CB7" w14:textId="2E4A0E19" w:rsidR="00F25168" w:rsidRDefault="00F25168" w:rsidP="00F25168">
            <w:pPr>
              <w:jc w:val="center"/>
            </w:pPr>
            <w:r>
              <w:t>14</w:t>
            </w:r>
          </w:p>
        </w:tc>
        <w:tc>
          <w:tcPr>
            <w:tcW w:w="0" w:type="auto"/>
            <w:vMerge w:val="restart"/>
            <w:tcBorders>
              <w:top w:val="single" w:sz="4" w:space="0" w:color="auto"/>
              <w:left w:val="nil"/>
              <w:right w:val="nil"/>
            </w:tcBorders>
          </w:tcPr>
          <w:p w14:paraId="41338FC6" w14:textId="77777777" w:rsidR="00F25168" w:rsidRDefault="00F25168" w:rsidP="00F25168">
            <w:pPr>
              <w:jc w:val="center"/>
            </w:pPr>
          </w:p>
        </w:tc>
      </w:tr>
      <w:tr w:rsidR="003D73ED" w:rsidRPr="000A7AF0" w14:paraId="216A72EC" w14:textId="721F70AC" w:rsidTr="00F25168">
        <w:trPr>
          <w:trHeight w:hRule="exact" w:val="288"/>
        </w:trPr>
        <w:tc>
          <w:tcPr>
            <w:tcW w:w="0" w:type="auto"/>
            <w:vMerge/>
            <w:tcBorders>
              <w:top w:val="nil"/>
              <w:left w:val="nil"/>
              <w:right w:val="nil"/>
            </w:tcBorders>
            <w:vAlign w:val="center"/>
            <w:hideMark/>
          </w:tcPr>
          <w:p w14:paraId="1707D0BC"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21DF7CE3" w14:textId="35536A7B"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15C6D9F9" w14:textId="722466F2" w:rsidR="00F25168" w:rsidRPr="000A7AF0" w:rsidRDefault="00F25168" w:rsidP="00F25168">
            <w:pPr>
              <w:jc w:val="center"/>
            </w:pPr>
            <w:r w:rsidRPr="000A7AF0">
              <w:t xml:space="preserve">~ </w:t>
            </w:r>
            <w:r>
              <w:t>year</w:t>
            </w:r>
          </w:p>
        </w:tc>
        <w:tc>
          <w:tcPr>
            <w:tcW w:w="0" w:type="auto"/>
            <w:tcBorders>
              <w:top w:val="nil"/>
              <w:left w:val="nil"/>
              <w:bottom w:val="single" w:sz="4" w:space="0" w:color="auto"/>
              <w:right w:val="nil"/>
            </w:tcBorders>
            <w:shd w:val="clear" w:color="auto" w:fill="auto"/>
            <w:vAlign w:val="center"/>
            <w:hideMark/>
          </w:tcPr>
          <w:p w14:paraId="08A4E034" w14:textId="77777777" w:rsidR="00F25168" w:rsidRPr="000A7AF0" w:rsidRDefault="00F25168" w:rsidP="00F25168">
            <w:pPr>
              <w:jc w:val="center"/>
            </w:pPr>
            <w:r w:rsidRPr="000A7AF0">
              <w:rPr>
                <w:rFonts w:ascii="Segoe UI Symbol" w:hAnsi="Segoe UI Symbol" w:cs="Segoe UI Symbol"/>
              </w:rPr>
              <w:t>✓</w:t>
            </w:r>
          </w:p>
        </w:tc>
        <w:tc>
          <w:tcPr>
            <w:tcW w:w="0" w:type="auto"/>
            <w:vMerge/>
            <w:tcBorders>
              <w:top w:val="nil"/>
              <w:left w:val="nil"/>
              <w:bottom w:val="single" w:sz="4" w:space="0" w:color="auto"/>
              <w:right w:val="nil"/>
            </w:tcBorders>
            <w:vAlign w:val="center"/>
            <w:hideMark/>
          </w:tcPr>
          <w:p w14:paraId="3839EDF4"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62B3553A"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58B196AB" w14:textId="7592BD32" w:rsidR="00F25168" w:rsidRPr="000A7AF0" w:rsidRDefault="00F25168" w:rsidP="00F25168">
            <w:pPr>
              <w:jc w:val="center"/>
            </w:pPr>
          </w:p>
        </w:tc>
        <w:tc>
          <w:tcPr>
            <w:tcW w:w="0" w:type="auto"/>
            <w:vMerge/>
            <w:tcBorders>
              <w:left w:val="nil"/>
              <w:bottom w:val="single" w:sz="4" w:space="0" w:color="auto"/>
              <w:right w:val="nil"/>
            </w:tcBorders>
            <w:vAlign w:val="center"/>
          </w:tcPr>
          <w:p w14:paraId="0E3FFED6" w14:textId="77777777" w:rsidR="00F25168" w:rsidRPr="000A7AF0" w:rsidRDefault="00F25168" w:rsidP="00F25168">
            <w:pPr>
              <w:jc w:val="center"/>
            </w:pPr>
          </w:p>
        </w:tc>
        <w:tc>
          <w:tcPr>
            <w:tcW w:w="0" w:type="auto"/>
            <w:vMerge/>
            <w:tcBorders>
              <w:left w:val="nil"/>
              <w:bottom w:val="single" w:sz="4" w:space="0" w:color="auto"/>
              <w:right w:val="nil"/>
            </w:tcBorders>
          </w:tcPr>
          <w:p w14:paraId="3B327D35" w14:textId="77777777" w:rsidR="00F25168" w:rsidRPr="000A7AF0" w:rsidRDefault="00F25168" w:rsidP="00F25168">
            <w:pPr>
              <w:jc w:val="center"/>
            </w:pPr>
          </w:p>
        </w:tc>
      </w:tr>
      <w:tr w:rsidR="003D73ED" w:rsidRPr="000A7AF0" w14:paraId="0F80454B" w14:textId="1AFA2483" w:rsidTr="00F25168">
        <w:trPr>
          <w:trHeight w:hRule="exact" w:val="288"/>
        </w:trPr>
        <w:tc>
          <w:tcPr>
            <w:tcW w:w="0" w:type="auto"/>
            <w:vMerge w:val="restart"/>
            <w:tcBorders>
              <w:top w:val="nil"/>
              <w:left w:val="nil"/>
              <w:right w:val="nil"/>
            </w:tcBorders>
            <w:shd w:val="clear" w:color="auto" w:fill="auto"/>
            <w:noWrap/>
            <w:vAlign w:val="center"/>
            <w:hideMark/>
          </w:tcPr>
          <w:p w14:paraId="0BC793F1" w14:textId="77777777" w:rsidR="00F25168" w:rsidRPr="000A7AF0" w:rsidRDefault="00F25168" w:rsidP="00F25168">
            <w:pPr>
              <w:jc w:val="center"/>
            </w:pPr>
            <w:r w:rsidRPr="000A7AF0">
              <w:t>7</w:t>
            </w:r>
          </w:p>
        </w:tc>
        <w:tc>
          <w:tcPr>
            <w:tcW w:w="0" w:type="auto"/>
            <w:tcBorders>
              <w:top w:val="single" w:sz="4" w:space="0" w:color="auto"/>
              <w:left w:val="nil"/>
              <w:right w:val="nil"/>
            </w:tcBorders>
            <w:shd w:val="clear" w:color="auto" w:fill="auto"/>
            <w:vAlign w:val="center"/>
            <w:hideMark/>
          </w:tcPr>
          <w:p w14:paraId="02832D9E" w14:textId="2108A9B8"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7D79A830" w14:textId="20B64661"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3F363692" w14:textId="77777777" w:rsidR="00F25168" w:rsidRPr="000A7AF0" w:rsidRDefault="00F25168" w:rsidP="00F25168">
            <w:pPr>
              <w:jc w:val="center"/>
            </w:pPr>
          </w:p>
        </w:tc>
        <w:tc>
          <w:tcPr>
            <w:tcW w:w="0" w:type="auto"/>
            <w:vMerge w:val="restart"/>
            <w:tcBorders>
              <w:top w:val="single" w:sz="4" w:space="0" w:color="auto"/>
              <w:left w:val="nil"/>
              <w:right w:val="nil"/>
            </w:tcBorders>
            <w:shd w:val="clear" w:color="auto" w:fill="auto"/>
            <w:noWrap/>
            <w:vAlign w:val="center"/>
            <w:hideMark/>
          </w:tcPr>
          <w:p w14:paraId="1DD856A2" w14:textId="5CE31BD2" w:rsidR="00F25168" w:rsidRPr="000A7AF0" w:rsidRDefault="00F25168" w:rsidP="00F25168">
            <w:pPr>
              <w:jc w:val="center"/>
            </w:pPr>
            <w:r>
              <w:t>78.8</w:t>
            </w:r>
          </w:p>
        </w:tc>
        <w:tc>
          <w:tcPr>
            <w:tcW w:w="0" w:type="auto"/>
            <w:vMerge w:val="restart"/>
            <w:tcBorders>
              <w:top w:val="single" w:sz="4" w:space="0" w:color="auto"/>
              <w:left w:val="nil"/>
              <w:right w:val="nil"/>
            </w:tcBorders>
            <w:vAlign w:val="center"/>
          </w:tcPr>
          <w:p w14:paraId="755B0C50" w14:textId="6D25C25F" w:rsidR="00F25168" w:rsidRDefault="00F25168" w:rsidP="00F25168">
            <w:pPr>
              <w:jc w:val="center"/>
            </w:pPr>
            <w:r>
              <w:t>-564.5</w:t>
            </w:r>
          </w:p>
        </w:tc>
        <w:tc>
          <w:tcPr>
            <w:tcW w:w="0" w:type="auto"/>
            <w:vMerge w:val="restart"/>
            <w:tcBorders>
              <w:top w:val="single" w:sz="4" w:space="0" w:color="auto"/>
              <w:left w:val="nil"/>
              <w:right w:val="nil"/>
            </w:tcBorders>
            <w:vAlign w:val="center"/>
          </w:tcPr>
          <w:p w14:paraId="592E7471" w14:textId="570CEF6D"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11EAC30B" w14:textId="6A0B92E5" w:rsidR="00F25168" w:rsidRDefault="00F25168" w:rsidP="00F25168">
            <w:pPr>
              <w:jc w:val="center"/>
            </w:pPr>
            <w:r>
              <w:t>9</w:t>
            </w:r>
          </w:p>
        </w:tc>
        <w:tc>
          <w:tcPr>
            <w:tcW w:w="0" w:type="auto"/>
            <w:vMerge w:val="restart"/>
            <w:tcBorders>
              <w:top w:val="single" w:sz="4" w:space="0" w:color="auto"/>
              <w:left w:val="nil"/>
              <w:right w:val="nil"/>
            </w:tcBorders>
          </w:tcPr>
          <w:p w14:paraId="0957694B" w14:textId="77777777" w:rsidR="00F25168" w:rsidRDefault="00F25168" w:rsidP="00F25168">
            <w:pPr>
              <w:jc w:val="center"/>
            </w:pPr>
          </w:p>
        </w:tc>
      </w:tr>
      <w:tr w:rsidR="003D73ED" w:rsidRPr="000A7AF0" w14:paraId="3DC6A33F" w14:textId="796F2275" w:rsidTr="00F25168">
        <w:trPr>
          <w:trHeight w:hRule="exact" w:val="288"/>
        </w:trPr>
        <w:tc>
          <w:tcPr>
            <w:tcW w:w="0" w:type="auto"/>
            <w:vMerge/>
            <w:tcBorders>
              <w:top w:val="nil"/>
              <w:left w:val="nil"/>
              <w:right w:val="nil"/>
            </w:tcBorders>
            <w:vAlign w:val="center"/>
            <w:hideMark/>
          </w:tcPr>
          <w:p w14:paraId="46EF09D0"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5B5859E9" w14:textId="62BB0BE7"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677E2851" w14:textId="6093CE78" w:rsidR="00F25168" w:rsidRPr="000A7AF0" w:rsidRDefault="00F25168" w:rsidP="00F25168">
            <w:pPr>
              <w:jc w:val="center"/>
            </w:pPr>
            <w:r w:rsidRPr="000A7AF0">
              <w:t>~</w:t>
            </w:r>
            <w:r>
              <w:t xml:space="preserve"> year</w:t>
            </w:r>
          </w:p>
        </w:tc>
        <w:tc>
          <w:tcPr>
            <w:tcW w:w="0" w:type="auto"/>
            <w:tcBorders>
              <w:top w:val="nil"/>
              <w:left w:val="nil"/>
              <w:bottom w:val="single" w:sz="4" w:space="0" w:color="auto"/>
              <w:right w:val="nil"/>
            </w:tcBorders>
            <w:shd w:val="clear" w:color="auto" w:fill="auto"/>
            <w:vAlign w:val="center"/>
            <w:hideMark/>
          </w:tcPr>
          <w:p w14:paraId="6DDDA21C" w14:textId="77777777" w:rsidR="00F25168" w:rsidRPr="000A7AF0" w:rsidRDefault="00F25168" w:rsidP="00F25168">
            <w:pPr>
              <w:jc w:val="center"/>
            </w:pPr>
            <w:r w:rsidRPr="000A7AF0">
              <w:rPr>
                <w:rFonts w:ascii="Segoe UI Symbol" w:hAnsi="Segoe UI Symbol" w:cs="Segoe UI Symbol"/>
              </w:rPr>
              <w:t>✓</w:t>
            </w:r>
          </w:p>
        </w:tc>
        <w:tc>
          <w:tcPr>
            <w:tcW w:w="0" w:type="auto"/>
            <w:vMerge/>
            <w:tcBorders>
              <w:top w:val="nil"/>
              <w:left w:val="nil"/>
              <w:bottom w:val="single" w:sz="4" w:space="0" w:color="auto"/>
              <w:right w:val="nil"/>
            </w:tcBorders>
            <w:vAlign w:val="center"/>
            <w:hideMark/>
          </w:tcPr>
          <w:p w14:paraId="6AA10195"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7659B6BE"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3E159544" w14:textId="5C404B76" w:rsidR="00F25168" w:rsidRPr="000A7AF0" w:rsidRDefault="00F25168" w:rsidP="00F25168">
            <w:pPr>
              <w:jc w:val="center"/>
            </w:pPr>
          </w:p>
        </w:tc>
        <w:tc>
          <w:tcPr>
            <w:tcW w:w="0" w:type="auto"/>
            <w:vMerge/>
            <w:tcBorders>
              <w:left w:val="nil"/>
              <w:bottom w:val="single" w:sz="4" w:space="0" w:color="auto"/>
              <w:right w:val="nil"/>
            </w:tcBorders>
            <w:vAlign w:val="center"/>
          </w:tcPr>
          <w:p w14:paraId="7128BFE0" w14:textId="77777777" w:rsidR="00F25168" w:rsidRPr="000A7AF0" w:rsidRDefault="00F25168" w:rsidP="00F25168">
            <w:pPr>
              <w:jc w:val="center"/>
            </w:pPr>
          </w:p>
        </w:tc>
        <w:tc>
          <w:tcPr>
            <w:tcW w:w="0" w:type="auto"/>
            <w:vMerge/>
            <w:tcBorders>
              <w:left w:val="nil"/>
              <w:bottom w:val="single" w:sz="4" w:space="0" w:color="auto"/>
              <w:right w:val="nil"/>
            </w:tcBorders>
          </w:tcPr>
          <w:p w14:paraId="3789D5E5" w14:textId="77777777" w:rsidR="00F25168" w:rsidRPr="000A7AF0" w:rsidRDefault="00F25168" w:rsidP="00F25168">
            <w:pPr>
              <w:jc w:val="center"/>
            </w:pPr>
          </w:p>
        </w:tc>
      </w:tr>
      <w:tr w:rsidR="003D73ED" w:rsidRPr="000A7AF0" w14:paraId="1E3E2C75" w14:textId="3DDF818A" w:rsidTr="00F25168">
        <w:trPr>
          <w:trHeight w:hRule="exact" w:val="288"/>
        </w:trPr>
        <w:tc>
          <w:tcPr>
            <w:tcW w:w="0" w:type="auto"/>
            <w:vMerge w:val="restart"/>
            <w:tcBorders>
              <w:top w:val="nil"/>
              <w:left w:val="nil"/>
              <w:right w:val="nil"/>
            </w:tcBorders>
            <w:shd w:val="clear" w:color="auto" w:fill="auto"/>
            <w:noWrap/>
            <w:vAlign w:val="center"/>
            <w:hideMark/>
          </w:tcPr>
          <w:p w14:paraId="087173DE" w14:textId="77777777" w:rsidR="00F25168" w:rsidRPr="000A7AF0" w:rsidRDefault="00F25168" w:rsidP="00F25168">
            <w:pPr>
              <w:jc w:val="center"/>
            </w:pPr>
            <w:r w:rsidRPr="000A7AF0">
              <w:t>3</w:t>
            </w:r>
          </w:p>
        </w:tc>
        <w:tc>
          <w:tcPr>
            <w:tcW w:w="0" w:type="auto"/>
            <w:tcBorders>
              <w:top w:val="single" w:sz="4" w:space="0" w:color="auto"/>
              <w:left w:val="nil"/>
              <w:right w:val="nil"/>
            </w:tcBorders>
            <w:shd w:val="clear" w:color="auto" w:fill="auto"/>
            <w:vAlign w:val="center"/>
            <w:hideMark/>
          </w:tcPr>
          <w:p w14:paraId="0376C62C" w14:textId="59DE6D32"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7E9D3423" w14:textId="53E5FAC2"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6FE61EB8" w14:textId="77777777" w:rsidR="00F25168" w:rsidRPr="000A7AF0" w:rsidRDefault="00F25168" w:rsidP="00F25168">
            <w:pPr>
              <w:jc w:val="center"/>
            </w:pPr>
          </w:p>
        </w:tc>
        <w:tc>
          <w:tcPr>
            <w:tcW w:w="0" w:type="auto"/>
            <w:vMerge w:val="restart"/>
            <w:tcBorders>
              <w:top w:val="single" w:sz="4" w:space="0" w:color="auto"/>
              <w:left w:val="nil"/>
              <w:right w:val="nil"/>
            </w:tcBorders>
            <w:shd w:val="clear" w:color="auto" w:fill="auto"/>
            <w:noWrap/>
            <w:vAlign w:val="center"/>
            <w:hideMark/>
          </w:tcPr>
          <w:p w14:paraId="6A356A5C" w14:textId="666D519C" w:rsidR="00F25168" w:rsidRPr="000A7AF0" w:rsidRDefault="00F25168" w:rsidP="00F25168">
            <w:pPr>
              <w:jc w:val="center"/>
            </w:pPr>
            <w:r>
              <w:t>80.7</w:t>
            </w:r>
          </w:p>
        </w:tc>
        <w:tc>
          <w:tcPr>
            <w:tcW w:w="0" w:type="auto"/>
            <w:vMerge w:val="restart"/>
            <w:tcBorders>
              <w:top w:val="single" w:sz="4" w:space="0" w:color="auto"/>
              <w:left w:val="nil"/>
              <w:right w:val="nil"/>
            </w:tcBorders>
            <w:vAlign w:val="center"/>
          </w:tcPr>
          <w:p w14:paraId="13DEB2C1" w14:textId="0AB91EB6" w:rsidR="00F25168" w:rsidRDefault="00F25168" w:rsidP="00F25168">
            <w:pPr>
              <w:jc w:val="center"/>
            </w:pPr>
            <w:r>
              <w:t>-570.4</w:t>
            </w:r>
          </w:p>
        </w:tc>
        <w:tc>
          <w:tcPr>
            <w:tcW w:w="0" w:type="auto"/>
            <w:vMerge w:val="restart"/>
            <w:tcBorders>
              <w:top w:val="single" w:sz="4" w:space="0" w:color="auto"/>
              <w:left w:val="nil"/>
              <w:right w:val="nil"/>
            </w:tcBorders>
            <w:vAlign w:val="center"/>
          </w:tcPr>
          <w:p w14:paraId="38ACD120" w14:textId="264A1266"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52DCABCA" w14:textId="590F55C6" w:rsidR="00F25168" w:rsidRDefault="00F25168" w:rsidP="00F25168">
            <w:pPr>
              <w:jc w:val="center"/>
            </w:pPr>
            <w:r>
              <w:t>4</w:t>
            </w:r>
          </w:p>
        </w:tc>
        <w:tc>
          <w:tcPr>
            <w:tcW w:w="0" w:type="auto"/>
            <w:vMerge w:val="restart"/>
            <w:tcBorders>
              <w:top w:val="single" w:sz="4" w:space="0" w:color="auto"/>
              <w:left w:val="nil"/>
              <w:right w:val="nil"/>
            </w:tcBorders>
          </w:tcPr>
          <w:p w14:paraId="427972AF" w14:textId="77777777" w:rsidR="00F25168" w:rsidRDefault="00F25168" w:rsidP="00F25168">
            <w:pPr>
              <w:jc w:val="center"/>
            </w:pPr>
          </w:p>
        </w:tc>
      </w:tr>
      <w:tr w:rsidR="003D73ED" w:rsidRPr="000A7AF0" w14:paraId="05C22A9F" w14:textId="48317E76" w:rsidTr="00F25168">
        <w:trPr>
          <w:trHeight w:hRule="exact" w:val="288"/>
        </w:trPr>
        <w:tc>
          <w:tcPr>
            <w:tcW w:w="0" w:type="auto"/>
            <w:vMerge/>
            <w:tcBorders>
              <w:top w:val="nil"/>
              <w:left w:val="nil"/>
              <w:right w:val="nil"/>
            </w:tcBorders>
            <w:vAlign w:val="center"/>
            <w:hideMark/>
          </w:tcPr>
          <w:p w14:paraId="523C4098"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6C86FAFB" w14:textId="12FBDE3E"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11576161" w14:textId="65840CCC"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nil"/>
              <w:left w:val="nil"/>
              <w:bottom w:val="single" w:sz="4" w:space="0" w:color="auto"/>
              <w:right w:val="nil"/>
            </w:tcBorders>
            <w:shd w:val="clear" w:color="auto" w:fill="auto"/>
            <w:vAlign w:val="center"/>
            <w:hideMark/>
          </w:tcPr>
          <w:p w14:paraId="603F72D2" w14:textId="77777777" w:rsidR="00F25168" w:rsidRPr="000A7AF0" w:rsidRDefault="00F25168" w:rsidP="00F25168">
            <w:pPr>
              <w:jc w:val="center"/>
            </w:pPr>
            <w:r w:rsidRPr="000A7AF0">
              <w:rPr>
                <w:rFonts w:ascii="Segoe UI Symbol" w:hAnsi="Segoe UI Symbol" w:cs="Segoe UI Symbol"/>
              </w:rPr>
              <w:t>✓</w:t>
            </w:r>
          </w:p>
        </w:tc>
        <w:tc>
          <w:tcPr>
            <w:tcW w:w="0" w:type="auto"/>
            <w:vMerge/>
            <w:tcBorders>
              <w:top w:val="nil"/>
              <w:left w:val="nil"/>
              <w:bottom w:val="single" w:sz="4" w:space="0" w:color="auto"/>
              <w:right w:val="nil"/>
            </w:tcBorders>
            <w:vAlign w:val="center"/>
            <w:hideMark/>
          </w:tcPr>
          <w:p w14:paraId="7D24BF0C"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775100D6" w14:textId="17F655CA" w:rsidR="00F25168" w:rsidRPr="000A7AF0" w:rsidRDefault="00F25168" w:rsidP="00F25168">
            <w:pPr>
              <w:jc w:val="center"/>
            </w:pPr>
          </w:p>
        </w:tc>
        <w:tc>
          <w:tcPr>
            <w:tcW w:w="0" w:type="auto"/>
            <w:vMerge/>
            <w:tcBorders>
              <w:left w:val="nil"/>
              <w:bottom w:val="single" w:sz="4" w:space="0" w:color="auto"/>
              <w:right w:val="nil"/>
            </w:tcBorders>
            <w:vAlign w:val="center"/>
          </w:tcPr>
          <w:p w14:paraId="10343CBF" w14:textId="22857516" w:rsidR="00F25168" w:rsidRPr="000A7AF0" w:rsidRDefault="00F25168" w:rsidP="00F25168">
            <w:pPr>
              <w:jc w:val="center"/>
            </w:pPr>
          </w:p>
        </w:tc>
        <w:tc>
          <w:tcPr>
            <w:tcW w:w="0" w:type="auto"/>
            <w:vMerge/>
            <w:tcBorders>
              <w:left w:val="nil"/>
              <w:bottom w:val="single" w:sz="4" w:space="0" w:color="auto"/>
              <w:right w:val="nil"/>
            </w:tcBorders>
            <w:vAlign w:val="center"/>
          </w:tcPr>
          <w:p w14:paraId="6F1CFF67" w14:textId="77777777" w:rsidR="00F25168" w:rsidRPr="000A7AF0" w:rsidRDefault="00F25168" w:rsidP="00F25168">
            <w:pPr>
              <w:jc w:val="center"/>
            </w:pPr>
          </w:p>
        </w:tc>
        <w:tc>
          <w:tcPr>
            <w:tcW w:w="0" w:type="auto"/>
            <w:vMerge/>
            <w:tcBorders>
              <w:left w:val="nil"/>
              <w:bottom w:val="single" w:sz="4" w:space="0" w:color="auto"/>
              <w:right w:val="nil"/>
            </w:tcBorders>
          </w:tcPr>
          <w:p w14:paraId="2DCD5B5F" w14:textId="77777777" w:rsidR="00F25168" w:rsidRPr="000A7AF0" w:rsidRDefault="00F25168" w:rsidP="00F25168">
            <w:pPr>
              <w:jc w:val="center"/>
            </w:pPr>
          </w:p>
        </w:tc>
      </w:tr>
      <w:tr w:rsidR="003D73ED" w:rsidRPr="000A7AF0" w14:paraId="054B6619" w14:textId="3A371192" w:rsidTr="00F25168">
        <w:trPr>
          <w:trHeight w:hRule="exact" w:val="288"/>
        </w:trPr>
        <w:tc>
          <w:tcPr>
            <w:tcW w:w="0" w:type="auto"/>
            <w:vMerge w:val="restart"/>
            <w:tcBorders>
              <w:top w:val="nil"/>
              <w:left w:val="nil"/>
              <w:right w:val="nil"/>
            </w:tcBorders>
            <w:shd w:val="clear" w:color="auto" w:fill="auto"/>
            <w:noWrap/>
            <w:vAlign w:val="center"/>
            <w:hideMark/>
          </w:tcPr>
          <w:p w14:paraId="04E9C199" w14:textId="77777777" w:rsidR="00F25168" w:rsidRPr="000A7AF0" w:rsidRDefault="00F25168" w:rsidP="00F25168">
            <w:pPr>
              <w:jc w:val="center"/>
            </w:pPr>
            <w:r w:rsidRPr="000A7AF0">
              <w:t>9</w:t>
            </w:r>
          </w:p>
        </w:tc>
        <w:tc>
          <w:tcPr>
            <w:tcW w:w="0" w:type="auto"/>
            <w:tcBorders>
              <w:top w:val="single" w:sz="4" w:space="0" w:color="auto"/>
              <w:left w:val="nil"/>
              <w:right w:val="nil"/>
            </w:tcBorders>
            <w:shd w:val="clear" w:color="auto" w:fill="auto"/>
            <w:vAlign w:val="center"/>
            <w:hideMark/>
          </w:tcPr>
          <w:p w14:paraId="16B4C807" w14:textId="3106B573"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306A65EC" w14:textId="147063C7" w:rsidR="00F25168" w:rsidRPr="000A7AF0" w:rsidRDefault="00F25168" w:rsidP="00F25168">
            <w:pPr>
              <w:jc w:val="center"/>
            </w:pPr>
            <w:r w:rsidRPr="000A7AF0">
              <w:t>~</w:t>
            </w:r>
            <w:r>
              <w:t xml:space="preserve">   1  </w:t>
            </w:r>
            <w:r w:rsidRPr="002A5A8B">
              <w:rPr>
                <w:color w:val="FFFFFF" w:themeColor="background1"/>
              </w:rPr>
              <w:t>`</w:t>
            </w:r>
          </w:p>
        </w:tc>
        <w:tc>
          <w:tcPr>
            <w:tcW w:w="0" w:type="auto"/>
            <w:tcBorders>
              <w:top w:val="single" w:sz="4" w:space="0" w:color="auto"/>
              <w:left w:val="nil"/>
              <w:right w:val="nil"/>
            </w:tcBorders>
            <w:shd w:val="clear" w:color="auto" w:fill="auto"/>
            <w:vAlign w:val="center"/>
            <w:hideMark/>
          </w:tcPr>
          <w:p w14:paraId="7CD4DD1B" w14:textId="77777777" w:rsidR="00F25168" w:rsidRPr="000A7AF0" w:rsidRDefault="00F25168" w:rsidP="00F25168">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0D3354DD" w14:textId="55176B51" w:rsidR="00F25168" w:rsidRPr="000A7AF0" w:rsidRDefault="00F25168" w:rsidP="00F25168">
            <w:pPr>
              <w:jc w:val="center"/>
            </w:pPr>
            <w:r>
              <w:t>136.4</w:t>
            </w:r>
          </w:p>
        </w:tc>
        <w:tc>
          <w:tcPr>
            <w:tcW w:w="0" w:type="auto"/>
            <w:vMerge w:val="restart"/>
            <w:tcBorders>
              <w:top w:val="single" w:sz="4" w:space="0" w:color="auto"/>
              <w:left w:val="nil"/>
              <w:right w:val="nil"/>
            </w:tcBorders>
            <w:vAlign w:val="center"/>
          </w:tcPr>
          <w:p w14:paraId="25171507" w14:textId="5D603B7B" w:rsidR="00F25168" w:rsidRDefault="00F25168" w:rsidP="00F25168">
            <w:pPr>
              <w:jc w:val="center"/>
            </w:pPr>
            <w:r>
              <w:t>-593.1</w:t>
            </w:r>
          </w:p>
        </w:tc>
        <w:tc>
          <w:tcPr>
            <w:tcW w:w="0" w:type="auto"/>
            <w:vMerge w:val="restart"/>
            <w:tcBorders>
              <w:top w:val="single" w:sz="4" w:space="0" w:color="auto"/>
              <w:left w:val="nil"/>
              <w:right w:val="nil"/>
            </w:tcBorders>
            <w:vAlign w:val="center"/>
          </w:tcPr>
          <w:p w14:paraId="2AFEDB30" w14:textId="02B098D1"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11370F53" w14:textId="3C5A6D10" w:rsidR="00F25168" w:rsidRDefault="00F25168" w:rsidP="00F25168">
            <w:pPr>
              <w:jc w:val="center"/>
            </w:pPr>
            <w:r>
              <w:t>9</w:t>
            </w:r>
          </w:p>
        </w:tc>
        <w:tc>
          <w:tcPr>
            <w:tcW w:w="0" w:type="auto"/>
            <w:vMerge w:val="restart"/>
            <w:tcBorders>
              <w:top w:val="single" w:sz="4" w:space="0" w:color="auto"/>
              <w:left w:val="nil"/>
              <w:right w:val="nil"/>
            </w:tcBorders>
          </w:tcPr>
          <w:p w14:paraId="6DA9E182" w14:textId="77777777" w:rsidR="00F25168" w:rsidRDefault="00F25168" w:rsidP="00F25168">
            <w:pPr>
              <w:jc w:val="center"/>
            </w:pPr>
          </w:p>
        </w:tc>
      </w:tr>
      <w:tr w:rsidR="003D73ED" w:rsidRPr="000A7AF0" w14:paraId="27DA59D5" w14:textId="293D1F68" w:rsidTr="00F25168">
        <w:trPr>
          <w:trHeight w:hRule="exact" w:val="288"/>
        </w:trPr>
        <w:tc>
          <w:tcPr>
            <w:tcW w:w="0" w:type="auto"/>
            <w:vMerge/>
            <w:tcBorders>
              <w:top w:val="nil"/>
              <w:left w:val="nil"/>
              <w:right w:val="nil"/>
            </w:tcBorders>
            <w:vAlign w:val="center"/>
            <w:hideMark/>
          </w:tcPr>
          <w:p w14:paraId="38988F52" w14:textId="77777777" w:rsidR="00F25168" w:rsidRPr="000A7AF0" w:rsidRDefault="00F25168" w:rsidP="00F25168">
            <w:pPr>
              <w:jc w:val="center"/>
            </w:pPr>
          </w:p>
        </w:tc>
        <w:tc>
          <w:tcPr>
            <w:tcW w:w="0" w:type="auto"/>
            <w:tcBorders>
              <w:top w:val="nil"/>
              <w:left w:val="nil"/>
              <w:bottom w:val="single" w:sz="4" w:space="0" w:color="auto"/>
              <w:right w:val="nil"/>
            </w:tcBorders>
            <w:shd w:val="clear" w:color="auto" w:fill="auto"/>
            <w:vAlign w:val="center"/>
            <w:hideMark/>
          </w:tcPr>
          <w:p w14:paraId="4FBF0625" w14:textId="699F36DC" w:rsidR="00F25168" w:rsidRPr="000A7AF0" w:rsidRDefault="00F25168" w:rsidP="00F25168">
            <w:pPr>
              <w:jc w:val="center"/>
            </w:pPr>
            <w:r w:rsidRPr="000A7AF0">
              <w:t>K</w:t>
            </w:r>
          </w:p>
        </w:tc>
        <w:tc>
          <w:tcPr>
            <w:tcW w:w="0" w:type="auto"/>
            <w:tcBorders>
              <w:top w:val="nil"/>
              <w:left w:val="nil"/>
              <w:bottom w:val="single" w:sz="4" w:space="0" w:color="auto"/>
              <w:right w:val="nil"/>
            </w:tcBorders>
            <w:shd w:val="clear" w:color="auto" w:fill="auto"/>
            <w:vAlign w:val="center"/>
            <w:hideMark/>
          </w:tcPr>
          <w:p w14:paraId="6E5B8C9C" w14:textId="2EF788A7" w:rsidR="00F25168" w:rsidRPr="000A7AF0" w:rsidRDefault="00F25168" w:rsidP="00F25168">
            <w:pPr>
              <w:jc w:val="center"/>
            </w:pPr>
            <w:r w:rsidRPr="000A7AF0">
              <w:t xml:space="preserve">~ </w:t>
            </w:r>
            <w:r>
              <w:t>year</w:t>
            </w:r>
          </w:p>
        </w:tc>
        <w:tc>
          <w:tcPr>
            <w:tcW w:w="0" w:type="auto"/>
            <w:tcBorders>
              <w:top w:val="nil"/>
              <w:left w:val="nil"/>
              <w:bottom w:val="single" w:sz="4" w:space="0" w:color="auto"/>
              <w:right w:val="nil"/>
            </w:tcBorders>
            <w:shd w:val="clear" w:color="auto" w:fill="auto"/>
            <w:vAlign w:val="center"/>
            <w:hideMark/>
          </w:tcPr>
          <w:p w14:paraId="492E2E56" w14:textId="77777777" w:rsidR="00F25168" w:rsidRPr="000A7AF0" w:rsidRDefault="00F25168" w:rsidP="00F25168">
            <w:pPr>
              <w:jc w:val="center"/>
            </w:pPr>
            <w:r w:rsidRPr="000A7AF0">
              <w:rPr>
                <w:rFonts w:ascii="Segoe UI Symbol" w:hAnsi="Segoe UI Symbol" w:cs="Segoe UI Symbol"/>
              </w:rPr>
              <w:t>✓</w:t>
            </w:r>
          </w:p>
        </w:tc>
        <w:tc>
          <w:tcPr>
            <w:tcW w:w="0" w:type="auto"/>
            <w:vMerge/>
            <w:tcBorders>
              <w:top w:val="nil"/>
              <w:left w:val="nil"/>
              <w:bottom w:val="single" w:sz="4" w:space="0" w:color="auto"/>
              <w:right w:val="nil"/>
            </w:tcBorders>
            <w:vAlign w:val="center"/>
            <w:hideMark/>
          </w:tcPr>
          <w:p w14:paraId="0BB48837"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509F724B"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385D57E4" w14:textId="0326E41B" w:rsidR="00F25168" w:rsidRPr="000A7AF0" w:rsidRDefault="00F25168" w:rsidP="00F25168">
            <w:pPr>
              <w:jc w:val="center"/>
            </w:pPr>
          </w:p>
        </w:tc>
        <w:tc>
          <w:tcPr>
            <w:tcW w:w="0" w:type="auto"/>
            <w:vMerge/>
            <w:tcBorders>
              <w:left w:val="nil"/>
              <w:bottom w:val="single" w:sz="4" w:space="0" w:color="auto"/>
              <w:right w:val="nil"/>
            </w:tcBorders>
            <w:vAlign w:val="center"/>
          </w:tcPr>
          <w:p w14:paraId="0D3328B8" w14:textId="77777777" w:rsidR="00F25168" w:rsidRPr="000A7AF0" w:rsidRDefault="00F25168" w:rsidP="00F25168">
            <w:pPr>
              <w:jc w:val="center"/>
            </w:pPr>
          </w:p>
        </w:tc>
        <w:tc>
          <w:tcPr>
            <w:tcW w:w="0" w:type="auto"/>
            <w:vMerge/>
            <w:tcBorders>
              <w:left w:val="nil"/>
              <w:bottom w:val="single" w:sz="4" w:space="0" w:color="auto"/>
              <w:right w:val="nil"/>
            </w:tcBorders>
          </w:tcPr>
          <w:p w14:paraId="28EA90E7" w14:textId="77777777" w:rsidR="00F25168" w:rsidRPr="000A7AF0" w:rsidRDefault="00F25168" w:rsidP="00F25168">
            <w:pPr>
              <w:jc w:val="center"/>
            </w:pPr>
          </w:p>
        </w:tc>
      </w:tr>
      <w:tr w:rsidR="003D73ED" w:rsidRPr="000A7AF0" w14:paraId="20138E05" w14:textId="49C5C9A1" w:rsidTr="00F25168">
        <w:trPr>
          <w:trHeight w:hRule="exact" w:val="288"/>
        </w:trPr>
        <w:tc>
          <w:tcPr>
            <w:tcW w:w="0" w:type="auto"/>
            <w:vMerge w:val="restart"/>
            <w:tcBorders>
              <w:top w:val="nil"/>
              <w:left w:val="nil"/>
              <w:right w:val="nil"/>
            </w:tcBorders>
            <w:shd w:val="clear" w:color="auto" w:fill="auto"/>
            <w:noWrap/>
            <w:vAlign w:val="center"/>
            <w:hideMark/>
          </w:tcPr>
          <w:p w14:paraId="7EB50E87" w14:textId="77777777" w:rsidR="00F25168" w:rsidRPr="000A7AF0" w:rsidRDefault="00F25168" w:rsidP="00F25168">
            <w:pPr>
              <w:jc w:val="center"/>
            </w:pPr>
            <w:r w:rsidRPr="000A7AF0">
              <w:t>12</w:t>
            </w:r>
          </w:p>
        </w:tc>
        <w:tc>
          <w:tcPr>
            <w:tcW w:w="0" w:type="auto"/>
            <w:tcBorders>
              <w:top w:val="single" w:sz="4" w:space="0" w:color="auto"/>
              <w:left w:val="nil"/>
              <w:right w:val="nil"/>
            </w:tcBorders>
            <w:shd w:val="clear" w:color="auto" w:fill="auto"/>
            <w:vAlign w:val="center"/>
            <w:hideMark/>
          </w:tcPr>
          <w:p w14:paraId="02FB3C32" w14:textId="0F7CE66C"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7B40F40C" w14:textId="2B695CFE" w:rsidR="00F25168" w:rsidRPr="000A7AF0" w:rsidRDefault="00F25168" w:rsidP="00F25168">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05DF5ECF" w14:textId="77777777" w:rsidR="00F25168" w:rsidRPr="000A7AF0" w:rsidRDefault="00F25168" w:rsidP="00F25168">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6544EBB6" w14:textId="052C8F34" w:rsidR="00F25168" w:rsidRPr="000A7AF0" w:rsidRDefault="00F25168" w:rsidP="00F25168">
            <w:pPr>
              <w:jc w:val="center"/>
            </w:pPr>
            <w:r>
              <w:t>183.5</w:t>
            </w:r>
          </w:p>
        </w:tc>
        <w:tc>
          <w:tcPr>
            <w:tcW w:w="0" w:type="auto"/>
            <w:vMerge w:val="restart"/>
            <w:tcBorders>
              <w:top w:val="single" w:sz="4" w:space="0" w:color="auto"/>
              <w:left w:val="nil"/>
              <w:right w:val="nil"/>
            </w:tcBorders>
            <w:vAlign w:val="center"/>
          </w:tcPr>
          <w:p w14:paraId="3349717A" w14:textId="5BDDE725" w:rsidR="00F25168" w:rsidRDefault="00F25168" w:rsidP="00F25168">
            <w:pPr>
              <w:jc w:val="center"/>
            </w:pPr>
            <w:r>
              <w:t>-602.4</w:t>
            </w:r>
          </w:p>
          <w:p w14:paraId="1BDC605E" w14:textId="77777777" w:rsidR="00F25168" w:rsidRDefault="00F25168" w:rsidP="00F25168">
            <w:pPr>
              <w:jc w:val="center"/>
            </w:pPr>
          </w:p>
        </w:tc>
        <w:tc>
          <w:tcPr>
            <w:tcW w:w="0" w:type="auto"/>
            <w:vMerge w:val="restart"/>
            <w:tcBorders>
              <w:top w:val="single" w:sz="4" w:space="0" w:color="auto"/>
              <w:left w:val="nil"/>
              <w:right w:val="nil"/>
            </w:tcBorders>
            <w:vAlign w:val="center"/>
          </w:tcPr>
          <w:p w14:paraId="0737ED3D" w14:textId="4BE34186"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6E1B8296" w14:textId="2BC46D5E" w:rsidR="00F25168" w:rsidRDefault="00F25168" w:rsidP="00F25168">
            <w:pPr>
              <w:jc w:val="center"/>
            </w:pPr>
            <w:r>
              <w:t>14</w:t>
            </w:r>
          </w:p>
        </w:tc>
        <w:tc>
          <w:tcPr>
            <w:tcW w:w="0" w:type="auto"/>
            <w:vMerge w:val="restart"/>
            <w:tcBorders>
              <w:top w:val="single" w:sz="4" w:space="0" w:color="auto"/>
              <w:left w:val="nil"/>
              <w:right w:val="nil"/>
            </w:tcBorders>
          </w:tcPr>
          <w:p w14:paraId="43D50BEA" w14:textId="77777777" w:rsidR="00F25168" w:rsidRDefault="00F25168" w:rsidP="00F25168">
            <w:pPr>
              <w:jc w:val="center"/>
            </w:pPr>
          </w:p>
        </w:tc>
      </w:tr>
      <w:tr w:rsidR="003D73ED" w:rsidRPr="000A7AF0" w14:paraId="7B2D296D" w14:textId="5F36F576" w:rsidTr="00F25168">
        <w:trPr>
          <w:trHeight w:hRule="exact" w:val="288"/>
        </w:trPr>
        <w:tc>
          <w:tcPr>
            <w:tcW w:w="0" w:type="auto"/>
            <w:vMerge/>
            <w:tcBorders>
              <w:left w:val="nil"/>
              <w:right w:val="nil"/>
            </w:tcBorders>
            <w:vAlign w:val="center"/>
            <w:hideMark/>
          </w:tcPr>
          <w:p w14:paraId="293C14AF" w14:textId="77777777" w:rsidR="00F25168" w:rsidRPr="000A7AF0" w:rsidRDefault="00F25168" w:rsidP="00F25168">
            <w:pPr>
              <w:jc w:val="center"/>
            </w:pPr>
          </w:p>
        </w:tc>
        <w:tc>
          <w:tcPr>
            <w:tcW w:w="0" w:type="auto"/>
            <w:tcBorders>
              <w:left w:val="nil"/>
              <w:bottom w:val="single" w:sz="4" w:space="0" w:color="auto"/>
              <w:right w:val="nil"/>
            </w:tcBorders>
            <w:shd w:val="clear" w:color="auto" w:fill="auto"/>
            <w:vAlign w:val="center"/>
            <w:hideMark/>
          </w:tcPr>
          <w:p w14:paraId="00F24044" w14:textId="385E38CA" w:rsidR="00F25168" w:rsidRPr="000A7AF0" w:rsidRDefault="00F25168" w:rsidP="00F25168">
            <w:pPr>
              <w:jc w:val="center"/>
            </w:pPr>
            <w:r w:rsidRPr="000A7AF0">
              <w:t>K</w:t>
            </w:r>
          </w:p>
        </w:tc>
        <w:tc>
          <w:tcPr>
            <w:tcW w:w="0" w:type="auto"/>
            <w:tcBorders>
              <w:left w:val="nil"/>
              <w:bottom w:val="single" w:sz="4" w:space="0" w:color="auto"/>
              <w:right w:val="nil"/>
            </w:tcBorders>
            <w:shd w:val="clear" w:color="auto" w:fill="auto"/>
            <w:vAlign w:val="center"/>
            <w:hideMark/>
          </w:tcPr>
          <w:p w14:paraId="68981724" w14:textId="09DB1749" w:rsidR="00F25168" w:rsidRPr="000A7AF0" w:rsidRDefault="00F25168" w:rsidP="00F25168">
            <w:pPr>
              <w:jc w:val="center"/>
            </w:pPr>
            <w:r w:rsidRPr="000A7AF0">
              <w:t xml:space="preserve">~ </w:t>
            </w:r>
            <w:r>
              <w:t>year</w:t>
            </w:r>
          </w:p>
        </w:tc>
        <w:tc>
          <w:tcPr>
            <w:tcW w:w="0" w:type="auto"/>
            <w:tcBorders>
              <w:left w:val="nil"/>
              <w:bottom w:val="single" w:sz="4" w:space="0" w:color="auto"/>
              <w:right w:val="nil"/>
            </w:tcBorders>
            <w:shd w:val="clear" w:color="auto" w:fill="auto"/>
            <w:vAlign w:val="center"/>
            <w:hideMark/>
          </w:tcPr>
          <w:p w14:paraId="2DBCA0E3" w14:textId="77777777" w:rsidR="00F25168" w:rsidRPr="000A7AF0" w:rsidRDefault="00F25168" w:rsidP="00F25168">
            <w:pPr>
              <w:jc w:val="center"/>
            </w:pPr>
            <w:r w:rsidRPr="000A7AF0">
              <w:rPr>
                <w:rFonts w:ascii="Segoe UI Symbol" w:hAnsi="Segoe UI Symbol" w:cs="Segoe UI Symbol"/>
              </w:rPr>
              <w:t>✓</w:t>
            </w:r>
          </w:p>
        </w:tc>
        <w:tc>
          <w:tcPr>
            <w:tcW w:w="0" w:type="auto"/>
            <w:vMerge/>
            <w:tcBorders>
              <w:left w:val="nil"/>
              <w:bottom w:val="single" w:sz="4" w:space="0" w:color="auto"/>
              <w:right w:val="nil"/>
            </w:tcBorders>
            <w:vAlign w:val="center"/>
            <w:hideMark/>
          </w:tcPr>
          <w:p w14:paraId="3874FD7B"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22FBB583" w14:textId="77777777" w:rsidR="00F25168" w:rsidRPr="000A7AF0" w:rsidRDefault="00F25168" w:rsidP="00F25168">
            <w:pPr>
              <w:jc w:val="center"/>
            </w:pPr>
          </w:p>
        </w:tc>
        <w:tc>
          <w:tcPr>
            <w:tcW w:w="0" w:type="auto"/>
            <w:vMerge/>
            <w:tcBorders>
              <w:left w:val="nil"/>
              <w:bottom w:val="single" w:sz="4" w:space="0" w:color="auto"/>
              <w:right w:val="nil"/>
            </w:tcBorders>
            <w:vAlign w:val="center"/>
          </w:tcPr>
          <w:p w14:paraId="798F9B7C" w14:textId="6A5E92ED" w:rsidR="00F25168" w:rsidRPr="000A7AF0" w:rsidRDefault="00F25168" w:rsidP="00F25168">
            <w:pPr>
              <w:jc w:val="center"/>
            </w:pPr>
          </w:p>
        </w:tc>
        <w:tc>
          <w:tcPr>
            <w:tcW w:w="0" w:type="auto"/>
            <w:vMerge/>
            <w:tcBorders>
              <w:left w:val="nil"/>
              <w:bottom w:val="single" w:sz="4" w:space="0" w:color="auto"/>
              <w:right w:val="nil"/>
            </w:tcBorders>
            <w:vAlign w:val="center"/>
          </w:tcPr>
          <w:p w14:paraId="79A33A76" w14:textId="77777777" w:rsidR="00F25168" w:rsidRPr="000A7AF0" w:rsidRDefault="00F25168" w:rsidP="00F25168">
            <w:pPr>
              <w:jc w:val="center"/>
            </w:pPr>
          </w:p>
        </w:tc>
        <w:tc>
          <w:tcPr>
            <w:tcW w:w="0" w:type="auto"/>
            <w:vMerge/>
            <w:tcBorders>
              <w:left w:val="nil"/>
              <w:bottom w:val="single" w:sz="4" w:space="0" w:color="auto"/>
              <w:right w:val="nil"/>
            </w:tcBorders>
          </w:tcPr>
          <w:p w14:paraId="5A738775" w14:textId="53940D7A" w:rsidR="00F25168" w:rsidRPr="000A7AF0" w:rsidRDefault="00F25168" w:rsidP="00F25168">
            <w:pPr>
              <w:jc w:val="center"/>
            </w:pPr>
          </w:p>
        </w:tc>
      </w:tr>
      <w:tr w:rsidR="003D73ED" w:rsidRPr="000A7AF0" w14:paraId="6B253051" w14:textId="1D207A4F" w:rsidTr="00F976BF">
        <w:trPr>
          <w:trHeight w:hRule="exact" w:val="288"/>
        </w:trPr>
        <w:tc>
          <w:tcPr>
            <w:tcW w:w="0" w:type="auto"/>
            <w:vMerge w:val="restart"/>
            <w:tcBorders>
              <w:left w:val="nil"/>
              <w:right w:val="nil"/>
            </w:tcBorders>
            <w:shd w:val="clear" w:color="auto" w:fill="auto"/>
            <w:noWrap/>
            <w:vAlign w:val="center"/>
            <w:hideMark/>
          </w:tcPr>
          <w:p w14:paraId="0E9B4152" w14:textId="77777777" w:rsidR="00F25168" w:rsidRPr="000A7AF0" w:rsidRDefault="00F25168" w:rsidP="00F25168">
            <w:pPr>
              <w:jc w:val="center"/>
            </w:pPr>
            <w:r w:rsidRPr="000A7AF0">
              <w:t>6</w:t>
            </w:r>
          </w:p>
        </w:tc>
        <w:tc>
          <w:tcPr>
            <w:tcW w:w="0" w:type="auto"/>
            <w:tcBorders>
              <w:top w:val="single" w:sz="4" w:space="0" w:color="auto"/>
              <w:left w:val="nil"/>
              <w:right w:val="nil"/>
            </w:tcBorders>
            <w:shd w:val="clear" w:color="auto" w:fill="auto"/>
            <w:vAlign w:val="center"/>
            <w:hideMark/>
          </w:tcPr>
          <w:p w14:paraId="7525B10A" w14:textId="76F3F6AC" w:rsidR="00F25168" w:rsidRPr="000A7AF0" w:rsidRDefault="00F25168" w:rsidP="00F25168">
            <w:pPr>
              <w:jc w:val="center"/>
            </w:pPr>
            <w:proofErr w:type="spellStart"/>
            <w:r>
              <w:t>T</w:t>
            </w:r>
            <w:r>
              <w:rPr>
                <w:vertAlign w:val="subscript"/>
              </w:rPr>
              <w:t>i</w:t>
            </w:r>
            <w:proofErr w:type="spellEnd"/>
          </w:p>
        </w:tc>
        <w:tc>
          <w:tcPr>
            <w:tcW w:w="0" w:type="auto"/>
            <w:tcBorders>
              <w:top w:val="single" w:sz="4" w:space="0" w:color="auto"/>
              <w:left w:val="nil"/>
              <w:right w:val="nil"/>
            </w:tcBorders>
            <w:shd w:val="clear" w:color="auto" w:fill="auto"/>
            <w:vAlign w:val="center"/>
            <w:hideMark/>
          </w:tcPr>
          <w:p w14:paraId="4205CD0F" w14:textId="1B7F885D" w:rsidR="00F25168" w:rsidRPr="000A7AF0" w:rsidRDefault="00F25168" w:rsidP="00F25168">
            <w:pPr>
              <w:jc w:val="center"/>
            </w:pPr>
            <w:r w:rsidRPr="000A7AF0">
              <w:t xml:space="preserve">~ </w:t>
            </w:r>
            <w:r>
              <w:t>year</w:t>
            </w:r>
          </w:p>
        </w:tc>
        <w:tc>
          <w:tcPr>
            <w:tcW w:w="0" w:type="auto"/>
            <w:tcBorders>
              <w:top w:val="single" w:sz="4" w:space="0" w:color="auto"/>
              <w:left w:val="nil"/>
              <w:right w:val="nil"/>
            </w:tcBorders>
            <w:shd w:val="clear" w:color="auto" w:fill="auto"/>
            <w:vAlign w:val="center"/>
            <w:hideMark/>
          </w:tcPr>
          <w:p w14:paraId="73989F2C" w14:textId="77777777" w:rsidR="00F25168" w:rsidRPr="000A7AF0" w:rsidRDefault="00F25168" w:rsidP="00F25168">
            <w:pPr>
              <w:jc w:val="center"/>
            </w:pPr>
            <w:r w:rsidRPr="000A7AF0">
              <w:rPr>
                <w:rFonts w:ascii="Segoe UI Symbol" w:hAnsi="Segoe UI Symbol" w:cs="Segoe UI Symbol"/>
              </w:rPr>
              <w:t>✓</w:t>
            </w:r>
          </w:p>
        </w:tc>
        <w:tc>
          <w:tcPr>
            <w:tcW w:w="0" w:type="auto"/>
            <w:vMerge w:val="restart"/>
            <w:tcBorders>
              <w:top w:val="single" w:sz="4" w:space="0" w:color="auto"/>
              <w:left w:val="nil"/>
              <w:right w:val="nil"/>
            </w:tcBorders>
            <w:shd w:val="clear" w:color="auto" w:fill="auto"/>
            <w:noWrap/>
            <w:vAlign w:val="center"/>
            <w:hideMark/>
          </w:tcPr>
          <w:p w14:paraId="411F5C50" w14:textId="3CEBCDFE" w:rsidR="00F25168" w:rsidRPr="000A7AF0" w:rsidRDefault="00F25168" w:rsidP="00F25168">
            <w:pPr>
              <w:jc w:val="center"/>
            </w:pPr>
            <w:r>
              <w:t>188.4</w:t>
            </w:r>
          </w:p>
        </w:tc>
        <w:tc>
          <w:tcPr>
            <w:tcW w:w="0" w:type="auto"/>
            <w:vMerge w:val="restart"/>
            <w:tcBorders>
              <w:top w:val="single" w:sz="4" w:space="0" w:color="auto"/>
              <w:left w:val="nil"/>
              <w:right w:val="nil"/>
            </w:tcBorders>
            <w:vAlign w:val="center"/>
          </w:tcPr>
          <w:p w14:paraId="1B8B8662" w14:textId="3365B284" w:rsidR="00F25168" w:rsidRDefault="00F25168" w:rsidP="00F25168">
            <w:pPr>
              <w:jc w:val="center"/>
            </w:pPr>
            <w:r>
              <w:t>-605.2</w:t>
            </w:r>
          </w:p>
        </w:tc>
        <w:tc>
          <w:tcPr>
            <w:tcW w:w="0" w:type="auto"/>
            <w:vMerge w:val="restart"/>
            <w:tcBorders>
              <w:top w:val="single" w:sz="4" w:space="0" w:color="auto"/>
              <w:left w:val="nil"/>
              <w:right w:val="nil"/>
            </w:tcBorders>
            <w:vAlign w:val="center"/>
          </w:tcPr>
          <w:p w14:paraId="41254546" w14:textId="685582FA" w:rsidR="00F25168" w:rsidRDefault="00F25168" w:rsidP="00F25168">
            <w:pPr>
              <w:jc w:val="center"/>
            </w:pPr>
            <w:r w:rsidRPr="002D363E">
              <w:t>&gt;0.01</w:t>
            </w:r>
          </w:p>
        </w:tc>
        <w:tc>
          <w:tcPr>
            <w:tcW w:w="0" w:type="auto"/>
            <w:vMerge w:val="restart"/>
            <w:tcBorders>
              <w:top w:val="single" w:sz="4" w:space="0" w:color="auto"/>
              <w:left w:val="nil"/>
              <w:right w:val="nil"/>
            </w:tcBorders>
            <w:vAlign w:val="center"/>
          </w:tcPr>
          <w:p w14:paraId="4D06F741" w14:textId="29A4768F" w:rsidR="00F25168" w:rsidRDefault="00F25168" w:rsidP="00F25168">
            <w:pPr>
              <w:jc w:val="center"/>
            </w:pPr>
            <w:r>
              <w:t>9</w:t>
            </w:r>
          </w:p>
        </w:tc>
        <w:tc>
          <w:tcPr>
            <w:tcW w:w="0" w:type="auto"/>
            <w:vMerge w:val="restart"/>
            <w:tcBorders>
              <w:top w:val="single" w:sz="4" w:space="0" w:color="auto"/>
              <w:left w:val="nil"/>
              <w:right w:val="nil"/>
            </w:tcBorders>
          </w:tcPr>
          <w:p w14:paraId="0200E445" w14:textId="77777777" w:rsidR="00F25168" w:rsidRDefault="00F25168" w:rsidP="00F25168">
            <w:pPr>
              <w:jc w:val="center"/>
            </w:pPr>
          </w:p>
        </w:tc>
      </w:tr>
      <w:tr w:rsidR="003D73ED" w:rsidRPr="000A7AF0" w14:paraId="0FFCC93E" w14:textId="7741EE0D" w:rsidTr="00F25168">
        <w:trPr>
          <w:trHeight w:hRule="exact" w:val="288"/>
        </w:trPr>
        <w:tc>
          <w:tcPr>
            <w:tcW w:w="0" w:type="auto"/>
            <w:vMerge/>
            <w:tcBorders>
              <w:left w:val="nil"/>
              <w:bottom w:val="single" w:sz="4" w:space="0" w:color="auto"/>
              <w:right w:val="nil"/>
            </w:tcBorders>
            <w:vAlign w:val="center"/>
            <w:hideMark/>
          </w:tcPr>
          <w:p w14:paraId="0CBB89AB" w14:textId="77777777" w:rsidR="0069091C" w:rsidRPr="000A7AF0" w:rsidRDefault="0069091C" w:rsidP="0069091C"/>
        </w:tc>
        <w:tc>
          <w:tcPr>
            <w:tcW w:w="0" w:type="auto"/>
            <w:tcBorders>
              <w:left w:val="nil"/>
              <w:bottom w:val="single" w:sz="4" w:space="0" w:color="auto"/>
              <w:right w:val="nil"/>
            </w:tcBorders>
            <w:shd w:val="clear" w:color="auto" w:fill="auto"/>
            <w:vAlign w:val="center"/>
            <w:hideMark/>
          </w:tcPr>
          <w:p w14:paraId="119D0A83" w14:textId="45B446B8" w:rsidR="0069091C" w:rsidRPr="000A7AF0" w:rsidRDefault="0069091C" w:rsidP="0069091C">
            <w:pPr>
              <w:jc w:val="center"/>
            </w:pPr>
            <w:r w:rsidRPr="000A7AF0">
              <w:t>K</w:t>
            </w:r>
          </w:p>
        </w:tc>
        <w:tc>
          <w:tcPr>
            <w:tcW w:w="0" w:type="auto"/>
            <w:tcBorders>
              <w:left w:val="nil"/>
              <w:bottom w:val="single" w:sz="4" w:space="0" w:color="auto"/>
              <w:right w:val="nil"/>
            </w:tcBorders>
            <w:shd w:val="clear" w:color="auto" w:fill="auto"/>
            <w:vAlign w:val="center"/>
            <w:hideMark/>
          </w:tcPr>
          <w:p w14:paraId="50A90F91" w14:textId="0E234C6D" w:rsidR="0069091C" w:rsidRPr="000A7AF0" w:rsidRDefault="0069091C" w:rsidP="0069091C">
            <w:pPr>
              <w:jc w:val="center"/>
            </w:pPr>
            <w:r w:rsidRPr="000A7AF0">
              <w:t>~</w:t>
            </w:r>
            <w:r>
              <w:t xml:space="preserve">   1  </w:t>
            </w:r>
            <w:r w:rsidRPr="002A5A8B">
              <w:rPr>
                <w:color w:val="FFFFFF" w:themeColor="background1"/>
              </w:rPr>
              <w:t>`</w:t>
            </w:r>
          </w:p>
        </w:tc>
        <w:tc>
          <w:tcPr>
            <w:tcW w:w="0" w:type="auto"/>
            <w:tcBorders>
              <w:left w:val="nil"/>
              <w:bottom w:val="single" w:sz="4" w:space="0" w:color="auto"/>
              <w:right w:val="nil"/>
            </w:tcBorders>
            <w:shd w:val="clear" w:color="auto" w:fill="auto"/>
            <w:vAlign w:val="center"/>
            <w:hideMark/>
          </w:tcPr>
          <w:p w14:paraId="00C70E90" w14:textId="77777777" w:rsidR="0069091C" w:rsidRPr="000A7AF0" w:rsidRDefault="0069091C" w:rsidP="0069091C">
            <w:pPr>
              <w:jc w:val="center"/>
            </w:pPr>
            <w:r w:rsidRPr="000A7AF0">
              <w:rPr>
                <w:rFonts w:ascii="Segoe UI Symbol" w:hAnsi="Segoe UI Symbol" w:cs="Segoe UI Symbol"/>
              </w:rPr>
              <w:t>✓</w:t>
            </w:r>
          </w:p>
        </w:tc>
        <w:tc>
          <w:tcPr>
            <w:tcW w:w="0" w:type="auto"/>
            <w:vMerge/>
            <w:tcBorders>
              <w:left w:val="nil"/>
              <w:bottom w:val="single" w:sz="4" w:space="0" w:color="auto"/>
              <w:right w:val="nil"/>
            </w:tcBorders>
            <w:vAlign w:val="center"/>
            <w:hideMark/>
          </w:tcPr>
          <w:p w14:paraId="6F865877" w14:textId="77777777" w:rsidR="0069091C" w:rsidRPr="000A7AF0" w:rsidRDefault="0069091C" w:rsidP="0069091C">
            <w:pPr>
              <w:jc w:val="center"/>
            </w:pPr>
          </w:p>
        </w:tc>
        <w:tc>
          <w:tcPr>
            <w:tcW w:w="0" w:type="auto"/>
            <w:vMerge/>
            <w:tcBorders>
              <w:left w:val="nil"/>
              <w:bottom w:val="single" w:sz="4" w:space="0" w:color="auto"/>
              <w:right w:val="nil"/>
            </w:tcBorders>
          </w:tcPr>
          <w:p w14:paraId="2214F398" w14:textId="77777777" w:rsidR="0069091C" w:rsidRPr="000A7AF0" w:rsidRDefault="0069091C" w:rsidP="0069091C">
            <w:pPr>
              <w:jc w:val="center"/>
            </w:pPr>
          </w:p>
        </w:tc>
        <w:tc>
          <w:tcPr>
            <w:tcW w:w="0" w:type="auto"/>
            <w:vMerge/>
            <w:tcBorders>
              <w:left w:val="nil"/>
              <w:bottom w:val="single" w:sz="4" w:space="0" w:color="auto"/>
              <w:right w:val="nil"/>
            </w:tcBorders>
          </w:tcPr>
          <w:p w14:paraId="0EF20DC4" w14:textId="4FBB57C5" w:rsidR="0069091C" w:rsidRPr="000A7AF0" w:rsidRDefault="0069091C" w:rsidP="0069091C">
            <w:pPr>
              <w:jc w:val="center"/>
            </w:pPr>
          </w:p>
        </w:tc>
        <w:tc>
          <w:tcPr>
            <w:tcW w:w="0" w:type="auto"/>
            <w:vMerge/>
            <w:tcBorders>
              <w:left w:val="nil"/>
              <w:bottom w:val="single" w:sz="4" w:space="0" w:color="auto"/>
              <w:right w:val="nil"/>
            </w:tcBorders>
          </w:tcPr>
          <w:p w14:paraId="32EF3091" w14:textId="77777777" w:rsidR="0069091C" w:rsidRPr="000A7AF0" w:rsidRDefault="0069091C" w:rsidP="0069091C">
            <w:pPr>
              <w:jc w:val="center"/>
            </w:pPr>
          </w:p>
        </w:tc>
        <w:tc>
          <w:tcPr>
            <w:tcW w:w="0" w:type="auto"/>
            <w:vMerge/>
            <w:tcBorders>
              <w:left w:val="nil"/>
              <w:bottom w:val="single" w:sz="4" w:space="0" w:color="auto"/>
              <w:right w:val="nil"/>
            </w:tcBorders>
          </w:tcPr>
          <w:p w14:paraId="37565167" w14:textId="77777777" w:rsidR="0069091C" w:rsidRPr="000A7AF0" w:rsidRDefault="0069091C" w:rsidP="0069091C">
            <w:pPr>
              <w:jc w:val="center"/>
            </w:pPr>
          </w:p>
        </w:tc>
      </w:tr>
    </w:tbl>
    <w:p w14:paraId="58DA2BF6" w14:textId="44D56F9B" w:rsidR="000A7AF0" w:rsidRDefault="000A7AF0"/>
    <w:p w14:paraId="6BCE7873" w14:textId="77777777" w:rsidR="00E668F0" w:rsidRDefault="00E668F0">
      <w:r>
        <w:br w:type="page"/>
      </w:r>
    </w:p>
    <w:p w14:paraId="409ECBB0" w14:textId="61A22AAD" w:rsidR="00D276C4" w:rsidRDefault="003F7A09" w:rsidP="00D276C4">
      <w:pPr>
        <w:spacing w:line="360" w:lineRule="auto"/>
        <w:contextualSpacing/>
      </w:pPr>
      <w:r w:rsidRPr="003F7A09">
        <w:lastRenderedPageBreak/>
        <w:t>Table S</w:t>
      </w:r>
      <w:r>
        <w:t>2</w:t>
      </w:r>
      <w:r w:rsidRPr="003F7A09">
        <w:t xml:space="preserve">. Model selection </w:t>
      </w:r>
      <w:r>
        <w:t>of random effects (top) and timescale (bottom) in a generalized additive model (GAM</w:t>
      </w:r>
      <w:r w:rsidRPr="003F7A09">
        <w:t>)</w:t>
      </w:r>
      <w:r>
        <w:t xml:space="preserve"> to predict body condition index (BCI) of </w:t>
      </w:r>
      <w:r w:rsidRPr="003F7A09">
        <w:t>godwit chicks near Beluga River, AK from 2009  ̶  2019.</w:t>
      </w:r>
      <w:r>
        <w:t xml:space="preserve"> Timescale is the period over which parameters in the global model were averaged for model smoothing. </w:t>
      </w:r>
    </w:p>
    <w:p w14:paraId="370AA853" w14:textId="77777777" w:rsidR="003F7A09" w:rsidRDefault="003F7A09" w:rsidP="00D276C4">
      <w:pPr>
        <w:spacing w:line="360" w:lineRule="auto"/>
        <w:contextualSpacing/>
      </w:pPr>
    </w:p>
    <w:tbl>
      <w:tblPr>
        <w:tblStyle w:val="ListTable6Colorful"/>
        <w:tblW w:w="7973" w:type="dxa"/>
        <w:tblInd w:w="697" w:type="dxa"/>
        <w:tblLayout w:type="fixed"/>
        <w:tblLook w:val="0600" w:firstRow="0" w:lastRow="0" w:firstColumn="0" w:lastColumn="0" w:noHBand="1" w:noVBand="1"/>
      </w:tblPr>
      <w:tblGrid>
        <w:gridCol w:w="2795"/>
        <w:gridCol w:w="1218"/>
        <w:gridCol w:w="1260"/>
        <w:gridCol w:w="1357"/>
        <w:gridCol w:w="1343"/>
      </w:tblGrid>
      <w:tr w:rsidR="008606F0" w14:paraId="28E9E3C3" w14:textId="048C99D0" w:rsidTr="00F976BF">
        <w:tc>
          <w:tcPr>
            <w:tcW w:w="5273" w:type="dxa"/>
            <w:gridSpan w:val="3"/>
            <w:tcBorders>
              <w:top w:val="single" w:sz="4" w:space="0" w:color="000000" w:themeColor="text1"/>
              <w:bottom w:val="single" w:sz="4" w:space="0" w:color="auto"/>
            </w:tcBorders>
          </w:tcPr>
          <w:p w14:paraId="3C4B1ED0" w14:textId="0990E9A4" w:rsidR="008606F0" w:rsidRDefault="008606F0" w:rsidP="003F7A09">
            <w:pPr>
              <w:contextualSpacing/>
              <w:jc w:val="center"/>
              <w:rPr>
                <w:rFonts w:cs="Times New Roman"/>
              </w:rPr>
            </w:pPr>
            <w:r>
              <w:rPr>
                <w:rFonts w:cs="Times New Roman"/>
              </w:rPr>
              <w:t>Random intercepts</w:t>
            </w:r>
          </w:p>
        </w:tc>
        <w:tc>
          <w:tcPr>
            <w:tcW w:w="1357" w:type="dxa"/>
            <w:tcBorders>
              <w:top w:val="single" w:sz="4" w:space="0" w:color="000000" w:themeColor="text1"/>
              <w:bottom w:val="single" w:sz="4" w:space="0" w:color="auto"/>
            </w:tcBorders>
          </w:tcPr>
          <w:p w14:paraId="02929A44" w14:textId="77777777" w:rsidR="008606F0" w:rsidRDefault="008606F0" w:rsidP="003F7A09">
            <w:pPr>
              <w:contextualSpacing/>
              <w:jc w:val="center"/>
              <w:rPr>
                <w:rFonts w:cs="Times New Roman"/>
              </w:rPr>
            </w:pPr>
          </w:p>
        </w:tc>
        <w:tc>
          <w:tcPr>
            <w:tcW w:w="1343" w:type="dxa"/>
            <w:tcBorders>
              <w:top w:val="single" w:sz="4" w:space="0" w:color="000000" w:themeColor="text1"/>
              <w:bottom w:val="single" w:sz="4" w:space="0" w:color="auto"/>
            </w:tcBorders>
          </w:tcPr>
          <w:p w14:paraId="20F56D72" w14:textId="77777777" w:rsidR="008606F0" w:rsidRDefault="008606F0" w:rsidP="003F7A09">
            <w:pPr>
              <w:contextualSpacing/>
              <w:jc w:val="center"/>
              <w:rPr>
                <w:rFonts w:cs="Times New Roman"/>
              </w:rPr>
            </w:pPr>
          </w:p>
        </w:tc>
      </w:tr>
      <w:tr w:rsidR="00ED22B7" w14:paraId="17C68C8A" w14:textId="027480B0" w:rsidTr="00C31F6F">
        <w:tc>
          <w:tcPr>
            <w:tcW w:w="2795" w:type="dxa"/>
            <w:tcBorders>
              <w:top w:val="nil"/>
              <w:bottom w:val="nil"/>
            </w:tcBorders>
          </w:tcPr>
          <w:p w14:paraId="6DA91923" w14:textId="00E1B8B7" w:rsidR="008606F0" w:rsidRDefault="008606F0" w:rsidP="008606F0">
            <w:pPr>
              <w:contextualSpacing/>
            </w:pPr>
            <w:bookmarkStart w:id="0" w:name="_Hlk53737317"/>
          </w:p>
        </w:tc>
        <w:tc>
          <w:tcPr>
            <w:tcW w:w="1218" w:type="dxa"/>
            <w:tcBorders>
              <w:top w:val="single" w:sz="4" w:space="0" w:color="auto"/>
              <w:bottom w:val="single" w:sz="4" w:space="0" w:color="auto"/>
            </w:tcBorders>
            <w:vAlign w:val="bottom"/>
          </w:tcPr>
          <w:p w14:paraId="0B3642C3" w14:textId="10CD8105" w:rsidR="008606F0" w:rsidRDefault="008606F0" w:rsidP="00ED22B7">
            <w:pPr>
              <w:contextualSpacing/>
            </w:pPr>
            <w:proofErr w:type="spellStart"/>
            <w:r>
              <w:rPr>
                <w:rFonts w:cs="Times New Roman"/>
              </w:rPr>
              <w:t>Δ</w:t>
            </w:r>
            <w:r w:rsidRPr="000A7AF0">
              <w:t>AIC</w:t>
            </w:r>
            <w:r w:rsidRPr="00801213">
              <w:rPr>
                <w:vertAlign w:val="subscript"/>
              </w:rPr>
              <w:t>c</w:t>
            </w:r>
            <w:proofErr w:type="spellEnd"/>
          </w:p>
        </w:tc>
        <w:tc>
          <w:tcPr>
            <w:tcW w:w="1260" w:type="dxa"/>
            <w:tcBorders>
              <w:top w:val="single" w:sz="4" w:space="0" w:color="auto"/>
              <w:bottom w:val="single" w:sz="4" w:space="0" w:color="auto"/>
            </w:tcBorders>
            <w:vAlign w:val="bottom"/>
          </w:tcPr>
          <w:p w14:paraId="3BABEDCF" w14:textId="4AB73A3B" w:rsidR="008606F0" w:rsidRDefault="000027DC" w:rsidP="00ED22B7">
            <w:pPr>
              <w:contextualSpacing/>
            </w:pPr>
            <w:r>
              <w:rPr>
                <w:rFonts w:cs="Times New Roman"/>
              </w:rPr>
              <w:t>Deviance</w:t>
            </w:r>
          </w:p>
        </w:tc>
        <w:tc>
          <w:tcPr>
            <w:tcW w:w="1357" w:type="dxa"/>
            <w:tcBorders>
              <w:top w:val="single" w:sz="4" w:space="0" w:color="auto"/>
              <w:bottom w:val="single" w:sz="4" w:space="0" w:color="auto"/>
            </w:tcBorders>
            <w:vAlign w:val="bottom"/>
          </w:tcPr>
          <w:p w14:paraId="7F908E4E" w14:textId="7D206FC5" w:rsidR="008606F0" w:rsidRPr="00F44FF2" w:rsidDel="008606F0" w:rsidRDefault="008606F0" w:rsidP="00ED22B7">
            <w:pPr>
              <w:contextualSpacing/>
              <w:rPr>
                <w:rFonts w:cs="Times New Roman"/>
              </w:rPr>
            </w:pPr>
            <w:r>
              <w:rPr>
                <w:rFonts w:cs="Times New Roman"/>
              </w:rPr>
              <w:t>Model weight (</w:t>
            </w:r>
            <w:proofErr w:type="spellStart"/>
            <w:r>
              <w:rPr>
                <w:rFonts w:cs="Times New Roman"/>
                <w:i/>
                <w:iCs/>
              </w:rPr>
              <w:t>w</w:t>
            </w:r>
            <w:r>
              <w:rPr>
                <w:rFonts w:cs="Times New Roman"/>
                <w:i/>
                <w:iCs/>
                <w:vertAlign w:val="subscript"/>
              </w:rPr>
              <w:t>i</w:t>
            </w:r>
            <w:proofErr w:type="spellEnd"/>
            <w:r w:rsidR="00F44FF2">
              <w:rPr>
                <w:rFonts w:cs="Times New Roman"/>
              </w:rPr>
              <w:t>)</w:t>
            </w:r>
          </w:p>
        </w:tc>
        <w:tc>
          <w:tcPr>
            <w:tcW w:w="1343" w:type="dxa"/>
            <w:tcBorders>
              <w:top w:val="single" w:sz="4" w:space="0" w:color="auto"/>
              <w:bottom w:val="single" w:sz="4" w:space="0" w:color="auto"/>
            </w:tcBorders>
            <w:vAlign w:val="bottom"/>
          </w:tcPr>
          <w:p w14:paraId="4A79A459" w14:textId="462862B3" w:rsidR="008606F0" w:rsidDel="008606F0" w:rsidRDefault="003D73ED" w:rsidP="00ED22B7">
            <w:pPr>
              <w:contextualSpacing/>
              <w:rPr>
                <w:rFonts w:cs="Times New Roman"/>
              </w:rPr>
            </w:pPr>
            <w:r>
              <w:rPr>
                <w:rFonts w:cs="Times New Roman"/>
              </w:rPr>
              <w:t>No. parameters</w:t>
            </w:r>
          </w:p>
        </w:tc>
      </w:tr>
      <w:tr w:rsidR="00ED22B7" w14:paraId="68F7DD95" w14:textId="37A2BDF5" w:rsidTr="00C31F6F">
        <w:tc>
          <w:tcPr>
            <w:tcW w:w="2795" w:type="dxa"/>
            <w:tcBorders>
              <w:top w:val="nil"/>
              <w:bottom w:val="nil"/>
            </w:tcBorders>
          </w:tcPr>
          <w:p w14:paraId="2B74F459" w14:textId="255465FA" w:rsidR="008606F0" w:rsidRDefault="008606F0" w:rsidP="008606F0">
            <w:pPr>
              <w:contextualSpacing/>
            </w:pPr>
            <w:r>
              <w:t>~ 1</w:t>
            </w:r>
          </w:p>
        </w:tc>
        <w:tc>
          <w:tcPr>
            <w:tcW w:w="1218" w:type="dxa"/>
            <w:tcBorders>
              <w:top w:val="single" w:sz="4" w:space="0" w:color="auto"/>
              <w:bottom w:val="nil"/>
            </w:tcBorders>
            <w:vAlign w:val="center"/>
          </w:tcPr>
          <w:p w14:paraId="40CEC749" w14:textId="7241D4E1" w:rsidR="008606F0" w:rsidRDefault="008606F0" w:rsidP="00ED22B7">
            <w:pPr>
              <w:contextualSpacing/>
              <w:jc w:val="center"/>
            </w:pPr>
            <w:r>
              <w:t>0</w:t>
            </w:r>
          </w:p>
        </w:tc>
        <w:tc>
          <w:tcPr>
            <w:tcW w:w="1260" w:type="dxa"/>
            <w:tcBorders>
              <w:top w:val="single" w:sz="4" w:space="0" w:color="auto"/>
              <w:bottom w:val="nil"/>
            </w:tcBorders>
            <w:vAlign w:val="center"/>
          </w:tcPr>
          <w:p w14:paraId="57C003E6" w14:textId="6290A7B5" w:rsidR="008606F0" w:rsidRDefault="000027DC" w:rsidP="00ED22B7">
            <w:pPr>
              <w:contextualSpacing/>
              <w:jc w:val="center"/>
            </w:pPr>
            <w:r>
              <w:t>11.6</w:t>
            </w:r>
          </w:p>
        </w:tc>
        <w:tc>
          <w:tcPr>
            <w:tcW w:w="1357" w:type="dxa"/>
            <w:tcBorders>
              <w:top w:val="single" w:sz="4" w:space="0" w:color="auto"/>
              <w:bottom w:val="nil"/>
            </w:tcBorders>
            <w:vAlign w:val="center"/>
          </w:tcPr>
          <w:p w14:paraId="6DE88C66" w14:textId="42C014B0" w:rsidR="008606F0" w:rsidDel="008606F0" w:rsidRDefault="000027DC" w:rsidP="00ED22B7">
            <w:pPr>
              <w:contextualSpacing/>
              <w:jc w:val="center"/>
            </w:pPr>
            <w:r>
              <w:t>0.</w:t>
            </w:r>
            <w:r w:rsidR="00ED22B7">
              <w:t>42</w:t>
            </w:r>
          </w:p>
        </w:tc>
        <w:tc>
          <w:tcPr>
            <w:tcW w:w="1343" w:type="dxa"/>
            <w:tcBorders>
              <w:top w:val="single" w:sz="4" w:space="0" w:color="auto"/>
              <w:bottom w:val="nil"/>
            </w:tcBorders>
            <w:vAlign w:val="center"/>
          </w:tcPr>
          <w:p w14:paraId="795E1F64" w14:textId="0E1F66C4" w:rsidR="008606F0" w:rsidDel="008606F0" w:rsidRDefault="000027DC" w:rsidP="00ED22B7">
            <w:pPr>
              <w:contextualSpacing/>
              <w:jc w:val="center"/>
            </w:pPr>
            <w:r>
              <w:t>4</w:t>
            </w:r>
          </w:p>
        </w:tc>
      </w:tr>
      <w:tr w:rsidR="000027DC" w14:paraId="7C68C56B" w14:textId="77777777" w:rsidTr="00C31F6F">
        <w:tc>
          <w:tcPr>
            <w:tcW w:w="2795" w:type="dxa"/>
            <w:tcBorders>
              <w:top w:val="nil"/>
              <w:bottom w:val="nil"/>
            </w:tcBorders>
          </w:tcPr>
          <w:p w14:paraId="39FE1353" w14:textId="3470C3BA" w:rsidR="000027DC" w:rsidRDefault="000027DC" w:rsidP="000027DC">
            <w:pPr>
              <w:contextualSpacing/>
            </w:pPr>
            <w:r w:rsidRPr="00D276C4">
              <w:t>~ 1|chick</w:t>
            </w:r>
          </w:p>
        </w:tc>
        <w:tc>
          <w:tcPr>
            <w:tcW w:w="1218" w:type="dxa"/>
            <w:tcBorders>
              <w:top w:val="nil"/>
              <w:bottom w:val="nil"/>
            </w:tcBorders>
            <w:vAlign w:val="center"/>
          </w:tcPr>
          <w:p w14:paraId="633827C6" w14:textId="627EC137" w:rsidR="000027DC" w:rsidRDefault="000027DC" w:rsidP="00ED22B7">
            <w:pPr>
              <w:contextualSpacing/>
              <w:jc w:val="center"/>
            </w:pPr>
            <w:r>
              <w:t>4.2</w:t>
            </w:r>
          </w:p>
        </w:tc>
        <w:tc>
          <w:tcPr>
            <w:tcW w:w="1260" w:type="dxa"/>
            <w:tcBorders>
              <w:top w:val="nil"/>
              <w:bottom w:val="nil"/>
            </w:tcBorders>
            <w:vAlign w:val="center"/>
          </w:tcPr>
          <w:p w14:paraId="7C5AC1D9" w14:textId="33C73B7D" w:rsidR="000027DC" w:rsidRDefault="00ED22B7" w:rsidP="00ED22B7">
            <w:pPr>
              <w:contextualSpacing/>
              <w:jc w:val="center"/>
            </w:pPr>
            <w:r>
              <w:t>14.5</w:t>
            </w:r>
          </w:p>
        </w:tc>
        <w:tc>
          <w:tcPr>
            <w:tcW w:w="1357" w:type="dxa"/>
            <w:tcBorders>
              <w:top w:val="nil"/>
              <w:bottom w:val="nil"/>
            </w:tcBorders>
            <w:vAlign w:val="center"/>
          </w:tcPr>
          <w:p w14:paraId="40CBA9C1" w14:textId="68493909" w:rsidR="000027DC" w:rsidRDefault="000027DC" w:rsidP="00ED22B7">
            <w:pPr>
              <w:contextualSpacing/>
              <w:jc w:val="center"/>
            </w:pPr>
            <w:r>
              <w:t>0.22</w:t>
            </w:r>
          </w:p>
        </w:tc>
        <w:tc>
          <w:tcPr>
            <w:tcW w:w="1343" w:type="dxa"/>
            <w:tcBorders>
              <w:top w:val="nil"/>
              <w:bottom w:val="nil"/>
            </w:tcBorders>
            <w:vAlign w:val="center"/>
          </w:tcPr>
          <w:p w14:paraId="603C17C5" w14:textId="5C1E0CAC" w:rsidR="000027DC" w:rsidRDefault="000027DC" w:rsidP="00ED22B7">
            <w:pPr>
              <w:contextualSpacing/>
              <w:jc w:val="center"/>
            </w:pPr>
            <w:r>
              <w:t>59</w:t>
            </w:r>
          </w:p>
        </w:tc>
      </w:tr>
      <w:tr w:rsidR="00ED22B7" w14:paraId="0C9D99DE" w14:textId="1305651E" w:rsidTr="00C31F6F">
        <w:tc>
          <w:tcPr>
            <w:tcW w:w="2795" w:type="dxa"/>
          </w:tcPr>
          <w:p w14:paraId="64EDB926" w14:textId="170F3E60" w:rsidR="000027DC" w:rsidRDefault="000027DC" w:rsidP="000027DC">
            <w:pPr>
              <w:contextualSpacing/>
            </w:pPr>
            <w:r w:rsidRPr="00D276C4">
              <w:t>~ 1|brood + 1|chick</w:t>
            </w:r>
          </w:p>
        </w:tc>
        <w:tc>
          <w:tcPr>
            <w:tcW w:w="1218" w:type="dxa"/>
            <w:tcBorders>
              <w:top w:val="nil"/>
            </w:tcBorders>
            <w:vAlign w:val="center"/>
          </w:tcPr>
          <w:p w14:paraId="0EE4C1C5" w14:textId="7D420273" w:rsidR="000027DC" w:rsidRDefault="000027DC" w:rsidP="00ED22B7">
            <w:pPr>
              <w:contextualSpacing/>
              <w:jc w:val="center"/>
            </w:pPr>
            <w:r>
              <w:t>5.0</w:t>
            </w:r>
          </w:p>
        </w:tc>
        <w:tc>
          <w:tcPr>
            <w:tcW w:w="1260" w:type="dxa"/>
            <w:tcBorders>
              <w:top w:val="nil"/>
            </w:tcBorders>
            <w:vAlign w:val="center"/>
          </w:tcPr>
          <w:p w14:paraId="78EA69AC" w14:textId="6864E006" w:rsidR="000027DC" w:rsidRDefault="00ED22B7" w:rsidP="00ED22B7">
            <w:pPr>
              <w:contextualSpacing/>
              <w:jc w:val="center"/>
            </w:pPr>
            <w:r>
              <w:t>16.1</w:t>
            </w:r>
          </w:p>
        </w:tc>
        <w:tc>
          <w:tcPr>
            <w:tcW w:w="1357" w:type="dxa"/>
            <w:tcBorders>
              <w:top w:val="nil"/>
            </w:tcBorders>
            <w:vAlign w:val="center"/>
          </w:tcPr>
          <w:p w14:paraId="700E97FD" w14:textId="2B847CD8" w:rsidR="000027DC" w:rsidDel="008606F0" w:rsidRDefault="000027DC" w:rsidP="00ED22B7">
            <w:pPr>
              <w:contextualSpacing/>
              <w:jc w:val="center"/>
            </w:pPr>
            <w:r>
              <w:t>0.17</w:t>
            </w:r>
          </w:p>
        </w:tc>
        <w:tc>
          <w:tcPr>
            <w:tcW w:w="1343" w:type="dxa"/>
            <w:tcBorders>
              <w:top w:val="nil"/>
            </w:tcBorders>
            <w:vAlign w:val="center"/>
          </w:tcPr>
          <w:p w14:paraId="5104E0AE" w14:textId="14B62C09" w:rsidR="000027DC" w:rsidDel="008606F0" w:rsidRDefault="000027DC" w:rsidP="00ED22B7">
            <w:pPr>
              <w:contextualSpacing/>
              <w:jc w:val="center"/>
            </w:pPr>
            <w:r>
              <w:t>51</w:t>
            </w:r>
          </w:p>
        </w:tc>
      </w:tr>
      <w:tr w:rsidR="00ED22B7" w14:paraId="3787CC0D" w14:textId="77777777" w:rsidTr="00C31F6F">
        <w:tc>
          <w:tcPr>
            <w:tcW w:w="2795" w:type="dxa"/>
          </w:tcPr>
          <w:p w14:paraId="12128F2A" w14:textId="53193D7C" w:rsidR="00ED22B7" w:rsidRPr="00D276C4" w:rsidRDefault="00ED22B7" w:rsidP="00ED22B7">
            <w:pPr>
              <w:contextualSpacing/>
            </w:pPr>
            <w:r w:rsidRPr="00D276C4">
              <w:t xml:space="preserve">~ 1|year </w:t>
            </w:r>
          </w:p>
        </w:tc>
        <w:tc>
          <w:tcPr>
            <w:tcW w:w="1218" w:type="dxa"/>
            <w:tcBorders>
              <w:top w:val="nil"/>
            </w:tcBorders>
            <w:vAlign w:val="center"/>
          </w:tcPr>
          <w:p w14:paraId="6D0B02F7" w14:textId="00F335E7" w:rsidR="00ED22B7" w:rsidRDefault="00ED22B7" w:rsidP="00ED22B7">
            <w:pPr>
              <w:contextualSpacing/>
              <w:jc w:val="center"/>
            </w:pPr>
            <w:r>
              <w:t>5.2</w:t>
            </w:r>
          </w:p>
        </w:tc>
        <w:tc>
          <w:tcPr>
            <w:tcW w:w="1260" w:type="dxa"/>
            <w:tcBorders>
              <w:top w:val="nil"/>
            </w:tcBorders>
            <w:vAlign w:val="center"/>
          </w:tcPr>
          <w:p w14:paraId="5A7DAD39" w14:textId="0D678BBA" w:rsidR="00ED22B7" w:rsidRDefault="00ED22B7" w:rsidP="00ED22B7">
            <w:pPr>
              <w:contextualSpacing/>
              <w:jc w:val="center"/>
            </w:pPr>
            <w:r>
              <w:t>17.5</w:t>
            </w:r>
          </w:p>
        </w:tc>
        <w:tc>
          <w:tcPr>
            <w:tcW w:w="1357" w:type="dxa"/>
            <w:tcBorders>
              <w:top w:val="nil"/>
            </w:tcBorders>
            <w:vAlign w:val="center"/>
          </w:tcPr>
          <w:p w14:paraId="226B4856" w14:textId="186DFED6" w:rsidR="00ED22B7" w:rsidRDefault="00ED22B7" w:rsidP="00ED22B7">
            <w:pPr>
              <w:contextualSpacing/>
              <w:jc w:val="center"/>
            </w:pPr>
            <w:r>
              <w:t>0.10</w:t>
            </w:r>
          </w:p>
        </w:tc>
        <w:tc>
          <w:tcPr>
            <w:tcW w:w="1343" w:type="dxa"/>
            <w:tcBorders>
              <w:top w:val="nil"/>
            </w:tcBorders>
            <w:vAlign w:val="center"/>
          </w:tcPr>
          <w:p w14:paraId="08C2E2E9" w14:textId="4763ADE4" w:rsidR="00ED22B7" w:rsidRDefault="00ED22B7" w:rsidP="00ED22B7">
            <w:pPr>
              <w:contextualSpacing/>
              <w:jc w:val="center"/>
            </w:pPr>
            <w:r>
              <w:t>9</w:t>
            </w:r>
          </w:p>
        </w:tc>
      </w:tr>
      <w:tr w:rsidR="000027DC" w14:paraId="34E8CC92" w14:textId="77777777" w:rsidTr="00C31F6F">
        <w:tc>
          <w:tcPr>
            <w:tcW w:w="2795" w:type="dxa"/>
          </w:tcPr>
          <w:p w14:paraId="7C1635CC" w14:textId="668ACB53" w:rsidR="000027DC" w:rsidRPr="00D276C4" w:rsidRDefault="000027DC" w:rsidP="000027DC">
            <w:pPr>
              <w:contextualSpacing/>
            </w:pPr>
            <w:r w:rsidRPr="00D276C4">
              <w:t>~ 1|year + |brood</w:t>
            </w:r>
          </w:p>
        </w:tc>
        <w:tc>
          <w:tcPr>
            <w:tcW w:w="1218" w:type="dxa"/>
            <w:vAlign w:val="center"/>
          </w:tcPr>
          <w:p w14:paraId="7B1AC42C" w14:textId="586829E0" w:rsidR="000027DC" w:rsidRDefault="000027DC" w:rsidP="00ED22B7">
            <w:pPr>
              <w:contextualSpacing/>
              <w:jc w:val="center"/>
            </w:pPr>
            <w:r>
              <w:t>7.8</w:t>
            </w:r>
          </w:p>
        </w:tc>
        <w:tc>
          <w:tcPr>
            <w:tcW w:w="1260" w:type="dxa"/>
            <w:vAlign w:val="center"/>
          </w:tcPr>
          <w:p w14:paraId="4CE4CFEF" w14:textId="2F1B4A69" w:rsidR="000027DC" w:rsidDel="008606F0" w:rsidRDefault="00ED22B7" w:rsidP="00ED22B7">
            <w:pPr>
              <w:contextualSpacing/>
              <w:jc w:val="center"/>
            </w:pPr>
            <w:r>
              <w:t>19.0</w:t>
            </w:r>
          </w:p>
        </w:tc>
        <w:tc>
          <w:tcPr>
            <w:tcW w:w="1357" w:type="dxa"/>
            <w:vAlign w:val="center"/>
          </w:tcPr>
          <w:p w14:paraId="0109D8B9" w14:textId="07579C58" w:rsidR="000027DC" w:rsidRDefault="000027DC" w:rsidP="00ED22B7">
            <w:pPr>
              <w:contextualSpacing/>
              <w:jc w:val="center"/>
            </w:pPr>
            <w:r>
              <w:t>0.04</w:t>
            </w:r>
          </w:p>
        </w:tc>
        <w:tc>
          <w:tcPr>
            <w:tcW w:w="1343" w:type="dxa"/>
            <w:vAlign w:val="center"/>
          </w:tcPr>
          <w:p w14:paraId="71CBDCF6" w14:textId="47158B8C" w:rsidR="000027DC" w:rsidRDefault="000027DC" w:rsidP="00ED22B7">
            <w:pPr>
              <w:contextualSpacing/>
              <w:jc w:val="center"/>
            </w:pPr>
            <w:r>
              <w:t>52</w:t>
            </w:r>
          </w:p>
        </w:tc>
      </w:tr>
      <w:tr w:rsidR="000027DC" w14:paraId="36A126F1" w14:textId="77777777" w:rsidTr="00C31F6F">
        <w:tc>
          <w:tcPr>
            <w:tcW w:w="2795" w:type="dxa"/>
          </w:tcPr>
          <w:p w14:paraId="6F28D6AE" w14:textId="039F40CF" w:rsidR="000027DC" w:rsidRPr="00D276C4" w:rsidRDefault="000027DC" w:rsidP="000027DC">
            <w:pPr>
              <w:contextualSpacing/>
            </w:pPr>
            <w:r>
              <w:t xml:space="preserve">~ 1|brood </w:t>
            </w:r>
          </w:p>
        </w:tc>
        <w:tc>
          <w:tcPr>
            <w:tcW w:w="1218" w:type="dxa"/>
            <w:vAlign w:val="center"/>
          </w:tcPr>
          <w:p w14:paraId="0CC0CF3E" w14:textId="450259A3" w:rsidR="000027DC" w:rsidRDefault="000027DC" w:rsidP="00ED22B7">
            <w:pPr>
              <w:contextualSpacing/>
              <w:jc w:val="center"/>
            </w:pPr>
            <w:r>
              <w:t>8.1</w:t>
            </w:r>
          </w:p>
        </w:tc>
        <w:tc>
          <w:tcPr>
            <w:tcW w:w="1260" w:type="dxa"/>
            <w:vAlign w:val="center"/>
          </w:tcPr>
          <w:p w14:paraId="5BDB4514" w14:textId="0635A499" w:rsidR="000027DC" w:rsidDel="008606F0" w:rsidRDefault="00ED22B7" w:rsidP="00ED22B7">
            <w:pPr>
              <w:contextualSpacing/>
              <w:jc w:val="center"/>
            </w:pPr>
            <w:r>
              <w:t>19.3</w:t>
            </w:r>
          </w:p>
        </w:tc>
        <w:tc>
          <w:tcPr>
            <w:tcW w:w="1357" w:type="dxa"/>
            <w:vAlign w:val="center"/>
          </w:tcPr>
          <w:p w14:paraId="05F5FC04" w14:textId="23FF37CF" w:rsidR="000027DC" w:rsidRDefault="000027DC" w:rsidP="00ED22B7">
            <w:pPr>
              <w:contextualSpacing/>
              <w:jc w:val="center"/>
            </w:pPr>
            <w:r>
              <w:t>0.03</w:t>
            </w:r>
          </w:p>
        </w:tc>
        <w:tc>
          <w:tcPr>
            <w:tcW w:w="1343" w:type="dxa"/>
            <w:vAlign w:val="center"/>
          </w:tcPr>
          <w:p w14:paraId="48D1E092" w14:textId="110CBADF" w:rsidR="000027DC" w:rsidRDefault="000027DC" w:rsidP="00ED22B7">
            <w:pPr>
              <w:contextualSpacing/>
              <w:jc w:val="center"/>
            </w:pPr>
            <w:r>
              <w:t>47</w:t>
            </w:r>
          </w:p>
        </w:tc>
      </w:tr>
      <w:tr w:rsidR="00ED22B7" w14:paraId="1BE3897C" w14:textId="79BC663F" w:rsidTr="00C31F6F">
        <w:tc>
          <w:tcPr>
            <w:tcW w:w="2795" w:type="dxa"/>
            <w:tcBorders>
              <w:top w:val="nil"/>
              <w:bottom w:val="nil"/>
            </w:tcBorders>
          </w:tcPr>
          <w:p w14:paraId="60CC429D" w14:textId="12D7D0D9" w:rsidR="000027DC" w:rsidRPr="00D276C4" w:rsidRDefault="000027DC" w:rsidP="000027DC">
            <w:pPr>
              <w:contextualSpacing/>
            </w:pPr>
            <w:r w:rsidRPr="00D276C4">
              <w:t>~ 1|year + 1|chick</w:t>
            </w:r>
            <w:r>
              <w:t>/brood</w:t>
            </w:r>
          </w:p>
        </w:tc>
        <w:tc>
          <w:tcPr>
            <w:tcW w:w="1218" w:type="dxa"/>
            <w:tcBorders>
              <w:top w:val="nil"/>
              <w:bottom w:val="nil"/>
            </w:tcBorders>
            <w:vAlign w:val="center"/>
          </w:tcPr>
          <w:p w14:paraId="17246F55" w14:textId="52F84804" w:rsidR="000027DC" w:rsidRDefault="000027DC" w:rsidP="00ED22B7">
            <w:pPr>
              <w:contextualSpacing/>
              <w:jc w:val="center"/>
            </w:pPr>
            <w:r>
              <w:t>11.9</w:t>
            </w:r>
          </w:p>
        </w:tc>
        <w:tc>
          <w:tcPr>
            <w:tcW w:w="1260" w:type="dxa"/>
            <w:tcBorders>
              <w:top w:val="nil"/>
              <w:bottom w:val="nil"/>
            </w:tcBorders>
            <w:vAlign w:val="center"/>
          </w:tcPr>
          <w:p w14:paraId="6BCFD1BD" w14:textId="19EF9167" w:rsidR="000027DC" w:rsidRDefault="00ED22B7" w:rsidP="00ED22B7">
            <w:pPr>
              <w:contextualSpacing/>
              <w:jc w:val="center"/>
            </w:pPr>
            <w:r>
              <w:t>23.5</w:t>
            </w:r>
          </w:p>
        </w:tc>
        <w:tc>
          <w:tcPr>
            <w:tcW w:w="1357" w:type="dxa"/>
            <w:tcBorders>
              <w:top w:val="nil"/>
              <w:bottom w:val="nil"/>
            </w:tcBorders>
            <w:vAlign w:val="center"/>
          </w:tcPr>
          <w:p w14:paraId="1C2AA39A" w14:textId="41AE4049" w:rsidR="000027DC" w:rsidDel="008606F0" w:rsidRDefault="000027DC" w:rsidP="00ED22B7">
            <w:pPr>
              <w:contextualSpacing/>
              <w:jc w:val="center"/>
            </w:pPr>
            <w:r>
              <w:t>&gt;.01</w:t>
            </w:r>
          </w:p>
        </w:tc>
        <w:tc>
          <w:tcPr>
            <w:tcW w:w="1343" w:type="dxa"/>
            <w:tcBorders>
              <w:top w:val="nil"/>
              <w:bottom w:val="nil"/>
            </w:tcBorders>
            <w:vAlign w:val="center"/>
          </w:tcPr>
          <w:p w14:paraId="4BAB72E0" w14:textId="113FD99C" w:rsidR="000027DC" w:rsidDel="008606F0" w:rsidRDefault="000027DC" w:rsidP="00ED22B7">
            <w:pPr>
              <w:contextualSpacing/>
              <w:jc w:val="center"/>
            </w:pPr>
            <w:r>
              <w:t>64</w:t>
            </w:r>
          </w:p>
        </w:tc>
      </w:tr>
      <w:tr w:rsidR="00ED22B7" w14:paraId="68C6713D" w14:textId="0B62DC1C" w:rsidTr="00C31F6F">
        <w:tc>
          <w:tcPr>
            <w:tcW w:w="2795" w:type="dxa"/>
            <w:tcBorders>
              <w:top w:val="nil"/>
              <w:bottom w:val="nil"/>
            </w:tcBorders>
          </w:tcPr>
          <w:p w14:paraId="360C28C0" w14:textId="1FF323A7" w:rsidR="000027DC" w:rsidRPr="00D276C4" w:rsidRDefault="000027DC" w:rsidP="000027DC">
            <w:pPr>
              <w:contextualSpacing/>
            </w:pPr>
          </w:p>
        </w:tc>
        <w:tc>
          <w:tcPr>
            <w:tcW w:w="1218" w:type="dxa"/>
            <w:tcBorders>
              <w:top w:val="nil"/>
              <w:bottom w:val="nil"/>
            </w:tcBorders>
          </w:tcPr>
          <w:p w14:paraId="0B841F80" w14:textId="77777777" w:rsidR="000027DC" w:rsidRDefault="000027DC" w:rsidP="000027DC">
            <w:pPr>
              <w:contextualSpacing/>
            </w:pPr>
          </w:p>
        </w:tc>
        <w:tc>
          <w:tcPr>
            <w:tcW w:w="1260" w:type="dxa"/>
            <w:tcBorders>
              <w:top w:val="nil"/>
              <w:bottom w:val="nil"/>
            </w:tcBorders>
          </w:tcPr>
          <w:p w14:paraId="66B92B7E" w14:textId="77777777" w:rsidR="000027DC" w:rsidRDefault="000027DC" w:rsidP="000027DC">
            <w:pPr>
              <w:contextualSpacing/>
            </w:pPr>
          </w:p>
        </w:tc>
        <w:tc>
          <w:tcPr>
            <w:tcW w:w="1357" w:type="dxa"/>
            <w:tcBorders>
              <w:top w:val="nil"/>
              <w:bottom w:val="nil"/>
            </w:tcBorders>
          </w:tcPr>
          <w:p w14:paraId="7D34D2DB" w14:textId="77777777" w:rsidR="000027DC" w:rsidRDefault="000027DC" w:rsidP="000027DC">
            <w:pPr>
              <w:contextualSpacing/>
            </w:pPr>
          </w:p>
        </w:tc>
        <w:tc>
          <w:tcPr>
            <w:tcW w:w="1343" w:type="dxa"/>
            <w:tcBorders>
              <w:top w:val="nil"/>
              <w:bottom w:val="nil"/>
            </w:tcBorders>
          </w:tcPr>
          <w:p w14:paraId="6AA2E4C1" w14:textId="77777777" w:rsidR="000027DC" w:rsidRDefault="000027DC" w:rsidP="000027DC">
            <w:pPr>
              <w:contextualSpacing/>
            </w:pPr>
          </w:p>
        </w:tc>
      </w:tr>
      <w:tr w:rsidR="000027DC" w14:paraId="4B6CFE0C" w14:textId="062E9E01" w:rsidTr="00F976BF">
        <w:tc>
          <w:tcPr>
            <w:tcW w:w="5273" w:type="dxa"/>
            <w:gridSpan w:val="3"/>
            <w:tcBorders>
              <w:top w:val="nil"/>
              <w:bottom w:val="single" w:sz="4" w:space="0" w:color="auto"/>
            </w:tcBorders>
          </w:tcPr>
          <w:p w14:paraId="68C7935B" w14:textId="6FD9CF91" w:rsidR="000027DC" w:rsidRDefault="000027DC" w:rsidP="000027DC">
            <w:pPr>
              <w:contextualSpacing/>
              <w:jc w:val="center"/>
            </w:pPr>
            <w:r>
              <w:t xml:space="preserve">Timescale </w:t>
            </w:r>
          </w:p>
        </w:tc>
        <w:tc>
          <w:tcPr>
            <w:tcW w:w="1357" w:type="dxa"/>
            <w:tcBorders>
              <w:top w:val="nil"/>
              <w:bottom w:val="single" w:sz="4" w:space="0" w:color="auto"/>
            </w:tcBorders>
          </w:tcPr>
          <w:p w14:paraId="45492323" w14:textId="77777777" w:rsidR="000027DC" w:rsidRDefault="000027DC" w:rsidP="000027DC">
            <w:pPr>
              <w:contextualSpacing/>
              <w:jc w:val="center"/>
            </w:pPr>
          </w:p>
        </w:tc>
        <w:tc>
          <w:tcPr>
            <w:tcW w:w="1343" w:type="dxa"/>
            <w:tcBorders>
              <w:top w:val="nil"/>
              <w:bottom w:val="single" w:sz="4" w:space="0" w:color="auto"/>
            </w:tcBorders>
          </w:tcPr>
          <w:p w14:paraId="45703054" w14:textId="77777777" w:rsidR="000027DC" w:rsidRDefault="000027DC" w:rsidP="000027DC">
            <w:pPr>
              <w:contextualSpacing/>
              <w:jc w:val="center"/>
            </w:pPr>
          </w:p>
        </w:tc>
      </w:tr>
      <w:tr w:rsidR="00ED22B7" w14:paraId="297FF193" w14:textId="7BFAE78B" w:rsidTr="00C31F6F">
        <w:tc>
          <w:tcPr>
            <w:tcW w:w="2795" w:type="dxa"/>
            <w:tcBorders>
              <w:top w:val="nil"/>
              <w:bottom w:val="nil"/>
            </w:tcBorders>
          </w:tcPr>
          <w:p w14:paraId="7FCADA90" w14:textId="7A3C0553" w:rsidR="00ED22B7" w:rsidRPr="00D276C4" w:rsidRDefault="00ED22B7" w:rsidP="00ED22B7">
            <w:pPr>
              <w:contextualSpacing/>
            </w:pPr>
          </w:p>
        </w:tc>
        <w:tc>
          <w:tcPr>
            <w:tcW w:w="1218" w:type="dxa"/>
            <w:tcBorders>
              <w:top w:val="single" w:sz="4" w:space="0" w:color="auto"/>
              <w:bottom w:val="single" w:sz="4" w:space="0" w:color="auto"/>
            </w:tcBorders>
            <w:vAlign w:val="bottom"/>
          </w:tcPr>
          <w:p w14:paraId="242FC9D0" w14:textId="58A5814C" w:rsidR="00ED22B7" w:rsidRDefault="00ED22B7" w:rsidP="00ED22B7">
            <w:pPr>
              <w:contextualSpacing/>
            </w:pPr>
            <w:proofErr w:type="spellStart"/>
            <w:r>
              <w:rPr>
                <w:rFonts w:cs="Times New Roman"/>
              </w:rPr>
              <w:t>Δ</w:t>
            </w:r>
            <w:r w:rsidRPr="000A7AF0">
              <w:t>AIC</w:t>
            </w:r>
            <w:r w:rsidRPr="00801213">
              <w:rPr>
                <w:vertAlign w:val="subscript"/>
              </w:rPr>
              <w:t>c</w:t>
            </w:r>
            <w:proofErr w:type="spellEnd"/>
          </w:p>
        </w:tc>
        <w:tc>
          <w:tcPr>
            <w:tcW w:w="1260" w:type="dxa"/>
            <w:tcBorders>
              <w:top w:val="single" w:sz="4" w:space="0" w:color="auto"/>
              <w:bottom w:val="single" w:sz="4" w:space="0" w:color="auto"/>
            </w:tcBorders>
            <w:vAlign w:val="bottom"/>
          </w:tcPr>
          <w:p w14:paraId="585E0202" w14:textId="5DAA0E2E" w:rsidR="00ED22B7" w:rsidRDefault="00ED22B7" w:rsidP="00ED22B7">
            <w:pPr>
              <w:contextualSpacing/>
            </w:pPr>
            <w:r>
              <w:rPr>
                <w:rFonts w:cs="Times New Roman"/>
              </w:rPr>
              <w:t>Deviance</w:t>
            </w:r>
          </w:p>
        </w:tc>
        <w:tc>
          <w:tcPr>
            <w:tcW w:w="1357" w:type="dxa"/>
            <w:tcBorders>
              <w:top w:val="single" w:sz="4" w:space="0" w:color="auto"/>
              <w:bottom w:val="single" w:sz="4" w:space="0" w:color="auto"/>
            </w:tcBorders>
            <w:vAlign w:val="bottom"/>
          </w:tcPr>
          <w:p w14:paraId="24DE315C" w14:textId="575FB477" w:rsidR="00ED22B7" w:rsidDel="008606F0" w:rsidRDefault="00ED22B7" w:rsidP="00ED22B7">
            <w:pPr>
              <w:contextualSpacing/>
              <w:rPr>
                <w:rFonts w:cs="Times New Roman"/>
              </w:rPr>
            </w:pPr>
            <w:r>
              <w:rPr>
                <w:rFonts w:cs="Times New Roman"/>
              </w:rPr>
              <w:t>Model weight (</w:t>
            </w:r>
            <w:proofErr w:type="spellStart"/>
            <w:r>
              <w:rPr>
                <w:rFonts w:cs="Times New Roman"/>
                <w:i/>
                <w:iCs/>
              </w:rPr>
              <w:t>w</w:t>
            </w:r>
            <w:r>
              <w:rPr>
                <w:rFonts w:cs="Times New Roman"/>
                <w:i/>
                <w:iCs/>
                <w:vertAlign w:val="subscript"/>
              </w:rPr>
              <w:t>i</w:t>
            </w:r>
            <w:proofErr w:type="spellEnd"/>
            <w:r>
              <w:rPr>
                <w:rFonts w:cs="Times New Roman"/>
              </w:rPr>
              <w:t>)</w:t>
            </w:r>
          </w:p>
        </w:tc>
        <w:tc>
          <w:tcPr>
            <w:tcW w:w="1343" w:type="dxa"/>
            <w:tcBorders>
              <w:top w:val="single" w:sz="4" w:space="0" w:color="auto"/>
              <w:bottom w:val="single" w:sz="4" w:space="0" w:color="auto"/>
            </w:tcBorders>
            <w:vAlign w:val="bottom"/>
          </w:tcPr>
          <w:p w14:paraId="710320A4" w14:textId="77777777" w:rsidR="00ED22B7" w:rsidRDefault="00ED22B7" w:rsidP="00ED22B7">
            <w:pPr>
              <w:contextualSpacing/>
              <w:rPr>
                <w:rFonts w:cs="Times New Roman"/>
              </w:rPr>
            </w:pPr>
            <w:r>
              <w:rPr>
                <w:rFonts w:cs="Times New Roman"/>
              </w:rPr>
              <w:t>log-</w:t>
            </w:r>
          </w:p>
          <w:p w14:paraId="6391C850" w14:textId="717001D4" w:rsidR="00ED22B7" w:rsidDel="008606F0" w:rsidRDefault="00ED22B7" w:rsidP="00ED22B7">
            <w:pPr>
              <w:contextualSpacing/>
              <w:rPr>
                <w:rFonts w:cs="Times New Roman"/>
              </w:rPr>
            </w:pPr>
            <w:r>
              <w:rPr>
                <w:rFonts w:cs="Times New Roman"/>
              </w:rPr>
              <w:t>Likelihood</w:t>
            </w:r>
          </w:p>
        </w:tc>
      </w:tr>
      <w:tr w:rsidR="00ED22B7" w14:paraId="53EE8FCD" w14:textId="6ABE98F9" w:rsidTr="00C31F6F">
        <w:tc>
          <w:tcPr>
            <w:tcW w:w="2795" w:type="dxa"/>
            <w:tcBorders>
              <w:top w:val="nil"/>
              <w:bottom w:val="nil"/>
            </w:tcBorders>
          </w:tcPr>
          <w:p w14:paraId="3BFB3F56" w14:textId="244AD976" w:rsidR="000027DC" w:rsidRPr="00D276C4" w:rsidRDefault="000027DC" w:rsidP="000027DC">
            <w:pPr>
              <w:contextualSpacing/>
            </w:pPr>
            <w:r>
              <w:t>7-day avg.</w:t>
            </w:r>
          </w:p>
        </w:tc>
        <w:tc>
          <w:tcPr>
            <w:tcW w:w="1218" w:type="dxa"/>
            <w:tcBorders>
              <w:top w:val="single" w:sz="4" w:space="0" w:color="auto"/>
            </w:tcBorders>
          </w:tcPr>
          <w:p w14:paraId="30B9A494" w14:textId="5FEEE5B5" w:rsidR="000027DC" w:rsidRDefault="000027DC" w:rsidP="000027DC">
            <w:pPr>
              <w:contextualSpacing/>
            </w:pPr>
            <w:r>
              <w:t>0</w:t>
            </w:r>
          </w:p>
        </w:tc>
        <w:tc>
          <w:tcPr>
            <w:tcW w:w="1260" w:type="dxa"/>
            <w:tcBorders>
              <w:top w:val="single" w:sz="4" w:space="0" w:color="auto"/>
            </w:tcBorders>
          </w:tcPr>
          <w:p w14:paraId="5CEB8F8A" w14:textId="6AEF3947" w:rsidR="000027DC" w:rsidRDefault="0046369E" w:rsidP="000027DC">
            <w:pPr>
              <w:contextualSpacing/>
            </w:pPr>
            <w:r>
              <w:t>12.7</w:t>
            </w:r>
          </w:p>
        </w:tc>
        <w:tc>
          <w:tcPr>
            <w:tcW w:w="1357" w:type="dxa"/>
            <w:tcBorders>
              <w:top w:val="single" w:sz="4" w:space="0" w:color="auto"/>
            </w:tcBorders>
          </w:tcPr>
          <w:p w14:paraId="718C638C" w14:textId="13CFC181" w:rsidR="000027DC" w:rsidDel="008606F0" w:rsidRDefault="00ED22B7" w:rsidP="000027DC">
            <w:pPr>
              <w:contextualSpacing/>
            </w:pPr>
            <w:r>
              <w:t>0.69</w:t>
            </w:r>
          </w:p>
        </w:tc>
        <w:tc>
          <w:tcPr>
            <w:tcW w:w="1343" w:type="dxa"/>
            <w:tcBorders>
              <w:top w:val="single" w:sz="4" w:space="0" w:color="auto"/>
            </w:tcBorders>
          </w:tcPr>
          <w:p w14:paraId="2CFF8896" w14:textId="6420C0BA" w:rsidR="000027DC" w:rsidDel="008606F0" w:rsidRDefault="00ED22B7" w:rsidP="000027DC">
            <w:pPr>
              <w:contextualSpacing/>
            </w:pPr>
            <w:r>
              <w:t>-39.6</w:t>
            </w:r>
          </w:p>
        </w:tc>
      </w:tr>
      <w:tr w:rsidR="00ED22B7" w14:paraId="68FCB88C" w14:textId="6227AD32" w:rsidTr="00C31F6F">
        <w:tc>
          <w:tcPr>
            <w:tcW w:w="2795" w:type="dxa"/>
            <w:tcBorders>
              <w:top w:val="nil"/>
            </w:tcBorders>
          </w:tcPr>
          <w:p w14:paraId="0DE2C894" w14:textId="3C3B343F" w:rsidR="000027DC" w:rsidRPr="00D276C4" w:rsidRDefault="000027DC" w:rsidP="000027DC">
            <w:pPr>
              <w:contextualSpacing/>
            </w:pPr>
            <w:r>
              <w:t>3-</w:t>
            </w:r>
            <w:r w:rsidRPr="00D276C4">
              <w:t>day avg.</w:t>
            </w:r>
          </w:p>
        </w:tc>
        <w:tc>
          <w:tcPr>
            <w:tcW w:w="1218" w:type="dxa"/>
          </w:tcPr>
          <w:p w14:paraId="5035A08B" w14:textId="7675418A" w:rsidR="000027DC" w:rsidRDefault="000027DC" w:rsidP="000027DC">
            <w:pPr>
              <w:contextualSpacing/>
            </w:pPr>
            <w:r>
              <w:t>2.</w:t>
            </w:r>
            <w:r w:rsidR="00ED22B7">
              <w:t>3</w:t>
            </w:r>
          </w:p>
        </w:tc>
        <w:tc>
          <w:tcPr>
            <w:tcW w:w="1260" w:type="dxa"/>
          </w:tcPr>
          <w:p w14:paraId="345CD8FA" w14:textId="0B6048F1" w:rsidR="000027DC" w:rsidRDefault="0046369E" w:rsidP="000027DC">
            <w:pPr>
              <w:contextualSpacing/>
            </w:pPr>
            <w:r>
              <w:t>13.0</w:t>
            </w:r>
          </w:p>
        </w:tc>
        <w:tc>
          <w:tcPr>
            <w:tcW w:w="1357" w:type="dxa"/>
          </w:tcPr>
          <w:p w14:paraId="2853C015" w14:textId="5F62D01F" w:rsidR="000027DC" w:rsidDel="008606F0" w:rsidRDefault="00ED22B7" w:rsidP="000027DC">
            <w:pPr>
              <w:contextualSpacing/>
            </w:pPr>
            <w:r>
              <w:t>0.22</w:t>
            </w:r>
          </w:p>
        </w:tc>
        <w:tc>
          <w:tcPr>
            <w:tcW w:w="1343" w:type="dxa"/>
          </w:tcPr>
          <w:p w14:paraId="272C34AD" w14:textId="4A480DF7" w:rsidR="000027DC" w:rsidDel="008606F0" w:rsidRDefault="00ED22B7" w:rsidP="000027DC">
            <w:pPr>
              <w:contextualSpacing/>
            </w:pPr>
            <w:r>
              <w:t>-40.8</w:t>
            </w:r>
          </w:p>
        </w:tc>
      </w:tr>
      <w:tr w:rsidR="00ED22B7" w14:paraId="71B414A7" w14:textId="65ED9EB2" w:rsidTr="00C31F6F">
        <w:tc>
          <w:tcPr>
            <w:tcW w:w="2795" w:type="dxa"/>
          </w:tcPr>
          <w:p w14:paraId="1DFBA636" w14:textId="09644230" w:rsidR="000027DC" w:rsidRPr="00D276C4" w:rsidRDefault="000027DC" w:rsidP="000027DC">
            <w:pPr>
              <w:contextualSpacing/>
            </w:pPr>
            <w:r>
              <w:t>day of</w:t>
            </w:r>
          </w:p>
        </w:tc>
        <w:tc>
          <w:tcPr>
            <w:tcW w:w="1218" w:type="dxa"/>
          </w:tcPr>
          <w:p w14:paraId="5A241665" w14:textId="07DAF822" w:rsidR="000027DC" w:rsidRDefault="000027DC" w:rsidP="000027DC">
            <w:pPr>
              <w:contextualSpacing/>
            </w:pPr>
            <w:r>
              <w:t>4.7</w:t>
            </w:r>
          </w:p>
        </w:tc>
        <w:tc>
          <w:tcPr>
            <w:tcW w:w="1260" w:type="dxa"/>
          </w:tcPr>
          <w:p w14:paraId="357C040C" w14:textId="766DD4C4" w:rsidR="000027DC" w:rsidRDefault="0046369E" w:rsidP="000027DC">
            <w:pPr>
              <w:contextualSpacing/>
            </w:pPr>
            <w:r>
              <w:t>134</w:t>
            </w:r>
          </w:p>
        </w:tc>
        <w:tc>
          <w:tcPr>
            <w:tcW w:w="1357" w:type="dxa"/>
          </w:tcPr>
          <w:p w14:paraId="0B89EFF4" w14:textId="7D508F4F" w:rsidR="000027DC" w:rsidDel="008606F0" w:rsidRDefault="00ED22B7" w:rsidP="000027DC">
            <w:pPr>
              <w:contextualSpacing/>
            </w:pPr>
            <w:r>
              <w:t>0.06</w:t>
            </w:r>
          </w:p>
        </w:tc>
        <w:tc>
          <w:tcPr>
            <w:tcW w:w="1343" w:type="dxa"/>
          </w:tcPr>
          <w:p w14:paraId="67EE084D" w14:textId="2A608349" w:rsidR="000027DC" w:rsidDel="008606F0" w:rsidRDefault="00ED22B7" w:rsidP="000027DC">
            <w:pPr>
              <w:contextualSpacing/>
            </w:pPr>
            <w:r>
              <w:t>-42.0</w:t>
            </w:r>
          </w:p>
        </w:tc>
      </w:tr>
      <w:tr w:rsidR="00ED22B7" w14:paraId="737BDA9D" w14:textId="31C1528E" w:rsidTr="00C31F6F">
        <w:tc>
          <w:tcPr>
            <w:tcW w:w="2795" w:type="dxa"/>
          </w:tcPr>
          <w:p w14:paraId="7224BC23" w14:textId="72150FF5" w:rsidR="000027DC" w:rsidRPr="00D276C4" w:rsidRDefault="000027DC" w:rsidP="000027DC">
            <w:pPr>
              <w:contextualSpacing/>
            </w:pPr>
            <w:r>
              <w:t>1-</w:t>
            </w:r>
            <w:r w:rsidRPr="00D276C4">
              <w:t xml:space="preserve">day avg. </w:t>
            </w:r>
          </w:p>
        </w:tc>
        <w:tc>
          <w:tcPr>
            <w:tcW w:w="1218" w:type="dxa"/>
          </w:tcPr>
          <w:p w14:paraId="06529171" w14:textId="6E8847AE" w:rsidR="000027DC" w:rsidRDefault="00ED22B7" w:rsidP="000027DC">
            <w:pPr>
              <w:contextualSpacing/>
            </w:pPr>
            <w:r>
              <w:t>6.4</w:t>
            </w:r>
          </w:p>
        </w:tc>
        <w:tc>
          <w:tcPr>
            <w:tcW w:w="1260" w:type="dxa"/>
          </w:tcPr>
          <w:p w14:paraId="28A23FF1" w14:textId="7D32CE60" w:rsidR="000027DC" w:rsidRDefault="0046369E" w:rsidP="000027DC">
            <w:pPr>
              <w:contextualSpacing/>
            </w:pPr>
            <w:r>
              <w:t>13.6</w:t>
            </w:r>
          </w:p>
        </w:tc>
        <w:tc>
          <w:tcPr>
            <w:tcW w:w="1357" w:type="dxa"/>
          </w:tcPr>
          <w:p w14:paraId="0391F745" w14:textId="69998178" w:rsidR="000027DC" w:rsidDel="008606F0" w:rsidRDefault="00ED22B7" w:rsidP="000027DC">
            <w:pPr>
              <w:contextualSpacing/>
            </w:pPr>
            <w:r>
              <w:t>0.03</w:t>
            </w:r>
          </w:p>
        </w:tc>
        <w:tc>
          <w:tcPr>
            <w:tcW w:w="1343" w:type="dxa"/>
          </w:tcPr>
          <w:p w14:paraId="6088F098" w14:textId="75898B73" w:rsidR="000027DC" w:rsidDel="008606F0" w:rsidRDefault="00ED22B7" w:rsidP="000027DC">
            <w:pPr>
              <w:contextualSpacing/>
            </w:pPr>
            <w:r>
              <w:t>-42.8</w:t>
            </w:r>
          </w:p>
        </w:tc>
      </w:tr>
      <w:bookmarkEnd w:id="0"/>
    </w:tbl>
    <w:p w14:paraId="2DEA5906" w14:textId="77777777" w:rsidR="00D276C4" w:rsidRDefault="00D276C4" w:rsidP="001B574F">
      <w:pPr>
        <w:spacing w:line="360" w:lineRule="auto"/>
        <w:contextualSpacing/>
      </w:pPr>
    </w:p>
    <w:p w14:paraId="70BFD84E" w14:textId="77777777" w:rsidR="00D276C4" w:rsidRDefault="00D276C4" w:rsidP="001B574F">
      <w:pPr>
        <w:spacing w:line="360" w:lineRule="auto"/>
        <w:contextualSpacing/>
      </w:pPr>
    </w:p>
    <w:p w14:paraId="6D4C7392" w14:textId="77777777" w:rsidR="00D276C4" w:rsidRDefault="00D276C4" w:rsidP="001B574F">
      <w:pPr>
        <w:spacing w:line="360" w:lineRule="auto"/>
        <w:contextualSpacing/>
      </w:pPr>
    </w:p>
    <w:p w14:paraId="31B953FF" w14:textId="77777777" w:rsidR="00D276C4" w:rsidRDefault="00D276C4" w:rsidP="001B574F">
      <w:pPr>
        <w:spacing w:line="360" w:lineRule="auto"/>
        <w:contextualSpacing/>
      </w:pPr>
    </w:p>
    <w:p w14:paraId="5717E00E" w14:textId="64FA6DDA" w:rsidR="00D276C4" w:rsidRDefault="00D276C4" w:rsidP="001B574F">
      <w:pPr>
        <w:spacing w:line="360" w:lineRule="auto"/>
        <w:contextualSpacing/>
      </w:pPr>
    </w:p>
    <w:p w14:paraId="76552F1D" w14:textId="3CFD7375" w:rsidR="00FE40A1" w:rsidRDefault="00FE40A1" w:rsidP="001B574F">
      <w:pPr>
        <w:spacing w:line="360" w:lineRule="auto"/>
        <w:contextualSpacing/>
      </w:pPr>
    </w:p>
    <w:p w14:paraId="62431629" w14:textId="42B607C0" w:rsidR="00FE40A1" w:rsidRDefault="00FE40A1" w:rsidP="001B574F">
      <w:pPr>
        <w:spacing w:line="360" w:lineRule="auto"/>
        <w:contextualSpacing/>
      </w:pPr>
    </w:p>
    <w:p w14:paraId="5C5416F5" w14:textId="2101966A" w:rsidR="00FE40A1" w:rsidRDefault="00FE40A1" w:rsidP="001B574F">
      <w:pPr>
        <w:spacing w:line="360" w:lineRule="auto"/>
        <w:contextualSpacing/>
      </w:pPr>
    </w:p>
    <w:p w14:paraId="54F41914" w14:textId="3372F36D" w:rsidR="00FE40A1" w:rsidRDefault="00FE40A1" w:rsidP="001B574F">
      <w:pPr>
        <w:spacing w:line="360" w:lineRule="auto"/>
        <w:contextualSpacing/>
      </w:pPr>
    </w:p>
    <w:p w14:paraId="5BF16A4C" w14:textId="5787CD4F" w:rsidR="00FE40A1" w:rsidRDefault="00FE40A1" w:rsidP="001B574F">
      <w:pPr>
        <w:spacing w:line="360" w:lineRule="auto"/>
        <w:contextualSpacing/>
      </w:pPr>
    </w:p>
    <w:p w14:paraId="0FDC3887" w14:textId="4073DF93" w:rsidR="00FE40A1" w:rsidRDefault="00FE40A1" w:rsidP="001B574F">
      <w:pPr>
        <w:spacing w:line="360" w:lineRule="auto"/>
        <w:contextualSpacing/>
      </w:pPr>
    </w:p>
    <w:p w14:paraId="3854F40D" w14:textId="2E2374E9" w:rsidR="00BD648A" w:rsidRDefault="00BD648A" w:rsidP="001B574F">
      <w:pPr>
        <w:spacing w:line="360" w:lineRule="auto"/>
        <w:contextualSpacing/>
      </w:pPr>
    </w:p>
    <w:p w14:paraId="2148CE7C" w14:textId="77777777" w:rsidR="00BD648A" w:rsidRDefault="00BD648A" w:rsidP="001B574F">
      <w:pPr>
        <w:spacing w:line="360" w:lineRule="auto"/>
        <w:contextualSpacing/>
      </w:pPr>
    </w:p>
    <w:p w14:paraId="2DC2E8F0" w14:textId="77777777" w:rsidR="00BD648A" w:rsidRDefault="00BD648A" w:rsidP="001B574F">
      <w:pPr>
        <w:spacing w:line="360" w:lineRule="auto"/>
        <w:contextualSpacing/>
        <w:sectPr w:rsidR="00BD648A" w:rsidSect="00BD648A">
          <w:pgSz w:w="12240" w:h="15840"/>
          <w:pgMar w:top="1440" w:right="1440" w:bottom="1440" w:left="1440" w:header="720" w:footer="720" w:gutter="0"/>
          <w:cols w:space="720"/>
          <w:docGrid w:linePitch="360"/>
        </w:sectPr>
      </w:pPr>
    </w:p>
    <w:p w14:paraId="4E074D76" w14:textId="407042E4" w:rsidR="00D276C4" w:rsidRDefault="00D276C4" w:rsidP="001B574F">
      <w:pPr>
        <w:spacing w:line="360" w:lineRule="auto"/>
        <w:contextualSpacing/>
      </w:pPr>
    </w:p>
    <w:p w14:paraId="315C47E0" w14:textId="0EE8E15A" w:rsidR="00454C72" w:rsidRDefault="001B574F" w:rsidP="001B574F">
      <w:pPr>
        <w:spacing w:line="360" w:lineRule="auto"/>
        <w:contextualSpacing/>
        <w:rPr>
          <w:vertAlign w:val="superscript"/>
        </w:rPr>
      </w:pPr>
      <w:r>
        <w:t>Table S</w:t>
      </w:r>
      <w:r w:rsidR="00FE40A1">
        <w:t>3</w:t>
      </w:r>
      <w:r>
        <w:t xml:space="preserve">. </w:t>
      </w:r>
      <w:r w:rsidR="00BD648A">
        <w:t xml:space="preserve">Comparison by </w:t>
      </w:r>
      <w:proofErr w:type="spellStart"/>
      <w:r w:rsidR="00BD648A">
        <w:t>AIC</w:t>
      </w:r>
      <w:r w:rsidR="00BD648A">
        <w:rPr>
          <w:vertAlign w:val="subscript"/>
        </w:rPr>
        <w:t>c</w:t>
      </w:r>
      <w:proofErr w:type="spellEnd"/>
      <w:r w:rsidR="00BD648A">
        <w:t xml:space="preserve"> value </w:t>
      </w:r>
      <w:r w:rsidR="00010EB5">
        <w:t xml:space="preserve">among </w:t>
      </w:r>
      <w:r w:rsidR="00BD648A" w:rsidRPr="00BD648A">
        <w:t xml:space="preserve">candidate </w:t>
      </w:r>
      <w:r w:rsidR="00BD648A">
        <w:t xml:space="preserve">models with </w:t>
      </w:r>
      <w:r w:rsidR="00BD648A" w:rsidRPr="00BD648A">
        <w:t>predictor variables</w:t>
      </w:r>
      <w:r w:rsidR="00BD648A">
        <w:t xml:space="preserve"> of</w:t>
      </w:r>
      <w:r w:rsidR="00BD648A" w:rsidRPr="00BD648A">
        <w:t xml:space="preserve"> godwit chick </w:t>
      </w:r>
      <w:r w:rsidR="00BD648A">
        <w:t>growth (</w:t>
      </w:r>
      <w:r w:rsidR="00BD648A" w:rsidRPr="00F976BF">
        <w:rPr>
          <w:i/>
          <w:iCs/>
        </w:rPr>
        <w:t>n</w:t>
      </w:r>
      <w:r w:rsidR="00BD648A" w:rsidRPr="00BD648A">
        <w:t xml:space="preserve"> = 89) from 2009 – 2019</w:t>
      </w:r>
      <w:r w:rsidR="00BD648A">
        <w:t xml:space="preserve">, excluding </w:t>
      </w:r>
      <w:r w:rsidR="00AF530E">
        <w:t xml:space="preserve">chicks from </w:t>
      </w:r>
      <w:r w:rsidR="00BD648A">
        <w:t>2014</w:t>
      </w:r>
      <w:r w:rsidR="00D20DB8">
        <w:t xml:space="preserve"> (which lacked recaptures)</w:t>
      </w:r>
      <w:r w:rsidR="00BD648A" w:rsidRPr="00BD648A">
        <w:t xml:space="preserve">. </w:t>
      </w:r>
      <w:r w:rsidR="00BD648A">
        <w:t xml:space="preserve">Growth was estimated from body condition index (BCI) scores obtained from weekly captures. </w:t>
      </w:r>
      <w:r w:rsidR="00FA658E" w:rsidRPr="00FA658E">
        <w:t xml:space="preserve">Continuous predictors were averaged over a 7-day period prior to BCI estimation. </w:t>
      </w:r>
      <w:r w:rsidR="00BD648A">
        <w:t>I</w:t>
      </w:r>
      <w:r w:rsidR="00BD648A" w:rsidRPr="00BD648A">
        <w:t>nclusion in a model</w:t>
      </w:r>
      <w:r w:rsidR="00BD648A">
        <w:t xml:space="preserve"> is indicated by a beta </w:t>
      </w:r>
      <w:r w:rsidR="001B0E8D">
        <w:t>coefficient</w:t>
      </w:r>
      <w:r w:rsidR="00BD648A">
        <w:t xml:space="preserve"> for predictors and p</w:t>
      </w:r>
      <w:r w:rsidR="00BD648A" w:rsidRPr="00BD648A">
        <w:t xml:space="preserve">lus signs (+) </w:t>
      </w:r>
      <w:r w:rsidR="00BD648A">
        <w:t>for smoothing terms.</w:t>
      </w:r>
    </w:p>
    <w:tbl>
      <w:tblPr>
        <w:tblStyle w:val="ListTable2"/>
        <w:tblW w:w="0" w:type="auto"/>
        <w:tblBorders>
          <w:top w:val="none" w:sz="0" w:space="0" w:color="auto"/>
          <w:bottom w:val="none" w:sz="0" w:space="0" w:color="auto"/>
          <w:insideH w:val="none" w:sz="0" w:space="0" w:color="auto"/>
        </w:tblBorders>
        <w:tblLook w:val="0600" w:firstRow="0" w:lastRow="0" w:firstColumn="0" w:lastColumn="0" w:noHBand="1" w:noVBand="1"/>
      </w:tblPr>
      <w:tblGrid>
        <w:gridCol w:w="1069"/>
        <w:gridCol w:w="1376"/>
        <w:gridCol w:w="1376"/>
        <w:gridCol w:w="1249"/>
        <w:gridCol w:w="222"/>
        <w:gridCol w:w="1436"/>
        <w:gridCol w:w="456"/>
        <w:gridCol w:w="1656"/>
        <w:gridCol w:w="996"/>
        <w:gridCol w:w="876"/>
        <w:gridCol w:w="1530"/>
      </w:tblGrid>
      <w:tr w:rsidR="00BD648A" w:rsidRPr="00454C72" w14:paraId="4FE3EBBF" w14:textId="77777777" w:rsidTr="001C391B">
        <w:trPr>
          <w:trHeight w:val="315"/>
        </w:trPr>
        <w:tc>
          <w:tcPr>
            <w:tcW w:w="0" w:type="auto"/>
            <w:tcBorders>
              <w:top w:val="single" w:sz="4" w:space="0" w:color="auto"/>
              <w:bottom w:val="single" w:sz="4" w:space="0" w:color="auto"/>
            </w:tcBorders>
            <w:noWrap/>
            <w:vAlign w:val="bottom"/>
            <w:hideMark/>
          </w:tcPr>
          <w:p w14:paraId="4B6BC738" w14:textId="77777777" w:rsidR="00454C72" w:rsidRPr="00454C72" w:rsidRDefault="00454C72" w:rsidP="00454C72">
            <w:pPr>
              <w:rPr>
                <w:szCs w:val="24"/>
              </w:rPr>
            </w:pPr>
            <w:r w:rsidRPr="00454C72">
              <w:rPr>
                <w:szCs w:val="24"/>
              </w:rPr>
              <w:t>Intercept</w:t>
            </w:r>
          </w:p>
        </w:tc>
        <w:tc>
          <w:tcPr>
            <w:tcW w:w="0" w:type="auto"/>
            <w:tcBorders>
              <w:top w:val="single" w:sz="4" w:space="0" w:color="auto"/>
              <w:bottom w:val="single" w:sz="4" w:space="0" w:color="auto"/>
            </w:tcBorders>
            <w:noWrap/>
            <w:vAlign w:val="bottom"/>
            <w:hideMark/>
          </w:tcPr>
          <w:p w14:paraId="65D718FF" w14:textId="33B3E650" w:rsidR="00454C72" w:rsidRDefault="00454C72" w:rsidP="00454C72">
            <w:pPr>
              <w:rPr>
                <w:szCs w:val="24"/>
              </w:rPr>
            </w:pPr>
            <w:r w:rsidRPr="00454C72">
              <w:rPr>
                <w:szCs w:val="24"/>
              </w:rPr>
              <w:t>Invertebrate</w:t>
            </w:r>
          </w:p>
          <w:p w14:paraId="00C679FA" w14:textId="5B4AF648" w:rsidR="00454C72" w:rsidRPr="00454C72" w:rsidRDefault="00454C72" w:rsidP="00454C72">
            <w:pPr>
              <w:rPr>
                <w:szCs w:val="24"/>
              </w:rPr>
            </w:pPr>
            <w:r>
              <w:rPr>
                <w:szCs w:val="24"/>
              </w:rPr>
              <w:t>b</w:t>
            </w:r>
            <w:r w:rsidRPr="00454C72">
              <w:rPr>
                <w:szCs w:val="24"/>
              </w:rPr>
              <w:t>iomass</w:t>
            </w:r>
          </w:p>
        </w:tc>
        <w:tc>
          <w:tcPr>
            <w:tcW w:w="0" w:type="auto"/>
            <w:tcBorders>
              <w:top w:val="single" w:sz="4" w:space="0" w:color="auto"/>
              <w:bottom w:val="single" w:sz="4" w:space="0" w:color="auto"/>
            </w:tcBorders>
            <w:noWrap/>
            <w:vAlign w:val="bottom"/>
            <w:hideMark/>
          </w:tcPr>
          <w:p w14:paraId="3ED05D86" w14:textId="17975E9C" w:rsidR="00454C72" w:rsidRDefault="00454C72" w:rsidP="00454C72">
            <w:pPr>
              <w:rPr>
                <w:szCs w:val="24"/>
              </w:rPr>
            </w:pPr>
            <w:r w:rsidRPr="00454C72">
              <w:rPr>
                <w:szCs w:val="24"/>
              </w:rPr>
              <w:t>Invert</w:t>
            </w:r>
            <w:r>
              <w:rPr>
                <w:szCs w:val="24"/>
              </w:rPr>
              <w:t>ebrate</w:t>
            </w:r>
          </w:p>
          <w:p w14:paraId="59421BFF" w14:textId="55A17EF7" w:rsidR="00454C72" w:rsidRPr="00454C72" w:rsidRDefault="00BD648A" w:rsidP="00BD648A">
            <w:pPr>
              <w:rPr>
                <w:szCs w:val="24"/>
              </w:rPr>
            </w:pPr>
            <w:r>
              <w:rPr>
                <w:szCs w:val="24"/>
              </w:rPr>
              <w:t>b</w:t>
            </w:r>
            <w:r w:rsidR="00454C72" w:rsidRPr="00454C72">
              <w:rPr>
                <w:szCs w:val="24"/>
              </w:rPr>
              <w:t>ody</w:t>
            </w:r>
            <w:r>
              <w:rPr>
                <w:szCs w:val="24"/>
              </w:rPr>
              <w:t xml:space="preserve"> </w:t>
            </w:r>
            <w:r w:rsidR="00454C72" w:rsidRPr="00454C72">
              <w:rPr>
                <w:szCs w:val="24"/>
              </w:rPr>
              <w:t>size</w:t>
            </w:r>
          </w:p>
        </w:tc>
        <w:tc>
          <w:tcPr>
            <w:tcW w:w="0" w:type="auto"/>
            <w:tcBorders>
              <w:top w:val="single" w:sz="4" w:space="0" w:color="auto"/>
              <w:bottom w:val="single" w:sz="4" w:space="0" w:color="auto"/>
            </w:tcBorders>
            <w:vAlign w:val="bottom"/>
          </w:tcPr>
          <w:p w14:paraId="30CC9A2C" w14:textId="1C5A9D59" w:rsidR="00454C72" w:rsidRDefault="00454C72" w:rsidP="00454C72">
            <w:pPr>
              <w:rPr>
                <w:szCs w:val="24"/>
              </w:rPr>
            </w:pPr>
            <w:r w:rsidRPr="00454C72">
              <w:rPr>
                <w:szCs w:val="24"/>
              </w:rPr>
              <w:t xml:space="preserve">Hatch </w:t>
            </w:r>
            <w:r>
              <w:rPr>
                <w:szCs w:val="24"/>
              </w:rPr>
              <w:t>d</w:t>
            </w:r>
            <w:r w:rsidRPr="00454C72">
              <w:rPr>
                <w:szCs w:val="24"/>
              </w:rPr>
              <w:t>ate</w:t>
            </w:r>
          </w:p>
        </w:tc>
        <w:tc>
          <w:tcPr>
            <w:tcW w:w="0" w:type="auto"/>
            <w:tcBorders>
              <w:top w:val="single" w:sz="4" w:space="0" w:color="auto"/>
              <w:bottom w:val="single" w:sz="4" w:space="0" w:color="auto"/>
            </w:tcBorders>
          </w:tcPr>
          <w:p w14:paraId="5A9F872E" w14:textId="1C0617D2" w:rsidR="00454C72" w:rsidRDefault="00454C72" w:rsidP="00454C72">
            <w:pPr>
              <w:rPr>
                <w:szCs w:val="24"/>
              </w:rPr>
            </w:pPr>
          </w:p>
        </w:tc>
        <w:tc>
          <w:tcPr>
            <w:tcW w:w="0" w:type="auto"/>
            <w:tcBorders>
              <w:top w:val="single" w:sz="4" w:space="0" w:color="auto"/>
              <w:bottom w:val="single" w:sz="4" w:space="0" w:color="auto"/>
            </w:tcBorders>
            <w:noWrap/>
            <w:vAlign w:val="bottom"/>
            <w:hideMark/>
          </w:tcPr>
          <w:p w14:paraId="5838FDF9" w14:textId="56BE390D" w:rsidR="00454C72" w:rsidRPr="00454C72" w:rsidRDefault="00454C72" w:rsidP="00454C72">
            <w:pPr>
              <w:rPr>
                <w:szCs w:val="24"/>
              </w:rPr>
            </w:pPr>
            <w:r>
              <w:rPr>
                <w:szCs w:val="24"/>
              </w:rPr>
              <w:t>s(</w:t>
            </w:r>
            <w:r w:rsidRPr="00454C72">
              <w:rPr>
                <w:szCs w:val="24"/>
              </w:rPr>
              <w:t xml:space="preserve">Chick </w:t>
            </w:r>
            <w:r>
              <w:rPr>
                <w:szCs w:val="24"/>
              </w:rPr>
              <w:t>a</w:t>
            </w:r>
            <w:r w:rsidRPr="00454C72">
              <w:rPr>
                <w:szCs w:val="24"/>
              </w:rPr>
              <w:t>ge</w:t>
            </w:r>
            <w:r>
              <w:rPr>
                <w:szCs w:val="24"/>
              </w:rPr>
              <w:t>)</w:t>
            </w:r>
          </w:p>
        </w:tc>
        <w:tc>
          <w:tcPr>
            <w:tcW w:w="0" w:type="auto"/>
            <w:tcBorders>
              <w:top w:val="single" w:sz="4" w:space="0" w:color="auto"/>
              <w:bottom w:val="single" w:sz="4" w:space="0" w:color="auto"/>
            </w:tcBorders>
            <w:noWrap/>
            <w:vAlign w:val="bottom"/>
            <w:hideMark/>
          </w:tcPr>
          <w:p w14:paraId="09293B61" w14:textId="77777777" w:rsidR="00454C72" w:rsidRPr="00454C72" w:rsidRDefault="00454C72" w:rsidP="00454C72">
            <w:pPr>
              <w:rPr>
                <w:szCs w:val="24"/>
              </w:rPr>
            </w:pPr>
            <w:r w:rsidRPr="00454C72">
              <w:rPr>
                <w:szCs w:val="24"/>
              </w:rPr>
              <w:t>df</w:t>
            </w:r>
          </w:p>
        </w:tc>
        <w:tc>
          <w:tcPr>
            <w:tcW w:w="0" w:type="auto"/>
            <w:tcBorders>
              <w:top w:val="single" w:sz="4" w:space="0" w:color="auto"/>
              <w:bottom w:val="single" w:sz="4" w:space="0" w:color="auto"/>
            </w:tcBorders>
            <w:noWrap/>
            <w:vAlign w:val="bottom"/>
            <w:hideMark/>
          </w:tcPr>
          <w:p w14:paraId="0DD7B4C9" w14:textId="10B72AC4" w:rsidR="00454C72" w:rsidRPr="00454C72" w:rsidRDefault="00454C72" w:rsidP="00454C72">
            <w:pPr>
              <w:rPr>
                <w:szCs w:val="24"/>
              </w:rPr>
            </w:pPr>
            <w:r w:rsidRPr="00454C72">
              <w:rPr>
                <w:szCs w:val="24"/>
              </w:rPr>
              <w:t>Log</w:t>
            </w:r>
            <w:r>
              <w:rPr>
                <w:szCs w:val="24"/>
              </w:rPr>
              <w:t>-</w:t>
            </w:r>
            <w:r w:rsidRPr="00454C72">
              <w:rPr>
                <w:szCs w:val="24"/>
              </w:rPr>
              <w:t>lik</w:t>
            </w:r>
            <w:r>
              <w:rPr>
                <w:szCs w:val="24"/>
              </w:rPr>
              <w:t>elihood</w:t>
            </w:r>
          </w:p>
        </w:tc>
        <w:tc>
          <w:tcPr>
            <w:tcW w:w="0" w:type="auto"/>
            <w:tcBorders>
              <w:top w:val="single" w:sz="4" w:space="0" w:color="auto"/>
              <w:bottom w:val="single" w:sz="4" w:space="0" w:color="auto"/>
            </w:tcBorders>
            <w:noWrap/>
            <w:vAlign w:val="bottom"/>
            <w:hideMark/>
          </w:tcPr>
          <w:p w14:paraId="273F2D81" w14:textId="77777777" w:rsidR="00454C72" w:rsidRPr="00454C72" w:rsidRDefault="00454C72" w:rsidP="00454C72">
            <w:pPr>
              <w:rPr>
                <w:szCs w:val="24"/>
              </w:rPr>
            </w:pPr>
            <w:proofErr w:type="spellStart"/>
            <w:r w:rsidRPr="00454C72">
              <w:rPr>
                <w:szCs w:val="24"/>
              </w:rPr>
              <w:t>AIC</w:t>
            </w:r>
            <w:r w:rsidRPr="00454C72">
              <w:rPr>
                <w:szCs w:val="24"/>
                <w:vertAlign w:val="subscript"/>
              </w:rPr>
              <w:t>c</w:t>
            </w:r>
            <w:proofErr w:type="spellEnd"/>
          </w:p>
        </w:tc>
        <w:tc>
          <w:tcPr>
            <w:tcW w:w="0" w:type="auto"/>
            <w:tcBorders>
              <w:top w:val="single" w:sz="4" w:space="0" w:color="auto"/>
              <w:bottom w:val="single" w:sz="4" w:space="0" w:color="auto"/>
            </w:tcBorders>
            <w:noWrap/>
            <w:vAlign w:val="bottom"/>
            <w:hideMark/>
          </w:tcPr>
          <w:p w14:paraId="3DC18754" w14:textId="292FFFE3" w:rsidR="00454C72" w:rsidRPr="00454C72" w:rsidRDefault="00454C72" w:rsidP="00454C72">
            <w:pPr>
              <w:rPr>
                <w:szCs w:val="24"/>
              </w:rPr>
            </w:pPr>
            <w:proofErr w:type="spellStart"/>
            <w:r>
              <w:rPr>
                <w:rFonts w:cs="Times New Roman"/>
                <w:szCs w:val="24"/>
              </w:rPr>
              <w:t>Δ</w:t>
            </w:r>
            <w:r>
              <w:rPr>
                <w:szCs w:val="24"/>
              </w:rPr>
              <w:t>AIC</w:t>
            </w:r>
            <w:r>
              <w:rPr>
                <w:szCs w:val="24"/>
                <w:vertAlign w:val="subscript"/>
              </w:rPr>
              <w:t>c</w:t>
            </w:r>
            <w:proofErr w:type="spellEnd"/>
          </w:p>
        </w:tc>
        <w:tc>
          <w:tcPr>
            <w:tcW w:w="0" w:type="auto"/>
            <w:tcBorders>
              <w:top w:val="single" w:sz="4" w:space="0" w:color="auto"/>
              <w:bottom w:val="single" w:sz="4" w:space="0" w:color="auto"/>
            </w:tcBorders>
            <w:noWrap/>
            <w:vAlign w:val="bottom"/>
            <w:hideMark/>
          </w:tcPr>
          <w:p w14:paraId="447176B6" w14:textId="77777777" w:rsidR="00454C72" w:rsidRPr="00454C72" w:rsidRDefault="00454C72" w:rsidP="00454C72">
            <w:pPr>
              <w:rPr>
                <w:szCs w:val="24"/>
              </w:rPr>
            </w:pPr>
            <w:r w:rsidRPr="00454C72">
              <w:rPr>
                <w:szCs w:val="24"/>
              </w:rPr>
              <w:t>model weight</w:t>
            </w:r>
          </w:p>
        </w:tc>
      </w:tr>
      <w:tr w:rsidR="00BD648A" w:rsidRPr="00454C72" w14:paraId="49203620" w14:textId="77777777" w:rsidTr="001C391B">
        <w:trPr>
          <w:trHeight w:val="305"/>
        </w:trPr>
        <w:tc>
          <w:tcPr>
            <w:tcW w:w="0" w:type="auto"/>
            <w:tcBorders>
              <w:top w:val="single" w:sz="4" w:space="0" w:color="auto"/>
            </w:tcBorders>
            <w:noWrap/>
            <w:hideMark/>
          </w:tcPr>
          <w:p w14:paraId="78494FCE" w14:textId="77777777" w:rsidR="00454C72" w:rsidRPr="00454C72" w:rsidRDefault="00454C72" w:rsidP="00454C72">
            <w:pPr>
              <w:jc w:val="center"/>
              <w:rPr>
                <w:szCs w:val="24"/>
              </w:rPr>
            </w:pPr>
            <w:r w:rsidRPr="00454C72">
              <w:rPr>
                <w:szCs w:val="24"/>
              </w:rPr>
              <w:t>0.445</w:t>
            </w:r>
          </w:p>
        </w:tc>
        <w:tc>
          <w:tcPr>
            <w:tcW w:w="0" w:type="auto"/>
            <w:tcBorders>
              <w:top w:val="single" w:sz="4" w:space="0" w:color="auto"/>
            </w:tcBorders>
            <w:noWrap/>
            <w:hideMark/>
          </w:tcPr>
          <w:p w14:paraId="2F877844" w14:textId="77777777" w:rsidR="00454C72" w:rsidRPr="00454C72" w:rsidRDefault="00454C72" w:rsidP="00454C72">
            <w:pPr>
              <w:jc w:val="center"/>
              <w:rPr>
                <w:szCs w:val="24"/>
              </w:rPr>
            </w:pPr>
            <w:r w:rsidRPr="00454C72">
              <w:rPr>
                <w:szCs w:val="24"/>
              </w:rPr>
              <w:t>0.006</w:t>
            </w:r>
          </w:p>
        </w:tc>
        <w:tc>
          <w:tcPr>
            <w:tcW w:w="0" w:type="auto"/>
            <w:tcBorders>
              <w:top w:val="single" w:sz="4" w:space="0" w:color="auto"/>
            </w:tcBorders>
            <w:noWrap/>
            <w:hideMark/>
          </w:tcPr>
          <w:p w14:paraId="7B1D87DD" w14:textId="77777777" w:rsidR="00454C72" w:rsidRPr="00454C72" w:rsidRDefault="00454C72" w:rsidP="00454C72">
            <w:pPr>
              <w:jc w:val="center"/>
              <w:rPr>
                <w:szCs w:val="24"/>
              </w:rPr>
            </w:pPr>
          </w:p>
        </w:tc>
        <w:tc>
          <w:tcPr>
            <w:tcW w:w="0" w:type="auto"/>
            <w:tcBorders>
              <w:top w:val="single" w:sz="4" w:space="0" w:color="auto"/>
            </w:tcBorders>
          </w:tcPr>
          <w:p w14:paraId="17623273" w14:textId="5B5310EF" w:rsidR="00454C72" w:rsidRPr="00454C72" w:rsidRDefault="00454C72" w:rsidP="00454C72">
            <w:pPr>
              <w:jc w:val="center"/>
              <w:rPr>
                <w:szCs w:val="24"/>
              </w:rPr>
            </w:pPr>
            <w:r w:rsidRPr="00454C72">
              <w:rPr>
                <w:szCs w:val="24"/>
              </w:rPr>
              <w:t>-0.254</w:t>
            </w:r>
          </w:p>
        </w:tc>
        <w:tc>
          <w:tcPr>
            <w:tcW w:w="0" w:type="auto"/>
            <w:tcBorders>
              <w:top w:val="single" w:sz="4" w:space="0" w:color="auto"/>
            </w:tcBorders>
          </w:tcPr>
          <w:p w14:paraId="08C99CBD" w14:textId="34435D61" w:rsidR="00454C72" w:rsidRPr="00454C72" w:rsidRDefault="00454C72" w:rsidP="00454C72">
            <w:pPr>
              <w:jc w:val="center"/>
              <w:rPr>
                <w:szCs w:val="24"/>
              </w:rPr>
            </w:pPr>
          </w:p>
        </w:tc>
        <w:tc>
          <w:tcPr>
            <w:tcW w:w="0" w:type="auto"/>
            <w:tcBorders>
              <w:top w:val="single" w:sz="4" w:space="0" w:color="auto"/>
            </w:tcBorders>
            <w:noWrap/>
            <w:hideMark/>
          </w:tcPr>
          <w:p w14:paraId="36F22E35" w14:textId="3511D949" w:rsidR="00454C72" w:rsidRPr="00454C72" w:rsidRDefault="00454C72" w:rsidP="00454C72">
            <w:pPr>
              <w:jc w:val="center"/>
              <w:rPr>
                <w:szCs w:val="24"/>
              </w:rPr>
            </w:pPr>
            <w:r w:rsidRPr="00454C72">
              <w:rPr>
                <w:szCs w:val="24"/>
              </w:rPr>
              <w:t>+</w:t>
            </w:r>
          </w:p>
        </w:tc>
        <w:tc>
          <w:tcPr>
            <w:tcW w:w="0" w:type="auto"/>
            <w:tcBorders>
              <w:top w:val="single" w:sz="4" w:space="0" w:color="auto"/>
            </w:tcBorders>
            <w:noWrap/>
            <w:hideMark/>
          </w:tcPr>
          <w:p w14:paraId="4B3537DF" w14:textId="77777777" w:rsidR="00454C72" w:rsidRPr="00454C72" w:rsidRDefault="00454C72" w:rsidP="00454C72">
            <w:pPr>
              <w:jc w:val="center"/>
              <w:rPr>
                <w:szCs w:val="24"/>
              </w:rPr>
            </w:pPr>
            <w:r w:rsidRPr="00454C72">
              <w:rPr>
                <w:szCs w:val="24"/>
              </w:rPr>
              <w:t>10</w:t>
            </w:r>
          </w:p>
        </w:tc>
        <w:tc>
          <w:tcPr>
            <w:tcW w:w="0" w:type="auto"/>
            <w:tcBorders>
              <w:top w:val="single" w:sz="4" w:space="0" w:color="auto"/>
            </w:tcBorders>
            <w:noWrap/>
            <w:hideMark/>
          </w:tcPr>
          <w:p w14:paraId="53AD4399" w14:textId="77777777" w:rsidR="00454C72" w:rsidRPr="00454C72" w:rsidRDefault="00454C72" w:rsidP="00454C72">
            <w:pPr>
              <w:jc w:val="center"/>
              <w:rPr>
                <w:szCs w:val="24"/>
              </w:rPr>
            </w:pPr>
            <w:r w:rsidRPr="00454C72">
              <w:rPr>
                <w:szCs w:val="24"/>
              </w:rPr>
              <w:t>-22.915</w:t>
            </w:r>
          </w:p>
        </w:tc>
        <w:tc>
          <w:tcPr>
            <w:tcW w:w="0" w:type="auto"/>
            <w:tcBorders>
              <w:top w:val="single" w:sz="4" w:space="0" w:color="auto"/>
            </w:tcBorders>
            <w:noWrap/>
            <w:hideMark/>
          </w:tcPr>
          <w:p w14:paraId="39071967" w14:textId="77777777" w:rsidR="00454C72" w:rsidRPr="00454C72" w:rsidRDefault="00454C72" w:rsidP="00454C72">
            <w:pPr>
              <w:jc w:val="center"/>
              <w:rPr>
                <w:szCs w:val="24"/>
              </w:rPr>
            </w:pPr>
            <w:r w:rsidRPr="00454C72">
              <w:rPr>
                <w:szCs w:val="24"/>
              </w:rPr>
              <w:t>70.651</w:t>
            </w:r>
          </w:p>
        </w:tc>
        <w:tc>
          <w:tcPr>
            <w:tcW w:w="0" w:type="auto"/>
            <w:tcBorders>
              <w:top w:val="single" w:sz="4" w:space="0" w:color="auto"/>
            </w:tcBorders>
            <w:noWrap/>
            <w:hideMark/>
          </w:tcPr>
          <w:p w14:paraId="60664F92" w14:textId="77777777" w:rsidR="00454C72" w:rsidRPr="00454C72" w:rsidRDefault="00454C72" w:rsidP="00454C72">
            <w:pPr>
              <w:jc w:val="center"/>
              <w:rPr>
                <w:szCs w:val="24"/>
              </w:rPr>
            </w:pPr>
            <w:r w:rsidRPr="00454C72">
              <w:rPr>
                <w:szCs w:val="24"/>
              </w:rPr>
              <w:t>0</w:t>
            </w:r>
          </w:p>
        </w:tc>
        <w:tc>
          <w:tcPr>
            <w:tcW w:w="0" w:type="auto"/>
            <w:tcBorders>
              <w:top w:val="single" w:sz="4" w:space="0" w:color="auto"/>
            </w:tcBorders>
            <w:noWrap/>
            <w:hideMark/>
          </w:tcPr>
          <w:p w14:paraId="500774FF" w14:textId="77777777" w:rsidR="00454C72" w:rsidRPr="00454C72" w:rsidRDefault="00454C72" w:rsidP="00454C72">
            <w:pPr>
              <w:jc w:val="center"/>
              <w:rPr>
                <w:szCs w:val="24"/>
              </w:rPr>
            </w:pPr>
            <w:r w:rsidRPr="00454C72">
              <w:rPr>
                <w:szCs w:val="24"/>
              </w:rPr>
              <w:t>0.75</w:t>
            </w:r>
          </w:p>
        </w:tc>
      </w:tr>
      <w:tr w:rsidR="00BD648A" w:rsidRPr="00454C72" w14:paraId="5801254C" w14:textId="77777777" w:rsidTr="001C391B">
        <w:trPr>
          <w:trHeight w:val="305"/>
        </w:trPr>
        <w:tc>
          <w:tcPr>
            <w:tcW w:w="0" w:type="auto"/>
            <w:noWrap/>
            <w:hideMark/>
          </w:tcPr>
          <w:p w14:paraId="09EEEC43" w14:textId="77777777" w:rsidR="00454C72" w:rsidRPr="00454C72" w:rsidRDefault="00454C72" w:rsidP="00454C72">
            <w:pPr>
              <w:jc w:val="center"/>
              <w:rPr>
                <w:szCs w:val="24"/>
              </w:rPr>
            </w:pPr>
            <w:r w:rsidRPr="00454C72">
              <w:rPr>
                <w:szCs w:val="24"/>
              </w:rPr>
              <w:t>0.396</w:t>
            </w:r>
          </w:p>
        </w:tc>
        <w:tc>
          <w:tcPr>
            <w:tcW w:w="0" w:type="auto"/>
            <w:noWrap/>
            <w:hideMark/>
          </w:tcPr>
          <w:p w14:paraId="2DEA7685" w14:textId="77777777" w:rsidR="00454C72" w:rsidRPr="00454C72" w:rsidRDefault="00454C72" w:rsidP="00454C72">
            <w:pPr>
              <w:jc w:val="center"/>
              <w:rPr>
                <w:szCs w:val="24"/>
              </w:rPr>
            </w:pPr>
            <w:r w:rsidRPr="00454C72">
              <w:rPr>
                <w:szCs w:val="24"/>
              </w:rPr>
              <w:t>0.006</w:t>
            </w:r>
          </w:p>
        </w:tc>
        <w:tc>
          <w:tcPr>
            <w:tcW w:w="0" w:type="auto"/>
            <w:noWrap/>
            <w:hideMark/>
          </w:tcPr>
          <w:p w14:paraId="16D19E4A" w14:textId="77777777" w:rsidR="00454C72" w:rsidRPr="00454C72" w:rsidRDefault="00454C72" w:rsidP="00454C72">
            <w:pPr>
              <w:jc w:val="center"/>
              <w:rPr>
                <w:szCs w:val="24"/>
              </w:rPr>
            </w:pPr>
            <w:r w:rsidRPr="00454C72">
              <w:rPr>
                <w:szCs w:val="24"/>
              </w:rPr>
              <w:t>0.019</w:t>
            </w:r>
          </w:p>
        </w:tc>
        <w:tc>
          <w:tcPr>
            <w:tcW w:w="0" w:type="auto"/>
          </w:tcPr>
          <w:p w14:paraId="10C11549" w14:textId="1CBD841B" w:rsidR="00454C72" w:rsidRPr="00454C72" w:rsidRDefault="00454C72" w:rsidP="00454C72">
            <w:pPr>
              <w:jc w:val="center"/>
              <w:rPr>
                <w:szCs w:val="24"/>
              </w:rPr>
            </w:pPr>
            <w:r w:rsidRPr="00454C72">
              <w:rPr>
                <w:szCs w:val="24"/>
              </w:rPr>
              <w:t>-0.264</w:t>
            </w:r>
          </w:p>
        </w:tc>
        <w:tc>
          <w:tcPr>
            <w:tcW w:w="0" w:type="auto"/>
          </w:tcPr>
          <w:p w14:paraId="34CD1DF0" w14:textId="2D3621F2" w:rsidR="00454C72" w:rsidRPr="00454C72" w:rsidRDefault="00454C72" w:rsidP="00454C72">
            <w:pPr>
              <w:jc w:val="center"/>
              <w:rPr>
                <w:szCs w:val="24"/>
              </w:rPr>
            </w:pPr>
          </w:p>
        </w:tc>
        <w:tc>
          <w:tcPr>
            <w:tcW w:w="0" w:type="auto"/>
            <w:noWrap/>
            <w:hideMark/>
          </w:tcPr>
          <w:p w14:paraId="02B24BC9" w14:textId="398EC29F" w:rsidR="00454C72" w:rsidRPr="00454C72" w:rsidRDefault="00454C72" w:rsidP="00454C72">
            <w:pPr>
              <w:jc w:val="center"/>
              <w:rPr>
                <w:szCs w:val="24"/>
              </w:rPr>
            </w:pPr>
            <w:r w:rsidRPr="00454C72">
              <w:rPr>
                <w:szCs w:val="24"/>
              </w:rPr>
              <w:t>+</w:t>
            </w:r>
          </w:p>
        </w:tc>
        <w:tc>
          <w:tcPr>
            <w:tcW w:w="0" w:type="auto"/>
            <w:noWrap/>
            <w:hideMark/>
          </w:tcPr>
          <w:p w14:paraId="0ABFD519" w14:textId="77777777" w:rsidR="00454C72" w:rsidRPr="00454C72" w:rsidRDefault="00454C72" w:rsidP="00454C72">
            <w:pPr>
              <w:jc w:val="center"/>
              <w:rPr>
                <w:szCs w:val="24"/>
              </w:rPr>
            </w:pPr>
            <w:r w:rsidRPr="00454C72">
              <w:rPr>
                <w:szCs w:val="24"/>
              </w:rPr>
              <w:t>12</w:t>
            </w:r>
          </w:p>
        </w:tc>
        <w:tc>
          <w:tcPr>
            <w:tcW w:w="0" w:type="auto"/>
            <w:noWrap/>
            <w:hideMark/>
          </w:tcPr>
          <w:p w14:paraId="7C5ECE9A" w14:textId="77777777" w:rsidR="00454C72" w:rsidRPr="00454C72" w:rsidRDefault="00454C72" w:rsidP="00454C72">
            <w:pPr>
              <w:jc w:val="center"/>
              <w:rPr>
                <w:szCs w:val="24"/>
              </w:rPr>
            </w:pPr>
            <w:r w:rsidRPr="00454C72">
              <w:rPr>
                <w:szCs w:val="24"/>
              </w:rPr>
              <w:t>-22.506</w:t>
            </w:r>
          </w:p>
        </w:tc>
        <w:tc>
          <w:tcPr>
            <w:tcW w:w="0" w:type="auto"/>
            <w:noWrap/>
            <w:hideMark/>
          </w:tcPr>
          <w:p w14:paraId="5C28D32C" w14:textId="77777777" w:rsidR="00454C72" w:rsidRPr="00454C72" w:rsidRDefault="00454C72" w:rsidP="00454C72">
            <w:pPr>
              <w:jc w:val="center"/>
              <w:rPr>
                <w:szCs w:val="24"/>
              </w:rPr>
            </w:pPr>
            <w:r w:rsidRPr="00454C72">
              <w:rPr>
                <w:szCs w:val="24"/>
              </w:rPr>
              <w:t>73.095</w:t>
            </w:r>
          </w:p>
        </w:tc>
        <w:tc>
          <w:tcPr>
            <w:tcW w:w="0" w:type="auto"/>
            <w:noWrap/>
            <w:hideMark/>
          </w:tcPr>
          <w:p w14:paraId="253A2138" w14:textId="77777777" w:rsidR="00454C72" w:rsidRPr="00454C72" w:rsidRDefault="00454C72" w:rsidP="00454C72">
            <w:pPr>
              <w:jc w:val="center"/>
              <w:rPr>
                <w:szCs w:val="24"/>
              </w:rPr>
            </w:pPr>
            <w:r w:rsidRPr="00454C72">
              <w:rPr>
                <w:szCs w:val="24"/>
              </w:rPr>
              <w:t>2.444</w:t>
            </w:r>
          </w:p>
        </w:tc>
        <w:tc>
          <w:tcPr>
            <w:tcW w:w="0" w:type="auto"/>
            <w:noWrap/>
            <w:hideMark/>
          </w:tcPr>
          <w:p w14:paraId="421919D7" w14:textId="77777777" w:rsidR="00454C72" w:rsidRPr="00454C72" w:rsidRDefault="00454C72" w:rsidP="00454C72">
            <w:pPr>
              <w:jc w:val="center"/>
              <w:rPr>
                <w:szCs w:val="24"/>
              </w:rPr>
            </w:pPr>
            <w:r w:rsidRPr="00454C72">
              <w:rPr>
                <w:szCs w:val="24"/>
              </w:rPr>
              <w:t>0.22</w:t>
            </w:r>
          </w:p>
        </w:tc>
      </w:tr>
      <w:tr w:rsidR="00BD648A" w:rsidRPr="00454C72" w14:paraId="69F9A606" w14:textId="77777777" w:rsidTr="001C391B">
        <w:trPr>
          <w:trHeight w:val="305"/>
        </w:trPr>
        <w:tc>
          <w:tcPr>
            <w:tcW w:w="0" w:type="auto"/>
            <w:noWrap/>
            <w:hideMark/>
          </w:tcPr>
          <w:p w14:paraId="16FDB14A" w14:textId="77777777" w:rsidR="00454C72" w:rsidRPr="00454C72" w:rsidRDefault="00454C72" w:rsidP="00454C72">
            <w:pPr>
              <w:jc w:val="center"/>
              <w:rPr>
                <w:szCs w:val="24"/>
              </w:rPr>
            </w:pPr>
            <w:r w:rsidRPr="00454C72">
              <w:rPr>
                <w:szCs w:val="24"/>
              </w:rPr>
              <w:t>0.498</w:t>
            </w:r>
          </w:p>
        </w:tc>
        <w:tc>
          <w:tcPr>
            <w:tcW w:w="0" w:type="auto"/>
            <w:noWrap/>
            <w:hideMark/>
          </w:tcPr>
          <w:p w14:paraId="1D8729DE" w14:textId="77777777" w:rsidR="00454C72" w:rsidRPr="00454C72" w:rsidRDefault="00454C72" w:rsidP="00454C72">
            <w:pPr>
              <w:jc w:val="center"/>
              <w:rPr>
                <w:szCs w:val="24"/>
              </w:rPr>
            </w:pPr>
            <w:r w:rsidRPr="00454C72">
              <w:rPr>
                <w:szCs w:val="24"/>
              </w:rPr>
              <w:t>0.006</w:t>
            </w:r>
          </w:p>
        </w:tc>
        <w:tc>
          <w:tcPr>
            <w:tcW w:w="0" w:type="auto"/>
            <w:noWrap/>
            <w:hideMark/>
          </w:tcPr>
          <w:p w14:paraId="655DF626" w14:textId="77777777" w:rsidR="00454C72" w:rsidRPr="00454C72" w:rsidRDefault="00454C72" w:rsidP="00454C72">
            <w:pPr>
              <w:jc w:val="center"/>
              <w:rPr>
                <w:szCs w:val="24"/>
              </w:rPr>
            </w:pPr>
          </w:p>
        </w:tc>
        <w:tc>
          <w:tcPr>
            <w:tcW w:w="0" w:type="auto"/>
          </w:tcPr>
          <w:p w14:paraId="571DD964" w14:textId="77777777" w:rsidR="00454C72" w:rsidRPr="00454C72" w:rsidRDefault="00454C72" w:rsidP="00454C72">
            <w:pPr>
              <w:jc w:val="center"/>
              <w:rPr>
                <w:szCs w:val="24"/>
              </w:rPr>
            </w:pPr>
          </w:p>
        </w:tc>
        <w:tc>
          <w:tcPr>
            <w:tcW w:w="0" w:type="auto"/>
          </w:tcPr>
          <w:p w14:paraId="3D8FFAE5" w14:textId="5A5A593A" w:rsidR="00454C72" w:rsidRPr="00454C72" w:rsidRDefault="00454C72" w:rsidP="00454C72">
            <w:pPr>
              <w:jc w:val="center"/>
              <w:rPr>
                <w:szCs w:val="24"/>
              </w:rPr>
            </w:pPr>
          </w:p>
        </w:tc>
        <w:tc>
          <w:tcPr>
            <w:tcW w:w="0" w:type="auto"/>
            <w:noWrap/>
            <w:hideMark/>
          </w:tcPr>
          <w:p w14:paraId="60B8FB1A" w14:textId="3C02414D" w:rsidR="00454C72" w:rsidRPr="00454C72" w:rsidRDefault="00454C72" w:rsidP="00454C72">
            <w:pPr>
              <w:jc w:val="center"/>
              <w:rPr>
                <w:szCs w:val="24"/>
              </w:rPr>
            </w:pPr>
            <w:r w:rsidRPr="00454C72">
              <w:rPr>
                <w:szCs w:val="24"/>
              </w:rPr>
              <w:t>+</w:t>
            </w:r>
          </w:p>
        </w:tc>
        <w:tc>
          <w:tcPr>
            <w:tcW w:w="0" w:type="auto"/>
            <w:noWrap/>
            <w:hideMark/>
          </w:tcPr>
          <w:p w14:paraId="34B430F3" w14:textId="77777777" w:rsidR="00454C72" w:rsidRPr="00454C72" w:rsidRDefault="00454C72" w:rsidP="00454C72">
            <w:pPr>
              <w:jc w:val="center"/>
              <w:rPr>
                <w:szCs w:val="24"/>
              </w:rPr>
            </w:pPr>
            <w:r w:rsidRPr="00454C72">
              <w:rPr>
                <w:szCs w:val="24"/>
              </w:rPr>
              <w:t>8</w:t>
            </w:r>
          </w:p>
        </w:tc>
        <w:tc>
          <w:tcPr>
            <w:tcW w:w="0" w:type="auto"/>
            <w:noWrap/>
            <w:hideMark/>
          </w:tcPr>
          <w:p w14:paraId="7FC6B310" w14:textId="77777777" w:rsidR="00454C72" w:rsidRPr="00454C72" w:rsidRDefault="00454C72" w:rsidP="00454C72">
            <w:pPr>
              <w:jc w:val="center"/>
              <w:rPr>
                <w:szCs w:val="24"/>
              </w:rPr>
            </w:pPr>
            <w:r w:rsidRPr="00454C72">
              <w:rPr>
                <w:szCs w:val="24"/>
              </w:rPr>
              <w:t>-30.107</w:t>
            </w:r>
          </w:p>
        </w:tc>
        <w:tc>
          <w:tcPr>
            <w:tcW w:w="0" w:type="auto"/>
            <w:noWrap/>
            <w:hideMark/>
          </w:tcPr>
          <w:p w14:paraId="04D07663" w14:textId="77777777" w:rsidR="00454C72" w:rsidRPr="00454C72" w:rsidRDefault="00454C72" w:rsidP="00454C72">
            <w:pPr>
              <w:jc w:val="center"/>
              <w:rPr>
                <w:szCs w:val="24"/>
              </w:rPr>
            </w:pPr>
            <w:r w:rsidRPr="00454C72">
              <w:rPr>
                <w:szCs w:val="24"/>
              </w:rPr>
              <w:t>79.422</w:t>
            </w:r>
          </w:p>
        </w:tc>
        <w:tc>
          <w:tcPr>
            <w:tcW w:w="0" w:type="auto"/>
            <w:noWrap/>
            <w:hideMark/>
          </w:tcPr>
          <w:p w14:paraId="4C5A53F5" w14:textId="77777777" w:rsidR="00454C72" w:rsidRPr="00454C72" w:rsidRDefault="00454C72" w:rsidP="00454C72">
            <w:pPr>
              <w:jc w:val="center"/>
              <w:rPr>
                <w:szCs w:val="24"/>
              </w:rPr>
            </w:pPr>
            <w:r w:rsidRPr="00454C72">
              <w:rPr>
                <w:szCs w:val="24"/>
              </w:rPr>
              <w:t>8.771</w:t>
            </w:r>
          </w:p>
        </w:tc>
        <w:tc>
          <w:tcPr>
            <w:tcW w:w="0" w:type="auto"/>
            <w:noWrap/>
            <w:hideMark/>
          </w:tcPr>
          <w:p w14:paraId="4053CD59" w14:textId="77777777" w:rsidR="00454C72" w:rsidRPr="00454C72" w:rsidRDefault="00454C72" w:rsidP="00454C72">
            <w:pPr>
              <w:jc w:val="center"/>
              <w:rPr>
                <w:szCs w:val="24"/>
              </w:rPr>
            </w:pPr>
            <w:r w:rsidRPr="00454C72">
              <w:rPr>
                <w:szCs w:val="24"/>
              </w:rPr>
              <w:t>0.01</w:t>
            </w:r>
          </w:p>
        </w:tc>
      </w:tr>
      <w:tr w:rsidR="00BD648A" w:rsidRPr="00454C72" w14:paraId="438AE3C6" w14:textId="77777777" w:rsidTr="001C391B">
        <w:trPr>
          <w:trHeight w:val="305"/>
        </w:trPr>
        <w:tc>
          <w:tcPr>
            <w:tcW w:w="0" w:type="auto"/>
            <w:noWrap/>
            <w:hideMark/>
          </w:tcPr>
          <w:p w14:paraId="59067D03" w14:textId="77777777" w:rsidR="00454C72" w:rsidRPr="00454C72" w:rsidRDefault="00454C72" w:rsidP="00454C72">
            <w:pPr>
              <w:jc w:val="center"/>
              <w:rPr>
                <w:szCs w:val="24"/>
              </w:rPr>
            </w:pPr>
            <w:r w:rsidRPr="00454C72">
              <w:rPr>
                <w:szCs w:val="24"/>
              </w:rPr>
              <w:t>0.507</w:t>
            </w:r>
          </w:p>
        </w:tc>
        <w:tc>
          <w:tcPr>
            <w:tcW w:w="0" w:type="auto"/>
            <w:noWrap/>
            <w:hideMark/>
          </w:tcPr>
          <w:p w14:paraId="68F6C0F1" w14:textId="77777777" w:rsidR="00454C72" w:rsidRPr="00454C72" w:rsidRDefault="00454C72" w:rsidP="00454C72">
            <w:pPr>
              <w:jc w:val="center"/>
              <w:rPr>
                <w:szCs w:val="24"/>
              </w:rPr>
            </w:pPr>
            <w:r w:rsidRPr="00454C72">
              <w:rPr>
                <w:szCs w:val="24"/>
              </w:rPr>
              <w:t>0.006</w:t>
            </w:r>
          </w:p>
        </w:tc>
        <w:tc>
          <w:tcPr>
            <w:tcW w:w="0" w:type="auto"/>
            <w:noWrap/>
            <w:hideMark/>
          </w:tcPr>
          <w:p w14:paraId="5D54CA1F" w14:textId="77777777" w:rsidR="00454C72" w:rsidRPr="00454C72" w:rsidRDefault="00454C72" w:rsidP="00454C72">
            <w:pPr>
              <w:jc w:val="center"/>
              <w:rPr>
                <w:szCs w:val="24"/>
              </w:rPr>
            </w:pPr>
          </w:p>
        </w:tc>
        <w:tc>
          <w:tcPr>
            <w:tcW w:w="0" w:type="auto"/>
          </w:tcPr>
          <w:p w14:paraId="6C816353" w14:textId="2D81CD23" w:rsidR="00454C72" w:rsidRPr="00454C72" w:rsidRDefault="00454C72" w:rsidP="00454C72">
            <w:pPr>
              <w:jc w:val="center"/>
              <w:rPr>
                <w:szCs w:val="24"/>
              </w:rPr>
            </w:pPr>
            <w:r w:rsidRPr="00454C72">
              <w:rPr>
                <w:szCs w:val="24"/>
              </w:rPr>
              <w:t>-0.22</w:t>
            </w:r>
          </w:p>
        </w:tc>
        <w:tc>
          <w:tcPr>
            <w:tcW w:w="0" w:type="auto"/>
          </w:tcPr>
          <w:p w14:paraId="1FF412D4" w14:textId="2F29AA92" w:rsidR="00454C72" w:rsidRPr="00454C72" w:rsidRDefault="00454C72" w:rsidP="00454C72">
            <w:pPr>
              <w:jc w:val="center"/>
              <w:rPr>
                <w:szCs w:val="24"/>
              </w:rPr>
            </w:pPr>
          </w:p>
        </w:tc>
        <w:tc>
          <w:tcPr>
            <w:tcW w:w="0" w:type="auto"/>
            <w:noWrap/>
            <w:hideMark/>
          </w:tcPr>
          <w:p w14:paraId="18DAE8AC" w14:textId="5798E773" w:rsidR="00454C72" w:rsidRPr="00454C72" w:rsidRDefault="00454C72" w:rsidP="00454C72">
            <w:pPr>
              <w:jc w:val="center"/>
              <w:rPr>
                <w:szCs w:val="24"/>
              </w:rPr>
            </w:pPr>
          </w:p>
        </w:tc>
        <w:tc>
          <w:tcPr>
            <w:tcW w:w="0" w:type="auto"/>
            <w:noWrap/>
            <w:hideMark/>
          </w:tcPr>
          <w:p w14:paraId="680D433E" w14:textId="77777777" w:rsidR="00454C72" w:rsidRPr="00454C72" w:rsidRDefault="00454C72" w:rsidP="00454C72">
            <w:pPr>
              <w:jc w:val="center"/>
              <w:rPr>
                <w:szCs w:val="24"/>
              </w:rPr>
            </w:pPr>
            <w:r w:rsidRPr="00454C72">
              <w:rPr>
                <w:szCs w:val="24"/>
              </w:rPr>
              <w:t>3</w:t>
            </w:r>
          </w:p>
        </w:tc>
        <w:tc>
          <w:tcPr>
            <w:tcW w:w="0" w:type="auto"/>
            <w:noWrap/>
            <w:hideMark/>
          </w:tcPr>
          <w:p w14:paraId="5FD99596" w14:textId="77777777" w:rsidR="00454C72" w:rsidRPr="00454C72" w:rsidRDefault="00454C72" w:rsidP="00454C72">
            <w:pPr>
              <w:jc w:val="center"/>
              <w:rPr>
                <w:szCs w:val="24"/>
              </w:rPr>
            </w:pPr>
            <w:r w:rsidRPr="00454C72">
              <w:rPr>
                <w:szCs w:val="24"/>
              </w:rPr>
              <w:t>-35.684</w:t>
            </w:r>
          </w:p>
        </w:tc>
        <w:tc>
          <w:tcPr>
            <w:tcW w:w="0" w:type="auto"/>
            <w:noWrap/>
            <w:hideMark/>
          </w:tcPr>
          <w:p w14:paraId="394C8332" w14:textId="77777777" w:rsidR="00454C72" w:rsidRPr="00454C72" w:rsidRDefault="00454C72" w:rsidP="00454C72">
            <w:pPr>
              <w:jc w:val="center"/>
              <w:rPr>
                <w:szCs w:val="24"/>
              </w:rPr>
            </w:pPr>
            <w:r w:rsidRPr="00454C72">
              <w:rPr>
                <w:szCs w:val="24"/>
              </w:rPr>
              <w:t>79.838</w:t>
            </w:r>
          </w:p>
        </w:tc>
        <w:tc>
          <w:tcPr>
            <w:tcW w:w="0" w:type="auto"/>
            <w:noWrap/>
            <w:hideMark/>
          </w:tcPr>
          <w:p w14:paraId="4751D7A0" w14:textId="77777777" w:rsidR="00454C72" w:rsidRPr="00454C72" w:rsidRDefault="00454C72" w:rsidP="00454C72">
            <w:pPr>
              <w:jc w:val="center"/>
              <w:rPr>
                <w:szCs w:val="24"/>
              </w:rPr>
            </w:pPr>
            <w:r w:rsidRPr="00454C72">
              <w:rPr>
                <w:szCs w:val="24"/>
              </w:rPr>
              <w:t>9.188</w:t>
            </w:r>
          </w:p>
        </w:tc>
        <w:tc>
          <w:tcPr>
            <w:tcW w:w="0" w:type="auto"/>
            <w:noWrap/>
            <w:hideMark/>
          </w:tcPr>
          <w:p w14:paraId="29C9F363" w14:textId="77777777" w:rsidR="00454C72" w:rsidRPr="00454C72" w:rsidRDefault="00454C72" w:rsidP="00454C72">
            <w:pPr>
              <w:jc w:val="center"/>
              <w:rPr>
                <w:szCs w:val="24"/>
              </w:rPr>
            </w:pPr>
            <w:r w:rsidRPr="00454C72">
              <w:rPr>
                <w:szCs w:val="24"/>
              </w:rPr>
              <w:t>0.01</w:t>
            </w:r>
          </w:p>
        </w:tc>
      </w:tr>
      <w:tr w:rsidR="00BD648A" w:rsidRPr="00454C72" w14:paraId="6574BDC5" w14:textId="77777777" w:rsidTr="001C391B">
        <w:trPr>
          <w:trHeight w:val="305"/>
        </w:trPr>
        <w:tc>
          <w:tcPr>
            <w:tcW w:w="0" w:type="auto"/>
            <w:noWrap/>
            <w:hideMark/>
          </w:tcPr>
          <w:p w14:paraId="35FB5A63" w14:textId="77777777" w:rsidR="00454C72" w:rsidRPr="00454C72" w:rsidRDefault="00454C72" w:rsidP="00454C72">
            <w:pPr>
              <w:jc w:val="center"/>
              <w:rPr>
                <w:szCs w:val="24"/>
              </w:rPr>
            </w:pPr>
            <w:r w:rsidRPr="00454C72">
              <w:rPr>
                <w:szCs w:val="24"/>
              </w:rPr>
              <w:t>0.578</w:t>
            </w:r>
          </w:p>
        </w:tc>
        <w:tc>
          <w:tcPr>
            <w:tcW w:w="0" w:type="auto"/>
            <w:noWrap/>
            <w:hideMark/>
          </w:tcPr>
          <w:p w14:paraId="06C76A20" w14:textId="77777777" w:rsidR="00454C72" w:rsidRPr="00454C72" w:rsidRDefault="00454C72" w:rsidP="00454C72">
            <w:pPr>
              <w:jc w:val="center"/>
              <w:rPr>
                <w:szCs w:val="24"/>
              </w:rPr>
            </w:pPr>
            <w:r w:rsidRPr="00454C72">
              <w:rPr>
                <w:szCs w:val="24"/>
              </w:rPr>
              <w:t>0.006</w:t>
            </w:r>
          </w:p>
        </w:tc>
        <w:tc>
          <w:tcPr>
            <w:tcW w:w="0" w:type="auto"/>
            <w:noWrap/>
            <w:hideMark/>
          </w:tcPr>
          <w:p w14:paraId="2B3EFF27" w14:textId="77777777" w:rsidR="00454C72" w:rsidRPr="00454C72" w:rsidRDefault="00454C72" w:rsidP="00454C72">
            <w:pPr>
              <w:jc w:val="center"/>
              <w:rPr>
                <w:szCs w:val="24"/>
              </w:rPr>
            </w:pPr>
            <w:r w:rsidRPr="00454C72">
              <w:rPr>
                <w:szCs w:val="24"/>
              </w:rPr>
              <w:t>-0.034</w:t>
            </w:r>
          </w:p>
        </w:tc>
        <w:tc>
          <w:tcPr>
            <w:tcW w:w="0" w:type="auto"/>
          </w:tcPr>
          <w:p w14:paraId="4DC5A9E4" w14:textId="77777777" w:rsidR="00454C72" w:rsidRPr="00454C72" w:rsidRDefault="00454C72" w:rsidP="00454C72">
            <w:pPr>
              <w:jc w:val="center"/>
              <w:rPr>
                <w:szCs w:val="24"/>
              </w:rPr>
            </w:pPr>
          </w:p>
        </w:tc>
        <w:tc>
          <w:tcPr>
            <w:tcW w:w="0" w:type="auto"/>
          </w:tcPr>
          <w:p w14:paraId="4996325C" w14:textId="3ACC6183" w:rsidR="00454C72" w:rsidRPr="00454C72" w:rsidRDefault="00454C72" w:rsidP="00454C72">
            <w:pPr>
              <w:jc w:val="center"/>
              <w:rPr>
                <w:szCs w:val="24"/>
              </w:rPr>
            </w:pPr>
          </w:p>
        </w:tc>
        <w:tc>
          <w:tcPr>
            <w:tcW w:w="0" w:type="auto"/>
            <w:noWrap/>
            <w:hideMark/>
          </w:tcPr>
          <w:p w14:paraId="2ACF577B" w14:textId="7182FFA4" w:rsidR="00454C72" w:rsidRPr="00454C72" w:rsidRDefault="00454C72" w:rsidP="00454C72">
            <w:pPr>
              <w:jc w:val="center"/>
              <w:rPr>
                <w:szCs w:val="24"/>
              </w:rPr>
            </w:pPr>
            <w:r w:rsidRPr="00454C72">
              <w:rPr>
                <w:szCs w:val="24"/>
              </w:rPr>
              <w:t>+</w:t>
            </w:r>
          </w:p>
        </w:tc>
        <w:tc>
          <w:tcPr>
            <w:tcW w:w="0" w:type="auto"/>
            <w:noWrap/>
            <w:hideMark/>
          </w:tcPr>
          <w:p w14:paraId="31F26BD6" w14:textId="77777777" w:rsidR="00454C72" w:rsidRPr="00454C72" w:rsidRDefault="00454C72" w:rsidP="00454C72">
            <w:pPr>
              <w:jc w:val="center"/>
              <w:rPr>
                <w:szCs w:val="24"/>
              </w:rPr>
            </w:pPr>
            <w:r w:rsidRPr="00454C72">
              <w:rPr>
                <w:szCs w:val="24"/>
              </w:rPr>
              <w:t>9</w:t>
            </w:r>
          </w:p>
        </w:tc>
        <w:tc>
          <w:tcPr>
            <w:tcW w:w="0" w:type="auto"/>
            <w:noWrap/>
            <w:hideMark/>
          </w:tcPr>
          <w:p w14:paraId="3C1FCB7B" w14:textId="77777777" w:rsidR="00454C72" w:rsidRPr="00454C72" w:rsidRDefault="00454C72" w:rsidP="00454C72">
            <w:pPr>
              <w:jc w:val="center"/>
              <w:rPr>
                <w:szCs w:val="24"/>
              </w:rPr>
            </w:pPr>
            <w:r w:rsidRPr="00454C72">
              <w:rPr>
                <w:szCs w:val="24"/>
              </w:rPr>
              <w:t>-29.768</w:t>
            </w:r>
          </w:p>
        </w:tc>
        <w:tc>
          <w:tcPr>
            <w:tcW w:w="0" w:type="auto"/>
            <w:noWrap/>
            <w:hideMark/>
          </w:tcPr>
          <w:p w14:paraId="2ACE0640" w14:textId="77777777" w:rsidR="00454C72" w:rsidRPr="00454C72" w:rsidRDefault="00454C72" w:rsidP="00454C72">
            <w:pPr>
              <w:jc w:val="center"/>
              <w:rPr>
                <w:szCs w:val="24"/>
              </w:rPr>
            </w:pPr>
            <w:r w:rsidRPr="00454C72">
              <w:rPr>
                <w:szCs w:val="24"/>
              </w:rPr>
              <w:t>81.256</w:t>
            </w:r>
          </w:p>
        </w:tc>
        <w:tc>
          <w:tcPr>
            <w:tcW w:w="0" w:type="auto"/>
            <w:noWrap/>
            <w:hideMark/>
          </w:tcPr>
          <w:p w14:paraId="3CD2938D" w14:textId="77777777" w:rsidR="00454C72" w:rsidRPr="00454C72" w:rsidRDefault="00454C72" w:rsidP="00454C72">
            <w:pPr>
              <w:jc w:val="center"/>
              <w:rPr>
                <w:szCs w:val="24"/>
              </w:rPr>
            </w:pPr>
            <w:r w:rsidRPr="00454C72">
              <w:rPr>
                <w:szCs w:val="24"/>
              </w:rPr>
              <w:t>10.605</w:t>
            </w:r>
          </w:p>
        </w:tc>
        <w:tc>
          <w:tcPr>
            <w:tcW w:w="0" w:type="auto"/>
            <w:noWrap/>
            <w:hideMark/>
          </w:tcPr>
          <w:p w14:paraId="75735AF1" w14:textId="77777777" w:rsidR="00454C72" w:rsidRPr="00454C72" w:rsidRDefault="00454C72" w:rsidP="00454C72">
            <w:pPr>
              <w:jc w:val="center"/>
              <w:rPr>
                <w:szCs w:val="24"/>
              </w:rPr>
            </w:pPr>
            <w:r w:rsidRPr="00454C72">
              <w:rPr>
                <w:szCs w:val="24"/>
              </w:rPr>
              <w:t>0.004</w:t>
            </w:r>
          </w:p>
        </w:tc>
      </w:tr>
      <w:tr w:rsidR="00BD648A" w:rsidRPr="00454C72" w14:paraId="4B838BEC" w14:textId="77777777" w:rsidTr="001C391B">
        <w:trPr>
          <w:trHeight w:val="305"/>
        </w:trPr>
        <w:tc>
          <w:tcPr>
            <w:tcW w:w="0" w:type="auto"/>
            <w:noWrap/>
            <w:hideMark/>
          </w:tcPr>
          <w:p w14:paraId="1FEBC286" w14:textId="77777777" w:rsidR="00454C72" w:rsidRPr="00454C72" w:rsidRDefault="00454C72" w:rsidP="00454C72">
            <w:pPr>
              <w:jc w:val="center"/>
              <w:rPr>
                <w:szCs w:val="24"/>
              </w:rPr>
            </w:pPr>
            <w:r w:rsidRPr="00454C72">
              <w:rPr>
                <w:szCs w:val="24"/>
              </w:rPr>
              <w:t>0.428</w:t>
            </w:r>
          </w:p>
        </w:tc>
        <w:tc>
          <w:tcPr>
            <w:tcW w:w="0" w:type="auto"/>
            <w:noWrap/>
            <w:hideMark/>
          </w:tcPr>
          <w:p w14:paraId="32924B99" w14:textId="77777777" w:rsidR="00454C72" w:rsidRPr="00454C72" w:rsidRDefault="00454C72" w:rsidP="00454C72">
            <w:pPr>
              <w:jc w:val="center"/>
              <w:rPr>
                <w:szCs w:val="24"/>
              </w:rPr>
            </w:pPr>
            <w:r w:rsidRPr="00454C72">
              <w:rPr>
                <w:szCs w:val="24"/>
              </w:rPr>
              <w:t>0.005</w:t>
            </w:r>
          </w:p>
        </w:tc>
        <w:tc>
          <w:tcPr>
            <w:tcW w:w="0" w:type="auto"/>
            <w:noWrap/>
            <w:hideMark/>
          </w:tcPr>
          <w:p w14:paraId="316AF9E9" w14:textId="77777777" w:rsidR="00454C72" w:rsidRPr="00454C72" w:rsidRDefault="00454C72" w:rsidP="00454C72">
            <w:pPr>
              <w:jc w:val="center"/>
              <w:rPr>
                <w:szCs w:val="24"/>
              </w:rPr>
            </w:pPr>
            <w:r w:rsidRPr="00454C72">
              <w:rPr>
                <w:szCs w:val="24"/>
              </w:rPr>
              <w:t>0.032</w:t>
            </w:r>
          </w:p>
        </w:tc>
        <w:tc>
          <w:tcPr>
            <w:tcW w:w="0" w:type="auto"/>
          </w:tcPr>
          <w:p w14:paraId="0DF15275" w14:textId="67A77C92" w:rsidR="00454C72" w:rsidRPr="00454C72" w:rsidRDefault="00454C72" w:rsidP="00454C72">
            <w:pPr>
              <w:jc w:val="center"/>
              <w:rPr>
                <w:szCs w:val="24"/>
              </w:rPr>
            </w:pPr>
            <w:r w:rsidRPr="00454C72">
              <w:rPr>
                <w:szCs w:val="24"/>
              </w:rPr>
              <w:t>-0.233</w:t>
            </w:r>
          </w:p>
        </w:tc>
        <w:tc>
          <w:tcPr>
            <w:tcW w:w="0" w:type="auto"/>
          </w:tcPr>
          <w:p w14:paraId="6034D05B" w14:textId="33137EB9" w:rsidR="00454C72" w:rsidRPr="00454C72" w:rsidRDefault="00454C72" w:rsidP="00454C72">
            <w:pPr>
              <w:jc w:val="center"/>
              <w:rPr>
                <w:szCs w:val="24"/>
              </w:rPr>
            </w:pPr>
          </w:p>
        </w:tc>
        <w:tc>
          <w:tcPr>
            <w:tcW w:w="0" w:type="auto"/>
            <w:noWrap/>
            <w:hideMark/>
          </w:tcPr>
          <w:p w14:paraId="70022480" w14:textId="2216CFF6" w:rsidR="00454C72" w:rsidRPr="00454C72" w:rsidRDefault="00454C72" w:rsidP="00454C72">
            <w:pPr>
              <w:jc w:val="center"/>
              <w:rPr>
                <w:szCs w:val="24"/>
              </w:rPr>
            </w:pPr>
          </w:p>
        </w:tc>
        <w:tc>
          <w:tcPr>
            <w:tcW w:w="0" w:type="auto"/>
            <w:noWrap/>
            <w:hideMark/>
          </w:tcPr>
          <w:p w14:paraId="1E846A00" w14:textId="77777777" w:rsidR="00454C72" w:rsidRPr="00454C72" w:rsidRDefault="00454C72" w:rsidP="00454C72">
            <w:pPr>
              <w:jc w:val="center"/>
              <w:rPr>
                <w:szCs w:val="24"/>
              </w:rPr>
            </w:pPr>
            <w:r w:rsidRPr="00454C72">
              <w:rPr>
                <w:szCs w:val="24"/>
              </w:rPr>
              <w:t>5</w:t>
            </w:r>
          </w:p>
        </w:tc>
        <w:tc>
          <w:tcPr>
            <w:tcW w:w="0" w:type="auto"/>
            <w:noWrap/>
            <w:hideMark/>
          </w:tcPr>
          <w:p w14:paraId="58E341FD" w14:textId="77777777" w:rsidR="00454C72" w:rsidRPr="00454C72" w:rsidRDefault="00454C72" w:rsidP="00454C72">
            <w:pPr>
              <w:jc w:val="center"/>
              <w:rPr>
                <w:szCs w:val="24"/>
              </w:rPr>
            </w:pPr>
            <w:r w:rsidRPr="00454C72">
              <w:rPr>
                <w:szCs w:val="24"/>
              </w:rPr>
              <w:t>-35.494</w:t>
            </w:r>
          </w:p>
        </w:tc>
        <w:tc>
          <w:tcPr>
            <w:tcW w:w="0" w:type="auto"/>
            <w:noWrap/>
            <w:hideMark/>
          </w:tcPr>
          <w:p w14:paraId="21676566" w14:textId="77777777" w:rsidR="00454C72" w:rsidRPr="00454C72" w:rsidRDefault="00454C72" w:rsidP="00454C72">
            <w:pPr>
              <w:jc w:val="center"/>
              <w:rPr>
                <w:szCs w:val="24"/>
              </w:rPr>
            </w:pPr>
            <w:r w:rsidRPr="00454C72">
              <w:rPr>
                <w:szCs w:val="24"/>
              </w:rPr>
              <w:t>81.701</w:t>
            </w:r>
          </w:p>
        </w:tc>
        <w:tc>
          <w:tcPr>
            <w:tcW w:w="0" w:type="auto"/>
            <w:noWrap/>
            <w:hideMark/>
          </w:tcPr>
          <w:p w14:paraId="16A9AF68" w14:textId="77777777" w:rsidR="00454C72" w:rsidRPr="00454C72" w:rsidRDefault="00454C72" w:rsidP="00454C72">
            <w:pPr>
              <w:jc w:val="center"/>
              <w:rPr>
                <w:szCs w:val="24"/>
              </w:rPr>
            </w:pPr>
            <w:r w:rsidRPr="00454C72">
              <w:rPr>
                <w:szCs w:val="24"/>
              </w:rPr>
              <w:t>11.051</w:t>
            </w:r>
          </w:p>
        </w:tc>
        <w:tc>
          <w:tcPr>
            <w:tcW w:w="0" w:type="auto"/>
            <w:noWrap/>
            <w:hideMark/>
          </w:tcPr>
          <w:p w14:paraId="06BAE8D9" w14:textId="77777777" w:rsidR="00454C72" w:rsidRPr="00454C72" w:rsidRDefault="00454C72" w:rsidP="00454C72">
            <w:pPr>
              <w:jc w:val="center"/>
              <w:rPr>
                <w:szCs w:val="24"/>
              </w:rPr>
            </w:pPr>
            <w:r w:rsidRPr="00454C72">
              <w:rPr>
                <w:szCs w:val="24"/>
              </w:rPr>
              <w:t>0.003</w:t>
            </w:r>
          </w:p>
        </w:tc>
      </w:tr>
      <w:tr w:rsidR="00BD648A" w:rsidRPr="00454C72" w14:paraId="2CA841E2" w14:textId="77777777" w:rsidTr="001C391B">
        <w:trPr>
          <w:trHeight w:val="305"/>
        </w:trPr>
        <w:tc>
          <w:tcPr>
            <w:tcW w:w="0" w:type="auto"/>
            <w:noWrap/>
            <w:hideMark/>
          </w:tcPr>
          <w:p w14:paraId="4061BAF4" w14:textId="77777777" w:rsidR="00454C72" w:rsidRPr="00454C72" w:rsidRDefault="00454C72" w:rsidP="00454C72">
            <w:pPr>
              <w:jc w:val="center"/>
              <w:rPr>
                <w:szCs w:val="24"/>
              </w:rPr>
            </w:pPr>
            <w:r w:rsidRPr="00454C72">
              <w:rPr>
                <w:szCs w:val="24"/>
              </w:rPr>
              <w:t>0.517</w:t>
            </w:r>
          </w:p>
        </w:tc>
        <w:tc>
          <w:tcPr>
            <w:tcW w:w="0" w:type="auto"/>
            <w:noWrap/>
            <w:hideMark/>
          </w:tcPr>
          <w:p w14:paraId="004E0493" w14:textId="77777777" w:rsidR="00454C72" w:rsidRPr="00454C72" w:rsidRDefault="00454C72" w:rsidP="00454C72">
            <w:pPr>
              <w:jc w:val="center"/>
              <w:rPr>
                <w:szCs w:val="24"/>
              </w:rPr>
            </w:pPr>
            <w:r w:rsidRPr="00454C72">
              <w:rPr>
                <w:szCs w:val="24"/>
              </w:rPr>
              <w:t>0.005</w:t>
            </w:r>
          </w:p>
        </w:tc>
        <w:tc>
          <w:tcPr>
            <w:tcW w:w="0" w:type="auto"/>
            <w:noWrap/>
            <w:hideMark/>
          </w:tcPr>
          <w:p w14:paraId="4C123E63" w14:textId="77777777" w:rsidR="00454C72" w:rsidRPr="00454C72" w:rsidRDefault="00454C72" w:rsidP="00454C72">
            <w:pPr>
              <w:jc w:val="center"/>
              <w:rPr>
                <w:szCs w:val="24"/>
              </w:rPr>
            </w:pPr>
          </w:p>
        </w:tc>
        <w:tc>
          <w:tcPr>
            <w:tcW w:w="0" w:type="auto"/>
          </w:tcPr>
          <w:p w14:paraId="3AD0ECEB" w14:textId="77777777" w:rsidR="00454C72" w:rsidRPr="00454C72" w:rsidRDefault="00454C72" w:rsidP="00454C72">
            <w:pPr>
              <w:jc w:val="center"/>
              <w:rPr>
                <w:szCs w:val="24"/>
              </w:rPr>
            </w:pPr>
          </w:p>
        </w:tc>
        <w:tc>
          <w:tcPr>
            <w:tcW w:w="0" w:type="auto"/>
          </w:tcPr>
          <w:p w14:paraId="19EFDD36" w14:textId="7DF4FE69" w:rsidR="00454C72" w:rsidRPr="00454C72" w:rsidRDefault="00454C72" w:rsidP="00454C72">
            <w:pPr>
              <w:jc w:val="center"/>
              <w:rPr>
                <w:szCs w:val="24"/>
              </w:rPr>
            </w:pPr>
          </w:p>
        </w:tc>
        <w:tc>
          <w:tcPr>
            <w:tcW w:w="0" w:type="auto"/>
            <w:noWrap/>
            <w:hideMark/>
          </w:tcPr>
          <w:p w14:paraId="72F044A3" w14:textId="652A118B" w:rsidR="00454C72" w:rsidRPr="00454C72" w:rsidRDefault="00454C72" w:rsidP="00454C72">
            <w:pPr>
              <w:jc w:val="center"/>
              <w:rPr>
                <w:szCs w:val="24"/>
              </w:rPr>
            </w:pPr>
          </w:p>
        </w:tc>
        <w:tc>
          <w:tcPr>
            <w:tcW w:w="0" w:type="auto"/>
            <w:noWrap/>
            <w:hideMark/>
          </w:tcPr>
          <w:p w14:paraId="6377AF23" w14:textId="77777777" w:rsidR="00454C72" w:rsidRPr="00454C72" w:rsidRDefault="00454C72" w:rsidP="00454C72">
            <w:pPr>
              <w:jc w:val="center"/>
              <w:rPr>
                <w:szCs w:val="24"/>
              </w:rPr>
            </w:pPr>
            <w:r w:rsidRPr="00454C72">
              <w:rPr>
                <w:szCs w:val="24"/>
              </w:rPr>
              <w:t>3</w:t>
            </w:r>
          </w:p>
        </w:tc>
        <w:tc>
          <w:tcPr>
            <w:tcW w:w="0" w:type="auto"/>
            <w:noWrap/>
            <w:hideMark/>
          </w:tcPr>
          <w:p w14:paraId="0186ABC8" w14:textId="77777777" w:rsidR="00454C72" w:rsidRPr="00454C72" w:rsidRDefault="00454C72" w:rsidP="00454C72">
            <w:pPr>
              <w:jc w:val="center"/>
              <w:rPr>
                <w:szCs w:val="24"/>
              </w:rPr>
            </w:pPr>
            <w:r w:rsidRPr="00454C72">
              <w:rPr>
                <w:szCs w:val="24"/>
              </w:rPr>
              <w:t>-39.643</w:t>
            </w:r>
          </w:p>
        </w:tc>
        <w:tc>
          <w:tcPr>
            <w:tcW w:w="0" w:type="auto"/>
            <w:noWrap/>
            <w:hideMark/>
          </w:tcPr>
          <w:p w14:paraId="2678D7DF" w14:textId="77777777" w:rsidR="00454C72" w:rsidRPr="00454C72" w:rsidRDefault="00454C72" w:rsidP="00454C72">
            <w:pPr>
              <w:jc w:val="center"/>
              <w:rPr>
                <w:szCs w:val="24"/>
              </w:rPr>
            </w:pPr>
            <w:r w:rsidRPr="00454C72">
              <w:rPr>
                <w:szCs w:val="24"/>
              </w:rPr>
              <w:t>85.564</w:t>
            </w:r>
          </w:p>
        </w:tc>
        <w:tc>
          <w:tcPr>
            <w:tcW w:w="0" w:type="auto"/>
            <w:noWrap/>
            <w:hideMark/>
          </w:tcPr>
          <w:p w14:paraId="04FE530B" w14:textId="77777777" w:rsidR="00454C72" w:rsidRPr="00454C72" w:rsidRDefault="00454C72" w:rsidP="00454C72">
            <w:pPr>
              <w:jc w:val="center"/>
              <w:rPr>
                <w:szCs w:val="24"/>
              </w:rPr>
            </w:pPr>
            <w:r w:rsidRPr="00454C72">
              <w:rPr>
                <w:szCs w:val="24"/>
              </w:rPr>
              <w:t>14.914</w:t>
            </w:r>
          </w:p>
        </w:tc>
        <w:tc>
          <w:tcPr>
            <w:tcW w:w="0" w:type="auto"/>
            <w:noWrap/>
            <w:hideMark/>
          </w:tcPr>
          <w:p w14:paraId="2BC4817C" w14:textId="77777777" w:rsidR="00454C72" w:rsidRPr="00454C72" w:rsidRDefault="00454C72" w:rsidP="00454C72">
            <w:pPr>
              <w:jc w:val="center"/>
              <w:rPr>
                <w:szCs w:val="24"/>
              </w:rPr>
            </w:pPr>
            <w:r w:rsidRPr="00454C72">
              <w:rPr>
                <w:szCs w:val="24"/>
              </w:rPr>
              <w:t>0</w:t>
            </w:r>
          </w:p>
        </w:tc>
      </w:tr>
      <w:tr w:rsidR="00BD648A" w:rsidRPr="00454C72" w14:paraId="37517881" w14:textId="77777777" w:rsidTr="001C391B">
        <w:trPr>
          <w:trHeight w:val="305"/>
        </w:trPr>
        <w:tc>
          <w:tcPr>
            <w:tcW w:w="0" w:type="auto"/>
            <w:noWrap/>
            <w:hideMark/>
          </w:tcPr>
          <w:p w14:paraId="31A380B4" w14:textId="77777777" w:rsidR="00454C72" w:rsidRPr="00454C72" w:rsidRDefault="00454C72" w:rsidP="00454C72">
            <w:pPr>
              <w:jc w:val="center"/>
              <w:rPr>
                <w:szCs w:val="24"/>
              </w:rPr>
            </w:pPr>
            <w:r w:rsidRPr="00454C72">
              <w:rPr>
                <w:szCs w:val="24"/>
              </w:rPr>
              <w:t>0.541</w:t>
            </w:r>
          </w:p>
        </w:tc>
        <w:tc>
          <w:tcPr>
            <w:tcW w:w="0" w:type="auto"/>
            <w:noWrap/>
            <w:hideMark/>
          </w:tcPr>
          <w:p w14:paraId="688D3BED" w14:textId="77777777" w:rsidR="00454C72" w:rsidRPr="00454C72" w:rsidRDefault="00454C72" w:rsidP="00454C72">
            <w:pPr>
              <w:jc w:val="center"/>
              <w:rPr>
                <w:szCs w:val="24"/>
              </w:rPr>
            </w:pPr>
            <w:r w:rsidRPr="00454C72">
              <w:rPr>
                <w:szCs w:val="24"/>
              </w:rPr>
              <w:t>0.005</w:t>
            </w:r>
          </w:p>
        </w:tc>
        <w:tc>
          <w:tcPr>
            <w:tcW w:w="0" w:type="auto"/>
            <w:noWrap/>
            <w:hideMark/>
          </w:tcPr>
          <w:p w14:paraId="0D40D854" w14:textId="77777777" w:rsidR="00454C72" w:rsidRPr="00454C72" w:rsidRDefault="00454C72" w:rsidP="00454C72">
            <w:pPr>
              <w:jc w:val="center"/>
              <w:rPr>
                <w:szCs w:val="24"/>
              </w:rPr>
            </w:pPr>
            <w:r w:rsidRPr="00454C72">
              <w:rPr>
                <w:szCs w:val="24"/>
              </w:rPr>
              <w:t>-0.01</w:t>
            </w:r>
          </w:p>
        </w:tc>
        <w:tc>
          <w:tcPr>
            <w:tcW w:w="0" w:type="auto"/>
          </w:tcPr>
          <w:p w14:paraId="1D6AACE5" w14:textId="77777777" w:rsidR="00454C72" w:rsidRPr="00454C72" w:rsidRDefault="00454C72" w:rsidP="00454C72">
            <w:pPr>
              <w:jc w:val="center"/>
              <w:rPr>
                <w:szCs w:val="24"/>
              </w:rPr>
            </w:pPr>
          </w:p>
        </w:tc>
        <w:tc>
          <w:tcPr>
            <w:tcW w:w="0" w:type="auto"/>
          </w:tcPr>
          <w:p w14:paraId="602098AA" w14:textId="7C1DC710" w:rsidR="00454C72" w:rsidRPr="00454C72" w:rsidRDefault="00454C72" w:rsidP="00454C72">
            <w:pPr>
              <w:jc w:val="center"/>
              <w:rPr>
                <w:szCs w:val="24"/>
              </w:rPr>
            </w:pPr>
          </w:p>
        </w:tc>
        <w:tc>
          <w:tcPr>
            <w:tcW w:w="0" w:type="auto"/>
            <w:noWrap/>
            <w:hideMark/>
          </w:tcPr>
          <w:p w14:paraId="0BB7D135" w14:textId="220620AF" w:rsidR="00454C72" w:rsidRPr="00454C72" w:rsidRDefault="00454C72" w:rsidP="00454C72">
            <w:pPr>
              <w:jc w:val="center"/>
              <w:rPr>
                <w:szCs w:val="24"/>
              </w:rPr>
            </w:pPr>
          </w:p>
        </w:tc>
        <w:tc>
          <w:tcPr>
            <w:tcW w:w="0" w:type="auto"/>
            <w:noWrap/>
            <w:hideMark/>
          </w:tcPr>
          <w:p w14:paraId="57AC5B1B" w14:textId="77777777" w:rsidR="00454C72" w:rsidRPr="00454C72" w:rsidRDefault="00454C72" w:rsidP="00454C72">
            <w:pPr>
              <w:jc w:val="center"/>
              <w:rPr>
                <w:szCs w:val="24"/>
              </w:rPr>
            </w:pPr>
            <w:r w:rsidRPr="00454C72">
              <w:rPr>
                <w:szCs w:val="24"/>
              </w:rPr>
              <w:t>4</w:t>
            </w:r>
          </w:p>
        </w:tc>
        <w:tc>
          <w:tcPr>
            <w:tcW w:w="0" w:type="auto"/>
            <w:noWrap/>
            <w:hideMark/>
          </w:tcPr>
          <w:p w14:paraId="0A300EBA" w14:textId="77777777" w:rsidR="00454C72" w:rsidRPr="00454C72" w:rsidRDefault="00454C72" w:rsidP="00454C72">
            <w:pPr>
              <w:jc w:val="center"/>
              <w:rPr>
                <w:szCs w:val="24"/>
              </w:rPr>
            </w:pPr>
            <w:r w:rsidRPr="00454C72">
              <w:rPr>
                <w:szCs w:val="24"/>
              </w:rPr>
              <w:t>-39.626</w:t>
            </w:r>
          </w:p>
        </w:tc>
        <w:tc>
          <w:tcPr>
            <w:tcW w:w="0" w:type="auto"/>
            <w:noWrap/>
            <w:hideMark/>
          </w:tcPr>
          <w:p w14:paraId="70B1A8F8" w14:textId="77777777" w:rsidR="00454C72" w:rsidRPr="00454C72" w:rsidRDefault="00454C72" w:rsidP="00454C72">
            <w:pPr>
              <w:jc w:val="center"/>
              <w:rPr>
                <w:szCs w:val="24"/>
              </w:rPr>
            </w:pPr>
            <w:r w:rsidRPr="00454C72">
              <w:rPr>
                <w:szCs w:val="24"/>
              </w:rPr>
              <w:t>87.722</w:t>
            </w:r>
          </w:p>
        </w:tc>
        <w:tc>
          <w:tcPr>
            <w:tcW w:w="0" w:type="auto"/>
            <w:noWrap/>
            <w:hideMark/>
          </w:tcPr>
          <w:p w14:paraId="6AAC2329" w14:textId="77777777" w:rsidR="00454C72" w:rsidRPr="00454C72" w:rsidRDefault="00454C72" w:rsidP="00454C72">
            <w:pPr>
              <w:jc w:val="center"/>
              <w:rPr>
                <w:szCs w:val="24"/>
              </w:rPr>
            </w:pPr>
            <w:r w:rsidRPr="00454C72">
              <w:rPr>
                <w:szCs w:val="24"/>
              </w:rPr>
              <w:t>17.071</w:t>
            </w:r>
          </w:p>
        </w:tc>
        <w:tc>
          <w:tcPr>
            <w:tcW w:w="0" w:type="auto"/>
            <w:noWrap/>
            <w:hideMark/>
          </w:tcPr>
          <w:p w14:paraId="68CDB97A" w14:textId="77777777" w:rsidR="00454C72" w:rsidRPr="00454C72" w:rsidRDefault="00454C72" w:rsidP="00454C72">
            <w:pPr>
              <w:jc w:val="center"/>
              <w:rPr>
                <w:szCs w:val="24"/>
              </w:rPr>
            </w:pPr>
            <w:r w:rsidRPr="00454C72">
              <w:rPr>
                <w:szCs w:val="24"/>
              </w:rPr>
              <w:t>0</w:t>
            </w:r>
          </w:p>
        </w:tc>
      </w:tr>
      <w:tr w:rsidR="00BD648A" w:rsidRPr="00454C72" w14:paraId="3A5ECF39" w14:textId="77777777" w:rsidTr="001C391B">
        <w:trPr>
          <w:trHeight w:val="305"/>
        </w:trPr>
        <w:tc>
          <w:tcPr>
            <w:tcW w:w="0" w:type="auto"/>
            <w:noWrap/>
            <w:hideMark/>
          </w:tcPr>
          <w:p w14:paraId="57085269" w14:textId="77777777" w:rsidR="00454C72" w:rsidRPr="00454C72" w:rsidRDefault="00454C72" w:rsidP="00454C72">
            <w:pPr>
              <w:jc w:val="center"/>
              <w:rPr>
                <w:szCs w:val="24"/>
              </w:rPr>
            </w:pPr>
            <w:r w:rsidRPr="00454C72">
              <w:rPr>
                <w:szCs w:val="24"/>
              </w:rPr>
              <w:t>0.929</w:t>
            </w:r>
          </w:p>
        </w:tc>
        <w:tc>
          <w:tcPr>
            <w:tcW w:w="0" w:type="auto"/>
            <w:noWrap/>
            <w:hideMark/>
          </w:tcPr>
          <w:p w14:paraId="754E61A1" w14:textId="77777777" w:rsidR="00454C72" w:rsidRPr="00454C72" w:rsidRDefault="00454C72" w:rsidP="00454C72">
            <w:pPr>
              <w:jc w:val="center"/>
              <w:rPr>
                <w:szCs w:val="24"/>
              </w:rPr>
            </w:pPr>
          </w:p>
        </w:tc>
        <w:tc>
          <w:tcPr>
            <w:tcW w:w="0" w:type="auto"/>
            <w:noWrap/>
            <w:hideMark/>
          </w:tcPr>
          <w:p w14:paraId="5B04555F" w14:textId="77777777" w:rsidR="00454C72" w:rsidRPr="00454C72" w:rsidRDefault="00454C72" w:rsidP="00454C72">
            <w:pPr>
              <w:jc w:val="center"/>
              <w:rPr>
                <w:szCs w:val="24"/>
              </w:rPr>
            </w:pPr>
          </w:p>
        </w:tc>
        <w:tc>
          <w:tcPr>
            <w:tcW w:w="0" w:type="auto"/>
          </w:tcPr>
          <w:p w14:paraId="2824BD08" w14:textId="1F62EA79" w:rsidR="00454C72" w:rsidRPr="00454C72" w:rsidRDefault="00454C72" w:rsidP="00454C72">
            <w:pPr>
              <w:jc w:val="center"/>
              <w:rPr>
                <w:szCs w:val="24"/>
              </w:rPr>
            </w:pPr>
            <w:r w:rsidRPr="00454C72">
              <w:rPr>
                <w:szCs w:val="24"/>
              </w:rPr>
              <w:t>-0.198</w:t>
            </w:r>
          </w:p>
        </w:tc>
        <w:tc>
          <w:tcPr>
            <w:tcW w:w="0" w:type="auto"/>
          </w:tcPr>
          <w:p w14:paraId="19DB0223" w14:textId="20779F3D" w:rsidR="00454C72" w:rsidRPr="00454C72" w:rsidRDefault="00454C72" w:rsidP="00454C72">
            <w:pPr>
              <w:jc w:val="center"/>
              <w:rPr>
                <w:szCs w:val="24"/>
              </w:rPr>
            </w:pPr>
          </w:p>
        </w:tc>
        <w:tc>
          <w:tcPr>
            <w:tcW w:w="0" w:type="auto"/>
            <w:noWrap/>
            <w:hideMark/>
          </w:tcPr>
          <w:p w14:paraId="504C0F54" w14:textId="5D8D8959" w:rsidR="00454C72" w:rsidRPr="00454C72" w:rsidRDefault="00454C72" w:rsidP="00454C72">
            <w:pPr>
              <w:jc w:val="center"/>
              <w:rPr>
                <w:szCs w:val="24"/>
              </w:rPr>
            </w:pPr>
            <w:r w:rsidRPr="00454C72">
              <w:rPr>
                <w:szCs w:val="24"/>
              </w:rPr>
              <w:t>+</w:t>
            </w:r>
          </w:p>
        </w:tc>
        <w:tc>
          <w:tcPr>
            <w:tcW w:w="0" w:type="auto"/>
            <w:noWrap/>
            <w:hideMark/>
          </w:tcPr>
          <w:p w14:paraId="1D41918D" w14:textId="77777777" w:rsidR="00454C72" w:rsidRPr="00454C72" w:rsidRDefault="00454C72" w:rsidP="00454C72">
            <w:pPr>
              <w:jc w:val="center"/>
              <w:rPr>
                <w:szCs w:val="24"/>
              </w:rPr>
            </w:pPr>
            <w:r w:rsidRPr="00454C72">
              <w:rPr>
                <w:szCs w:val="24"/>
              </w:rPr>
              <w:t>7</w:t>
            </w:r>
          </w:p>
        </w:tc>
        <w:tc>
          <w:tcPr>
            <w:tcW w:w="0" w:type="auto"/>
            <w:noWrap/>
            <w:hideMark/>
          </w:tcPr>
          <w:p w14:paraId="7779A13D" w14:textId="77777777" w:rsidR="00454C72" w:rsidRPr="00454C72" w:rsidRDefault="00454C72" w:rsidP="00454C72">
            <w:pPr>
              <w:jc w:val="center"/>
              <w:rPr>
                <w:szCs w:val="24"/>
              </w:rPr>
            </w:pPr>
            <w:r w:rsidRPr="00454C72">
              <w:rPr>
                <w:szCs w:val="24"/>
              </w:rPr>
              <w:t>-38.597</w:t>
            </w:r>
          </w:p>
        </w:tc>
        <w:tc>
          <w:tcPr>
            <w:tcW w:w="0" w:type="auto"/>
            <w:noWrap/>
            <w:hideMark/>
          </w:tcPr>
          <w:p w14:paraId="102BAB42" w14:textId="77777777" w:rsidR="00454C72" w:rsidRPr="00454C72" w:rsidRDefault="00454C72" w:rsidP="00454C72">
            <w:pPr>
              <w:jc w:val="center"/>
              <w:rPr>
                <w:szCs w:val="24"/>
              </w:rPr>
            </w:pPr>
            <w:r w:rsidRPr="00454C72">
              <w:rPr>
                <w:szCs w:val="24"/>
              </w:rPr>
              <w:t>94.041</w:t>
            </w:r>
          </w:p>
        </w:tc>
        <w:tc>
          <w:tcPr>
            <w:tcW w:w="0" w:type="auto"/>
            <w:noWrap/>
            <w:hideMark/>
          </w:tcPr>
          <w:p w14:paraId="7655AD75" w14:textId="77777777" w:rsidR="00454C72" w:rsidRPr="00454C72" w:rsidRDefault="00454C72" w:rsidP="00454C72">
            <w:pPr>
              <w:jc w:val="center"/>
              <w:rPr>
                <w:szCs w:val="24"/>
              </w:rPr>
            </w:pPr>
            <w:r w:rsidRPr="00454C72">
              <w:rPr>
                <w:szCs w:val="24"/>
              </w:rPr>
              <w:t>23.39</w:t>
            </w:r>
          </w:p>
        </w:tc>
        <w:tc>
          <w:tcPr>
            <w:tcW w:w="0" w:type="auto"/>
            <w:noWrap/>
            <w:hideMark/>
          </w:tcPr>
          <w:p w14:paraId="4FEC6155" w14:textId="77777777" w:rsidR="00454C72" w:rsidRPr="00454C72" w:rsidRDefault="00454C72" w:rsidP="00454C72">
            <w:pPr>
              <w:jc w:val="center"/>
              <w:rPr>
                <w:szCs w:val="24"/>
              </w:rPr>
            </w:pPr>
            <w:r w:rsidRPr="00454C72">
              <w:rPr>
                <w:szCs w:val="24"/>
              </w:rPr>
              <w:t>0</w:t>
            </w:r>
          </w:p>
        </w:tc>
      </w:tr>
      <w:tr w:rsidR="00BD648A" w:rsidRPr="00454C72" w14:paraId="64C663C1" w14:textId="77777777" w:rsidTr="001C391B">
        <w:trPr>
          <w:trHeight w:val="305"/>
        </w:trPr>
        <w:tc>
          <w:tcPr>
            <w:tcW w:w="0" w:type="auto"/>
            <w:noWrap/>
            <w:hideMark/>
          </w:tcPr>
          <w:p w14:paraId="625ECEE7" w14:textId="77777777" w:rsidR="00454C72" w:rsidRPr="00454C72" w:rsidRDefault="00454C72" w:rsidP="00454C72">
            <w:pPr>
              <w:jc w:val="center"/>
              <w:rPr>
                <w:szCs w:val="24"/>
              </w:rPr>
            </w:pPr>
            <w:r w:rsidRPr="00454C72">
              <w:rPr>
                <w:szCs w:val="24"/>
              </w:rPr>
              <w:t>0.714</w:t>
            </w:r>
          </w:p>
        </w:tc>
        <w:tc>
          <w:tcPr>
            <w:tcW w:w="0" w:type="auto"/>
            <w:noWrap/>
            <w:hideMark/>
          </w:tcPr>
          <w:p w14:paraId="6A345207" w14:textId="77777777" w:rsidR="00454C72" w:rsidRPr="00454C72" w:rsidRDefault="00454C72" w:rsidP="00454C72">
            <w:pPr>
              <w:jc w:val="center"/>
              <w:rPr>
                <w:szCs w:val="24"/>
              </w:rPr>
            </w:pPr>
          </w:p>
        </w:tc>
        <w:tc>
          <w:tcPr>
            <w:tcW w:w="0" w:type="auto"/>
            <w:noWrap/>
            <w:hideMark/>
          </w:tcPr>
          <w:p w14:paraId="743BB5C6" w14:textId="77777777" w:rsidR="00454C72" w:rsidRPr="00454C72" w:rsidRDefault="00454C72" w:rsidP="00454C72">
            <w:pPr>
              <w:jc w:val="center"/>
              <w:rPr>
                <w:szCs w:val="24"/>
              </w:rPr>
            </w:pPr>
            <w:r w:rsidRPr="00454C72">
              <w:rPr>
                <w:szCs w:val="24"/>
              </w:rPr>
              <w:t>0.075</w:t>
            </w:r>
          </w:p>
        </w:tc>
        <w:tc>
          <w:tcPr>
            <w:tcW w:w="0" w:type="auto"/>
          </w:tcPr>
          <w:p w14:paraId="279929AC" w14:textId="30C9D9FB" w:rsidR="00454C72" w:rsidRPr="00454C72" w:rsidRDefault="00454C72" w:rsidP="00454C72">
            <w:pPr>
              <w:jc w:val="center"/>
              <w:rPr>
                <w:szCs w:val="24"/>
              </w:rPr>
            </w:pPr>
            <w:r w:rsidRPr="00454C72">
              <w:rPr>
                <w:szCs w:val="24"/>
              </w:rPr>
              <w:t>-0.237</w:t>
            </w:r>
          </w:p>
        </w:tc>
        <w:tc>
          <w:tcPr>
            <w:tcW w:w="0" w:type="auto"/>
          </w:tcPr>
          <w:p w14:paraId="172A1782" w14:textId="24749587" w:rsidR="00454C72" w:rsidRPr="00454C72" w:rsidRDefault="00454C72" w:rsidP="00454C72">
            <w:pPr>
              <w:jc w:val="center"/>
              <w:rPr>
                <w:szCs w:val="24"/>
              </w:rPr>
            </w:pPr>
          </w:p>
        </w:tc>
        <w:tc>
          <w:tcPr>
            <w:tcW w:w="0" w:type="auto"/>
            <w:noWrap/>
            <w:hideMark/>
          </w:tcPr>
          <w:p w14:paraId="31B967F7" w14:textId="01EDB449" w:rsidR="00454C72" w:rsidRPr="00454C72" w:rsidRDefault="00454C72" w:rsidP="00454C72">
            <w:pPr>
              <w:jc w:val="center"/>
              <w:rPr>
                <w:szCs w:val="24"/>
              </w:rPr>
            </w:pPr>
            <w:r w:rsidRPr="00454C72">
              <w:rPr>
                <w:szCs w:val="24"/>
              </w:rPr>
              <w:t>+</w:t>
            </w:r>
          </w:p>
        </w:tc>
        <w:tc>
          <w:tcPr>
            <w:tcW w:w="0" w:type="auto"/>
            <w:noWrap/>
            <w:hideMark/>
          </w:tcPr>
          <w:p w14:paraId="23668BDB" w14:textId="77777777" w:rsidR="00454C72" w:rsidRPr="00454C72" w:rsidRDefault="00454C72" w:rsidP="00454C72">
            <w:pPr>
              <w:jc w:val="center"/>
              <w:rPr>
                <w:szCs w:val="24"/>
              </w:rPr>
            </w:pPr>
            <w:r w:rsidRPr="00454C72">
              <w:rPr>
                <w:szCs w:val="24"/>
              </w:rPr>
              <w:t>8</w:t>
            </w:r>
          </w:p>
        </w:tc>
        <w:tc>
          <w:tcPr>
            <w:tcW w:w="0" w:type="auto"/>
            <w:noWrap/>
            <w:hideMark/>
          </w:tcPr>
          <w:p w14:paraId="3010230E" w14:textId="77777777" w:rsidR="00454C72" w:rsidRPr="00454C72" w:rsidRDefault="00454C72" w:rsidP="00454C72">
            <w:pPr>
              <w:jc w:val="center"/>
              <w:rPr>
                <w:szCs w:val="24"/>
              </w:rPr>
            </w:pPr>
            <w:r w:rsidRPr="00454C72">
              <w:rPr>
                <w:szCs w:val="24"/>
              </w:rPr>
              <w:t>-37.562</w:t>
            </w:r>
          </w:p>
        </w:tc>
        <w:tc>
          <w:tcPr>
            <w:tcW w:w="0" w:type="auto"/>
            <w:noWrap/>
            <w:hideMark/>
          </w:tcPr>
          <w:p w14:paraId="761DA966" w14:textId="77777777" w:rsidR="00454C72" w:rsidRPr="00454C72" w:rsidRDefault="00454C72" w:rsidP="00454C72">
            <w:pPr>
              <w:jc w:val="center"/>
              <w:rPr>
                <w:szCs w:val="24"/>
              </w:rPr>
            </w:pPr>
            <w:r w:rsidRPr="00454C72">
              <w:rPr>
                <w:szCs w:val="24"/>
              </w:rPr>
              <w:t>94.675</w:t>
            </w:r>
          </w:p>
        </w:tc>
        <w:tc>
          <w:tcPr>
            <w:tcW w:w="0" w:type="auto"/>
            <w:noWrap/>
            <w:hideMark/>
          </w:tcPr>
          <w:p w14:paraId="6AF89BAC" w14:textId="77777777" w:rsidR="00454C72" w:rsidRPr="00454C72" w:rsidRDefault="00454C72" w:rsidP="00454C72">
            <w:pPr>
              <w:jc w:val="center"/>
              <w:rPr>
                <w:szCs w:val="24"/>
              </w:rPr>
            </w:pPr>
            <w:r w:rsidRPr="00454C72">
              <w:rPr>
                <w:szCs w:val="24"/>
              </w:rPr>
              <w:t>24.025</w:t>
            </w:r>
          </w:p>
        </w:tc>
        <w:tc>
          <w:tcPr>
            <w:tcW w:w="0" w:type="auto"/>
            <w:noWrap/>
            <w:hideMark/>
          </w:tcPr>
          <w:p w14:paraId="5E790BCB" w14:textId="77777777" w:rsidR="00454C72" w:rsidRPr="00454C72" w:rsidRDefault="00454C72" w:rsidP="00454C72">
            <w:pPr>
              <w:jc w:val="center"/>
              <w:rPr>
                <w:szCs w:val="24"/>
              </w:rPr>
            </w:pPr>
            <w:r w:rsidRPr="00454C72">
              <w:rPr>
                <w:szCs w:val="24"/>
              </w:rPr>
              <w:t>0</w:t>
            </w:r>
          </w:p>
        </w:tc>
      </w:tr>
      <w:tr w:rsidR="00BD648A" w:rsidRPr="00454C72" w14:paraId="60A29A68" w14:textId="77777777" w:rsidTr="001C391B">
        <w:trPr>
          <w:trHeight w:val="305"/>
        </w:trPr>
        <w:tc>
          <w:tcPr>
            <w:tcW w:w="0" w:type="auto"/>
            <w:noWrap/>
            <w:hideMark/>
          </w:tcPr>
          <w:p w14:paraId="2279372A" w14:textId="77777777" w:rsidR="00454C72" w:rsidRPr="00454C72" w:rsidRDefault="00454C72" w:rsidP="00454C72">
            <w:pPr>
              <w:jc w:val="center"/>
              <w:rPr>
                <w:szCs w:val="24"/>
              </w:rPr>
            </w:pPr>
            <w:r w:rsidRPr="00454C72">
              <w:rPr>
                <w:szCs w:val="24"/>
              </w:rPr>
              <w:t>0.929</w:t>
            </w:r>
          </w:p>
        </w:tc>
        <w:tc>
          <w:tcPr>
            <w:tcW w:w="0" w:type="auto"/>
            <w:noWrap/>
            <w:hideMark/>
          </w:tcPr>
          <w:p w14:paraId="1F4616E2" w14:textId="77777777" w:rsidR="00454C72" w:rsidRPr="00454C72" w:rsidRDefault="00454C72" w:rsidP="00454C72">
            <w:pPr>
              <w:jc w:val="center"/>
              <w:rPr>
                <w:szCs w:val="24"/>
              </w:rPr>
            </w:pPr>
          </w:p>
        </w:tc>
        <w:tc>
          <w:tcPr>
            <w:tcW w:w="0" w:type="auto"/>
            <w:noWrap/>
            <w:hideMark/>
          </w:tcPr>
          <w:p w14:paraId="5EE8A0A9" w14:textId="77777777" w:rsidR="00454C72" w:rsidRPr="00454C72" w:rsidRDefault="00454C72" w:rsidP="00454C72">
            <w:pPr>
              <w:jc w:val="center"/>
              <w:rPr>
                <w:szCs w:val="24"/>
              </w:rPr>
            </w:pPr>
          </w:p>
        </w:tc>
        <w:tc>
          <w:tcPr>
            <w:tcW w:w="0" w:type="auto"/>
          </w:tcPr>
          <w:p w14:paraId="70B04923" w14:textId="77777777" w:rsidR="00454C72" w:rsidRPr="00454C72" w:rsidRDefault="00454C72" w:rsidP="00454C72">
            <w:pPr>
              <w:jc w:val="center"/>
              <w:rPr>
                <w:szCs w:val="24"/>
              </w:rPr>
            </w:pPr>
          </w:p>
        </w:tc>
        <w:tc>
          <w:tcPr>
            <w:tcW w:w="0" w:type="auto"/>
          </w:tcPr>
          <w:p w14:paraId="2AECCD76" w14:textId="39E065DB" w:rsidR="00454C72" w:rsidRPr="00454C72" w:rsidRDefault="00454C72" w:rsidP="00454C72">
            <w:pPr>
              <w:jc w:val="center"/>
              <w:rPr>
                <w:szCs w:val="24"/>
              </w:rPr>
            </w:pPr>
          </w:p>
        </w:tc>
        <w:tc>
          <w:tcPr>
            <w:tcW w:w="0" w:type="auto"/>
            <w:noWrap/>
            <w:hideMark/>
          </w:tcPr>
          <w:p w14:paraId="1D6854F4" w14:textId="44D4988A" w:rsidR="00454C72" w:rsidRPr="00454C72" w:rsidRDefault="00454C72" w:rsidP="00454C72">
            <w:pPr>
              <w:jc w:val="center"/>
              <w:rPr>
                <w:szCs w:val="24"/>
              </w:rPr>
            </w:pPr>
            <w:r w:rsidRPr="00454C72">
              <w:rPr>
                <w:szCs w:val="24"/>
              </w:rPr>
              <w:t>+</w:t>
            </w:r>
          </w:p>
        </w:tc>
        <w:tc>
          <w:tcPr>
            <w:tcW w:w="0" w:type="auto"/>
            <w:noWrap/>
            <w:hideMark/>
          </w:tcPr>
          <w:p w14:paraId="17D717B9" w14:textId="77777777" w:rsidR="00454C72" w:rsidRPr="00454C72" w:rsidRDefault="00454C72" w:rsidP="00454C72">
            <w:pPr>
              <w:jc w:val="center"/>
              <w:rPr>
                <w:szCs w:val="24"/>
              </w:rPr>
            </w:pPr>
            <w:r w:rsidRPr="00454C72">
              <w:rPr>
                <w:szCs w:val="24"/>
              </w:rPr>
              <w:t>6</w:t>
            </w:r>
          </w:p>
        </w:tc>
        <w:tc>
          <w:tcPr>
            <w:tcW w:w="0" w:type="auto"/>
            <w:noWrap/>
            <w:hideMark/>
          </w:tcPr>
          <w:p w14:paraId="31B5E2A8" w14:textId="77777777" w:rsidR="00454C72" w:rsidRPr="00454C72" w:rsidRDefault="00454C72" w:rsidP="00454C72">
            <w:pPr>
              <w:jc w:val="center"/>
              <w:rPr>
                <w:szCs w:val="24"/>
              </w:rPr>
            </w:pPr>
            <w:r w:rsidRPr="00454C72">
              <w:rPr>
                <w:szCs w:val="24"/>
              </w:rPr>
              <w:t>-41.381</w:t>
            </w:r>
          </w:p>
        </w:tc>
        <w:tc>
          <w:tcPr>
            <w:tcW w:w="0" w:type="auto"/>
            <w:noWrap/>
            <w:hideMark/>
          </w:tcPr>
          <w:p w14:paraId="29C527B1" w14:textId="77777777" w:rsidR="00454C72" w:rsidRPr="00454C72" w:rsidRDefault="00454C72" w:rsidP="00454C72">
            <w:pPr>
              <w:jc w:val="center"/>
              <w:rPr>
                <w:szCs w:val="24"/>
              </w:rPr>
            </w:pPr>
            <w:r w:rsidRPr="00454C72">
              <w:rPr>
                <w:szCs w:val="24"/>
              </w:rPr>
              <w:t>97.02</w:t>
            </w:r>
          </w:p>
        </w:tc>
        <w:tc>
          <w:tcPr>
            <w:tcW w:w="0" w:type="auto"/>
            <w:noWrap/>
            <w:hideMark/>
          </w:tcPr>
          <w:p w14:paraId="0B9070EB" w14:textId="77777777" w:rsidR="00454C72" w:rsidRPr="00454C72" w:rsidRDefault="00454C72" w:rsidP="00454C72">
            <w:pPr>
              <w:jc w:val="center"/>
              <w:rPr>
                <w:szCs w:val="24"/>
              </w:rPr>
            </w:pPr>
            <w:r w:rsidRPr="00454C72">
              <w:rPr>
                <w:szCs w:val="24"/>
              </w:rPr>
              <w:t>26.369</w:t>
            </w:r>
          </w:p>
        </w:tc>
        <w:tc>
          <w:tcPr>
            <w:tcW w:w="0" w:type="auto"/>
            <w:noWrap/>
            <w:hideMark/>
          </w:tcPr>
          <w:p w14:paraId="3F48A304" w14:textId="77777777" w:rsidR="00454C72" w:rsidRPr="00454C72" w:rsidRDefault="00454C72" w:rsidP="00454C72">
            <w:pPr>
              <w:jc w:val="center"/>
              <w:rPr>
                <w:szCs w:val="24"/>
              </w:rPr>
            </w:pPr>
            <w:r w:rsidRPr="00454C72">
              <w:rPr>
                <w:szCs w:val="24"/>
              </w:rPr>
              <w:t>0</w:t>
            </w:r>
          </w:p>
        </w:tc>
      </w:tr>
      <w:tr w:rsidR="00BD648A" w:rsidRPr="00454C72" w14:paraId="61088223" w14:textId="77777777" w:rsidTr="001C391B">
        <w:trPr>
          <w:trHeight w:val="305"/>
        </w:trPr>
        <w:tc>
          <w:tcPr>
            <w:tcW w:w="0" w:type="auto"/>
            <w:noWrap/>
            <w:hideMark/>
          </w:tcPr>
          <w:p w14:paraId="7FEAEFF0" w14:textId="77777777" w:rsidR="00454C72" w:rsidRPr="00454C72" w:rsidRDefault="00454C72" w:rsidP="00454C72">
            <w:pPr>
              <w:jc w:val="center"/>
              <w:rPr>
                <w:szCs w:val="24"/>
              </w:rPr>
            </w:pPr>
            <w:r w:rsidRPr="00454C72">
              <w:rPr>
                <w:szCs w:val="24"/>
              </w:rPr>
              <w:t>0.929</w:t>
            </w:r>
          </w:p>
        </w:tc>
        <w:tc>
          <w:tcPr>
            <w:tcW w:w="0" w:type="auto"/>
            <w:noWrap/>
            <w:hideMark/>
          </w:tcPr>
          <w:p w14:paraId="7303BC13" w14:textId="77777777" w:rsidR="00454C72" w:rsidRPr="00454C72" w:rsidRDefault="00454C72" w:rsidP="00454C72">
            <w:pPr>
              <w:jc w:val="center"/>
              <w:rPr>
                <w:szCs w:val="24"/>
              </w:rPr>
            </w:pPr>
          </w:p>
        </w:tc>
        <w:tc>
          <w:tcPr>
            <w:tcW w:w="0" w:type="auto"/>
            <w:noWrap/>
            <w:hideMark/>
          </w:tcPr>
          <w:p w14:paraId="715328B3" w14:textId="77777777" w:rsidR="00454C72" w:rsidRPr="00454C72" w:rsidRDefault="00454C72" w:rsidP="00454C72">
            <w:pPr>
              <w:jc w:val="center"/>
              <w:rPr>
                <w:szCs w:val="24"/>
              </w:rPr>
            </w:pPr>
          </w:p>
        </w:tc>
        <w:tc>
          <w:tcPr>
            <w:tcW w:w="0" w:type="auto"/>
          </w:tcPr>
          <w:p w14:paraId="3DEE1922" w14:textId="4ABC4A99" w:rsidR="00454C72" w:rsidRPr="00454C72" w:rsidRDefault="00454C72" w:rsidP="00454C72">
            <w:pPr>
              <w:jc w:val="center"/>
              <w:rPr>
                <w:szCs w:val="24"/>
              </w:rPr>
            </w:pPr>
            <w:r w:rsidRPr="00454C72">
              <w:rPr>
                <w:szCs w:val="24"/>
              </w:rPr>
              <w:t>-0.206</w:t>
            </w:r>
          </w:p>
        </w:tc>
        <w:tc>
          <w:tcPr>
            <w:tcW w:w="0" w:type="auto"/>
          </w:tcPr>
          <w:p w14:paraId="74BB90B2" w14:textId="35F2C7F7" w:rsidR="00454C72" w:rsidRPr="00454C72" w:rsidRDefault="00454C72" w:rsidP="00454C72">
            <w:pPr>
              <w:jc w:val="center"/>
              <w:rPr>
                <w:szCs w:val="24"/>
              </w:rPr>
            </w:pPr>
          </w:p>
        </w:tc>
        <w:tc>
          <w:tcPr>
            <w:tcW w:w="0" w:type="auto"/>
            <w:noWrap/>
            <w:hideMark/>
          </w:tcPr>
          <w:p w14:paraId="1E4D485A" w14:textId="5992EDD9" w:rsidR="00454C72" w:rsidRPr="00454C72" w:rsidRDefault="00454C72" w:rsidP="00454C72">
            <w:pPr>
              <w:jc w:val="center"/>
              <w:rPr>
                <w:szCs w:val="24"/>
              </w:rPr>
            </w:pPr>
          </w:p>
        </w:tc>
        <w:tc>
          <w:tcPr>
            <w:tcW w:w="0" w:type="auto"/>
            <w:noWrap/>
            <w:hideMark/>
          </w:tcPr>
          <w:p w14:paraId="67A3609F" w14:textId="77777777" w:rsidR="00454C72" w:rsidRPr="00454C72" w:rsidRDefault="00454C72" w:rsidP="00454C72">
            <w:pPr>
              <w:jc w:val="center"/>
              <w:rPr>
                <w:szCs w:val="24"/>
              </w:rPr>
            </w:pPr>
            <w:r w:rsidRPr="00454C72">
              <w:rPr>
                <w:szCs w:val="24"/>
              </w:rPr>
              <w:t>3</w:t>
            </w:r>
          </w:p>
        </w:tc>
        <w:tc>
          <w:tcPr>
            <w:tcW w:w="0" w:type="auto"/>
            <w:noWrap/>
            <w:hideMark/>
          </w:tcPr>
          <w:p w14:paraId="01BE928D" w14:textId="77777777" w:rsidR="00454C72" w:rsidRPr="00454C72" w:rsidRDefault="00454C72" w:rsidP="00454C72">
            <w:pPr>
              <w:jc w:val="center"/>
              <w:rPr>
                <w:szCs w:val="24"/>
              </w:rPr>
            </w:pPr>
            <w:r w:rsidRPr="00454C72">
              <w:rPr>
                <w:szCs w:val="24"/>
              </w:rPr>
              <w:t>-45.415</w:t>
            </w:r>
          </w:p>
        </w:tc>
        <w:tc>
          <w:tcPr>
            <w:tcW w:w="0" w:type="auto"/>
            <w:noWrap/>
            <w:hideMark/>
          </w:tcPr>
          <w:p w14:paraId="0708D616" w14:textId="77777777" w:rsidR="00454C72" w:rsidRPr="00454C72" w:rsidRDefault="00454C72" w:rsidP="00454C72">
            <w:pPr>
              <w:jc w:val="center"/>
              <w:rPr>
                <w:szCs w:val="24"/>
              </w:rPr>
            </w:pPr>
            <w:r w:rsidRPr="00454C72">
              <w:rPr>
                <w:szCs w:val="24"/>
              </w:rPr>
              <w:t>97.109</w:t>
            </w:r>
          </w:p>
        </w:tc>
        <w:tc>
          <w:tcPr>
            <w:tcW w:w="0" w:type="auto"/>
            <w:noWrap/>
            <w:hideMark/>
          </w:tcPr>
          <w:p w14:paraId="7909B992" w14:textId="77777777" w:rsidR="00454C72" w:rsidRPr="00454C72" w:rsidRDefault="00454C72" w:rsidP="00454C72">
            <w:pPr>
              <w:jc w:val="center"/>
              <w:rPr>
                <w:szCs w:val="24"/>
              </w:rPr>
            </w:pPr>
            <w:r w:rsidRPr="00454C72">
              <w:rPr>
                <w:szCs w:val="24"/>
              </w:rPr>
              <w:t>26.458</w:t>
            </w:r>
          </w:p>
        </w:tc>
        <w:tc>
          <w:tcPr>
            <w:tcW w:w="0" w:type="auto"/>
            <w:noWrap/>
            <w:hideMark/>
          </w:tcPr>
          <w:p w14:paraId="052113FD" w14:textId="77777777" w:rsidR="00454C72" w:rsidRPr="00454C72" w:rsidRDefault="00454C72" w:rsidP="00454C72">
            <w:pPr>
              <w:jc w:val="center"/>
              <w:rPr>
                <w:szCs w:val="24"/>
              </w:rPr>
            </w:pPr>
            <w:r w:rsidRPr="00454C72">
              <w:rPr>
                <w:szCs w:val="24"/>
              </w:rPr>
              <w:t>0</w:t>
            </w:r>
          </w:p>
        </w:tc>
      </w:tr>
      <w:tr w:rsidR="00BD648A" w:rsidRPr="00454C72" w14:paraId="02E17FA3" w14:textId="77777777" w:rsidTr="001C391B">
        <w:trPr>
          <w:trHeight w:val="305"/>
        </w:trPr>
        <w:tc>
          <w:tcPr>
            <w:tcW w:w="0" w:type="auto"/>
            <w:noWrap/>
            <w:hideMark/>
          </w:tcPr>
          <w:p w14:paraId="17DE2CE3" w14:textId="77777777" w:rsidR="00454C72" w:rsidRPr="00454C72" w:rsidRDefault="00454C72" w:rsidP="00454C72">
            <w:pPr>
              <w:jc w:val="center"/>
              <w:rPr>
                <w:szCs w:val="24"/>
              </w:rPr>
            </w:pPr>
            <w:r w:rsidRPr="00454C72">
              <w:rPr>
                <w:szCs w:val="24"/>
              </w:rPr>
              <w:t>0.696</w:t>
            </w:r>
          </w:p>
        </w:tc>
        <w:tc>
          <w:tcPr>
            <w:tcW w:w="0" w:type="auto"/>
            <w:noWrap/>
            <w:hideMark/>
          </w:tcPr>
          <w:p w14:paraId="416CC373" w14:textId="77777777" w:rsidR="00454C72" w:rsidRPr="00454C72" w:rsidRDefault="00454C72" w:rsidP="00454C72">
            <w:pPr>
              <w:jc w:val="center"/>
              <w:rPr>
                <w:szCs w:val="24"/>
              </w:rPr>
            </w:pPr>
          </w:p>
        </w:tc>
        <w:tc>
          <w:tcPr>
            <w:tcW w:w="0" w:type="auto"/>
            <w:noWrap/>
            <w:hideMark/>
          </w:tcPr>
          <w:p w14:paraId="0492FB75" w14:textId="77777777" w:rsidR="00454C72" w:rsidRPr="00454C72" w:rsidRDefault="00454C72" w:rsidP="00454C72">
            <w:pPr>
              <w:jc w:val="center"/>
              <w:rPr>
                <w:szCs w:val="24"/>
              </w:rPr>
            </w:pPr>
            <w:r w:rsidRPr="00454C72">
              <w:rPr>
                <w:szCs w:val="24"/>
              </w:rPr>
              <w:t>0.082</w:t>
            </w:r>
          </w:p>
        </w:tc>
        <w:tc>
          <w:tcPr>
            <w:tcW w:w="0" w:type="auto"/>
          </w:tcPr>
          <w:p w14:paraId="2C0AFC08" w14:textId="3486B64F" w:rsidR="00454C72" w:rsidRPr="00454C72" w:rsidRDefault="00454C72" w:rsidP="00454C72">
            <w:pPr>
              <w:jc w:val="center"/>
              <w:rPr>
                <w:szCs w:val="24"/>
              </w:rPr>
            </w:pPr>
            <w:r w:rsidRPr="00454C72">
              <w:rPr>
                <w:szCs w:val="24"/>
              </w:rPr>
              <w:t>-0.241</w:t>
            </w:r>
          </w:p>
        </w:tc>
        <w:tc>
          <w:tcPr>
            <w:tcW w:w="0" w:type="auto"/>
          </w:tcPr>
          <w:p w14:paraId="6991A666" w14:textId="72471559" w:rsidR="00454C72" w:rsidRPr="00454C72" w:rsidRDefault="00454C72" w:rsidP="00454C72">
            <w:pPr>
              <w:jc w:val="center"/>
              <w:rPr>
                <w:szCs w:val="24"/>
              </w:rPr>
            </w:pPr>
          </w:p>
        </w:tc>
        <w:tc>
          <w:tcPr>
            <w:tcW w:w="0" w:type="auto"/>
            <w:noWrap/>
            <w:hideMark/>
          </w:tcPr>
          <w:p w14:paraId="15C56177" w14:textId="5AAAE7F6" w:rsidR="00454C72" w:rsidRPr="00454C72" w:rsidRDefault="00454C72" w:rsidP="00454C72">
            <w:pPr>
              <w:jc w:val="center"/>
              <w:rPr>
                <w:szCs w:val="24"/>
              </w:rPr>
            </w:pPr>
          </w:p>
        </w:tc>
        <w:tc>
          <w:tcPr>
            <w:tcW w:w="0" w:type="auto"/>
            <w:noWrap/>
            <w:hideMark/>
          </w:tcPr>
          <w:p w14:paraId="312752D6" w14:textId="77777777" w:rsidR="00454C72" w:rsidRPr="00454C72" w:rsidRDefault="00454C72" w:rsidP="00454C72">
            <w:pPr>
              <w:jc w:val="center"/>
              <w:rPr>
                <w:szCs w:val="24"/>
              </w:rPr>
            </w:pPr>
            <w:r w:rsidRPr="00454C72">
              <w:rPr>
                <w:szCs w:val="24"/>
              </w:rPr>
              <w:t>3</w:t>
            </w:r>
          </w:p>
        </w:tc>
        <w:tc>
          <w:tcPr>
            <w:tcW w:w="0" w:type="auto"/>
            <w:noWrap/>
            <w:hideMark/>
          </w:tcPr>
          <w:p w14:paraId="4CA1A0C0" w14:textId="77777777" w:rsidR="00454C72" w:rsidRPr="00454C72" w:rsidRDefault="00454C72" w:rsidP="00454C72">
            <w:pPr>
              <w:jc w:val="center"/>
              <w:rPr>
                <w:szCs w:val="24"/>
              </w:rPr>
            </w:pPr>
            <w:r w:rsidRPr="00454C72">
              <w:rPr>
                <w:szCs w:val="24"/>
              </w:rPr>
              <w:t>-44.356</w:t>
            </w:r>
          </w:p>
        </w:tc>
        <w:tc>
          <w:tcPr>
            <w:tcW w:w="0" w:type="auto"/>
            <w:noWrap/>
            <w:hideMark/>
          </w:tcPr>
          <w:p w14:paraId="6FA0CAC0" w14:textId="77777777" w:rsidR="00454C72" w:rsidRPr="00454C72" w:rsidRDefault="00454C72" w:rsidP="00454C72">
            <w:pPr>
              <w:jc w:val="center"/>
              <w:rPr>
                <w:szCs w:val="24"/>
              </w:rPr>
            </w:pPr>
            <w:r w:rsidRPr="00454C72">
              <w:rPr>
                <w:szCs w:val="24"/>
              </w:rPr>
              <w:t>97.183</w:t>
            </w:r>
          </w:p>
        </w:tc>
        <w:tc>
          <w:tcPr>
            <w:tcW w:w="0" w:type="auto"/>
            <w:noWrap/>
            <w:hideMark/>
          </w:tcPr>
          <w:p w14:paraId="068F2243" w14:textId="77777777" w:rsidR="00454C72" w:rsidRPr="00454C72" w:rsidRDefault="00454C72" w:rsidP="00454C72">
            <w:pPr>
              <w:jc w:val="center"/>
              <w:rPr>
                <w:szCs w:val="24"/>
              </w:rPr>
            </w:pPr>
            <w:r w:rsidRPr="00454C72">
              <w:rPr>
                <w:szCs w:val="24"/>
              </w:rPr>
              <w:t>26.533</w:t>
            </w:r>
          </w:p>
        </w:tc>
        <w:tc>
          <w:tcPr>
            <w:tcW w:w="0" w:type="auto"/>
            <w:noWrap/>
            <w:hideMark/>
          </w:tcPr>
          <w:p w14:paraId="3C221737" w14:textId="77777777" w:rsidR="00454C72" w:rsidRPr="00454C72" w:rsidRDefault="00454C72" w:rsidP="00454C72">
            <w:pPr>
              <w:jc w:val="center"/>
              <w:rPr>
                <w:szCs w:val="24"/>
              </w:rPr>
            </w:pPr>
            <w:r w:rsidRPr="00454C72">
              <w:rPr>
                <w:szCs w:val="24"/>
              </w:rPr>
              <w:t>0</w:t>
            </w:r>
          </w:p>
        </w:tc>
      </w:tr>
      <w:tr w:rsidR="00BD648A" w:rsidRPr="00454C72" w14:paraId="348E3DAA" w14:textId="77777777" w:rsidTr="001C391B">
        <w:trPr>
          <w:trHeight w:val="305"/>
        </w:trPr>
        <w:tc>
          <w:tcPr>
            <w:tcW w:w="0" w:type="auto"/>
            <w:noWrap/>
            <w:hideMark/>
          </w:tcPr>
          <w:p w14:paraId="7853790F" w14:textId="77777777" w:rsidR="00454C72" w:rsidRPr="00454C72" w:rsidRDefault="00454C72" w:rsidP="00454C72">
            <w:pPr>
              <w:jc w:val="center"/>
              <w:rPr>
                <w:szCs w:val="24"/>
              </w:rPr>
            </w:pPr>
            <w:r w:rsidRPr="00454C72">
              <w:rPr>
                <w:szCs w:val="24"/>
              </w:rPr>
              <w:t>0.854</w:t>
            </w:r>
          </w:p>
        </w:tc>
        <w:tc>
          <w:tcPr>
            <w:tcW w:w="0" w:type="auto"/>
            <w:noWrap/>
            <w:hideMark/>
          </w:tcPr>
          <w:p w14:paraId="35583361" w14:textId="77777777" w:rsidR="00454C72" w:rsidRPr="00454C72" w:rsidRDefault="00454C72" w:rsidP="00454C72">
            <w:pPr>
              <w:jc w:val="center"/>
              <w:rPr>
                <w:szCs w:val="24"/>
              </w:rPr>
            </w:pPr>
          </w:p>
        </w:tc>
        <w:tc>
          <w:tcPr>
            <w:tcW w:w="0" w:type="auto"/>
            <w:noWrap/>
            <w:hideMark/>
          </w:tcPr>
          <w:p w14:paraId="13B7DEB1" w14:textId="77777777" w:rsidR="00454C72" w:rsidRPr="00454C72" w:rsidRDefault="00454C72" w:rsidP="00454C72">
            <w:pPr>
              <w:jc w:val="center"/>
              <w:rPr>
                <w:szCs w:val="24"/>
              </w:rPr>
            </w:pPr>
            <w:r w:rsidRPr="00454C72">
              <w:rPr>
                <w:szCs w:val="24"/>
              </w:rPr>
              <w:t>0.027</w:t>
            </w:r>
          </w:p>
        </w:tc>
        <w:tc>
          <w:tcPr>
            <w:tcW w:w="0" w:type="auto"/>
          </w:tcPr>
          <w:p w14:paraId="37EBBDC0" w14:textId="77777777" w:rsidR="00454C72" w:rsidRPr="00454C72" w:rsidRDefault="00454C72" w:rsidP="00454C72">
            <w:pPr>
              <w:jc w:val="center"/>
              <w:rPr>
                <w:szCs w:val="24"/>
              </w:rPr>
            </w:pPr>
          </w:p>
        </w:tc>
        <w:tc>
          <w:tcPr>
            <w:tcW w:w="0" w:type="auto"/>
          </w:tcPr>
          <w:p w14:paraId="6BE0335D" w14:textId="3C738CC2" w:rsidR="00454C72" w:rsidRPr="00454C72" w:rsidRDefault="00454C72" w:rsidP="00454C72">
            <w:pPr>
              <w:jc w:val="center"/>
              <w:rPr>
                <w:szCs w:val="24"/>
              </w:rPr>
            </w:pPr>
          </w:p>
        </w:tc>
        <w:tc>
          <w:tcPr>
            <w:tcW w:w="0" w:type="auto"/>
            <w:noWrap/>
            <w:hideMark/>
          </w:tcPr>
          <w:p w14:paraId="0FE6E699" w14:textId="13A995B0" w:rsidR="00454C72" w:rsidRPr="00454C72" w:rsidRDefault="00454C72" w:rsidP="00454C72">
            <w:pPr>
              <w:jc w:val="center"/>
              <w:rPr>
                <w:szCs w:val="24"/>
              </w:rPr>
            </w:pPr>
            <w:r w:rsidRPr="00454C72">
              <w:rPr>
                <w:szCs w:val="24"/>
              </w:rPr>
              <w:t>+</w:t>
            </w:r>
          </w:p>
        </w:tc>
        <w:tc>
          <w:tcPr>
            <w:tcW w:w="0" w:type="auto"/>
            <w:noWrap/>
            <w:hideMark/>
          </w:tcPr>
          <w:p w14:paraId="50D0CF2B" w14:textId="77777777" w:rsidR="00454C72" w:rsidRPr="00454C72" w:rsidRDefault="00454C72" w:rsidP="00454C72">
            <w:pPr>
              <w:jc w:val="center"/>
              <w:rPr>
                <w:szCs w:val="24"/>
              </w:rPr>
            </w:pPr>
            <w:r w:rsidRPr="00454C72">
              <w:rPr>
                <w:szCs w:val="24"/>
              </w:rPr>
              <w:t>7</w:t>
            </w:r>
          </w:p>
        </w:tc>
        <w:tc>
          <w:tcPr>
            <w:tcW w:w="0" w:type="auto"/>
            <w:noWrap/>
            <w:hideMark/>
          </w:tcPr>
          <w:p w14:paraId="75A894F0" w14:textId="77777777" w:rsidR="00454C72" w:rsidRPr="00454C72" w:rsidRDefault="00454C72" w:rsidP="00454C72">
            <w:pPr>
              <w:jc w:val="center"/>
              <w:rPr>
                <w:szCs w:val="24"/>
              </w:rPr>
            </w:pPr>
            <w:r w:rsidRPr="00454C72">
              <w:rPr>
                <w:szCs w:val="24"/>
              </w:rPr>
              <w:t>-41.299</w:t>
            </w:r>
          </w:p>
        </w:tc>
        <w:tc>
          <w:tcPr>
            <w:tcW w:w="0" w:type="auto"/>
            <w:noWrap/>
            <w:hideMark/>
          </w:tcPr>
          <w:p w14:paraId="5F669FBD" w14:textId="77777777" w:rsidR="00454C72" w:rsidRPr="00454C72" w:rsidRDefault="00454C72" w:rsidP="00454C72">
            <w:pPr>
              <w:jc w:val="center"/>
              <w:rPr>
                <w:szCs w:val="24"/>
              </w:rPr>
            </w:pPr>
            <w:r w:rsidRPr="00454C72">
              <w:rPr>
                <w:szCs w:val="24"/>
              </w:rPr>
              <w:t>99.125</w:t>
            </w:r>
          </w:p>
        </w:tc>
        <w:tc>
          <w:tcPr>
            <w:tcW w:w="0" w:type="auto"/>
            <w:noWrap/>
            <w:hideMark/>
          </w:tcPr>
          <w:p w14:paraId="7F0B0CDE" w14:textId="77777777" w:rsidR="00454C72" w:rsidRPr="00454C72" w:rsidRDefault="00454C72" w:rsidP="00454C72">
            <w:pPr>
              <w:jc w:val="center"/>
              <w:rPr>
                <w:szCs w:val="24"/>
              </w:rPr>
            </w:pPr>
            <w:r w:rsidRPr="00454C72">
              <w:rPr>
                <w:szCs w:val="24"/>
              </w:rPr>
              <w:t>28.474</w:t>
            </w:r>
          </w:p>
        </w:tc>
        <w:tc>
          <w:tcPr>
            <w:tcW w:w="0" w:type="auto"/>
            <w:noWrap/>
            <w:hideMark/>
          </w:tcPr>
          <w:p w14:paraId="65F9A079" w14:textId="77777777" w:rsidR="00454C72" w:rsidRPr="00454C72" w:rsidRDefault="00454C72" w:rsidP="00454C72">
            <w:pPr>
              <w:jc w:val="center"/>
              <w:rPr>
                <w:szCs w:val="24"/>
              </w:rPr>
            </w:pPr>
            <w:r w:rsidRPr="00454C72">
              <w:rPr>
                <w:szCs w:val="24"/>
              </w:rPr>
              <w:t>0</w:t>
            </w:r>
          </w:p>
        </w:tc>
      </w:tr>
      <w:tr w:rsidR="00BD648A" w:rsidRPr="00454C72" w14:paraId="17722541" w14:textId="77777777" w:rsidTr="001C391B">
        <w:trPr>
          <w:trHeight w:val="305"/>
        </w:trPr>
        <w:tc>
          <w:tcPr>
            <w:tcW w:w="0" w:type="auto"/>
            <w:noWrap/>
            <w:hideMark/>
          </w:tcPr>
          <w:p w14:paraId="7174F29F" w14:textId="77777777" w:rsidR="00454C72" w:rsidRPr="00454C72" w:rsidRDefault="00454C72" w:rsidP="00454C72">
            <w:pPr>
              <w:jc w:val="center"/>
              <w:rPr>
                <w:szCs w:val="24"/>
              </w:rPr>
            </w:pPr>
            <w:r w:rsidRPr="00454C72">
              <w:rPr>
                <w:szCs w:val="24"/>
              </w:rPr>
              <w:t>0.929</w:t>
            </w:r>
          </w:p>
        </w:tc>
        <w:tc>
          <w:tcPr>
            <w:tcW w:w="0" w:type="auto"/>
            <w:noWrap/>
            <w:hideMark/>
          </w:tcPr>
          <w:p w14:paraId="2E8CC23C" w14:textId="77777777" w:rsidR="00454C72" w:rsidRPr="00454C72" w:rsidRDefault="00454C72" w:rsidP="00454C72">
            <w:pPr>
              <w:jc w:val="center"/>
              <w:rPr>
                <w:szCs w:val="24"/>
              </w:rPr>
            </w:pPr>
          </w:p>
        </w:tc>
        <w:tc>
          <w:tcPr>
            <w:tcW w:w="0" w:type="auto"/>
            <w:noWrap/>
            <w:hideMark/>
          </w:tcPr>
          <w:p w14:paraId="69045707" w14:textId="77777777" w:rsidR="00454C72" w:rsidRPr="00454C72" w:rsidRDefault="00454C72" w:rsidP="00454C72">
            <w:pPr>
              <w:jc w:val="center"/>
              <w:rPr>
                <w:szCs w:val="24"/>
              </w:rPr>
            </w:pPr>
          </w:p>
        </w:tc>
        <w:tc>
          <w:tcPr>
            <w:tcW w:w="0" w:type="auto"/>
          </w:tcPr>
          <w:p w14:paraId="1D7F4EE4" w14:textId="77777777" w:rsidR="00454C72" w:rsidRPr="00454C72" w:rsidRDefault="00454C72" w:rsidP="00454C72">
            <w:pPr>
              <w:jc w:val="center"/>
              <w:rPr>
                <w:szCs w:val="24"/>
              </w:rPr>
            </w:pPr>
          </w:p>
        </w:tc>
        <w:tc>
          <w:tcPr>
            <w:tcW w:w="0" w:type="auto"/>
          </w:tcPr>
          <w:p w14:paraId="34CC2BA2" w14:textId="69DB4F55" w:rsidR="00454C72" w:rsidRPr="00454C72" w:rsidRDefault="00454C72" w:rsidP="00454C72">
            <w:pPr>
              <w:jc w:val="center"/>
              <w:rPr>
                <w:szCs w:val="24"/>
              </w:rPr>
            </w:pPr>
          </w:p>
        </w:tc>
        <w:tc>
          <w:tcPr>
            <w:tcW w:w="0" w:type="auto"/>
            <w:noWrap/>
            <w:hideMark/>
          </w:tcPr>
          <w:p w14:paraId="668BA293" w14:textId="131F59FE" w:rsidR="00454C72" w:rsidRPr="00454C72" w:rsidRDefault="00454C72" w:rsidP="00454C72">
            <w:pPr>
              <w:jc w:val="center"/>
              <w:rPr>
                <w:szCs w:val="24"/>
              </w:rPr>
            </w:pPr>
          </w:p>
        </w:tc>
        <w:tc>
          <w:tcPr>
            <w:tcW w:w="0" w:type="auto"/>
            <w:noWrap/>
            <w:hideMark/>
          </w:tcPr>
          <w:p w14:paraId="1DD9BA63" w14:textId="77777777" w:rsidR="00454C72" w:rsidRPr="00454C72" w:rsidRDefault="00454C72" w:rsidP="00454C72">
            <w:pPr>
              <w:jc w:val="center"/>
              <w:rPr>
                <w:szCs w:val="24"/>
              </w:rPr>
            </w:pPr>
            <w:r w:rsidRPr="00454C72">
              <w:rPr>
                <w:szCs w:val="24"/>
              </w:rPr>
              <w:t>2</w:t>
            </w:r>
          </w:p>
        </w:tc>
        <w:tc>
          <w:tcPr>
            <w:tcW w:w="0" w:type="auto"/>
            <w:noWrap/>
            <w:hideMark/>
          </w:tcPr>
          <w:p w14:paraId="44D01C57" w14:textId="77777777" w:rsidR="00454C72" w:rsidRPr="00454C72" w:rsidRDefault="00454C72" w:rsidP="00454C72">
            <w:pPr>
              <w:jc w:val="center"/>
              <w:rPr>
                <w:szCs w:val="24"/>
              </w:rPr>
            </w:pPr>
            <w:r w:rsidRPr="00454C72">
              <w:rPr>
                <w:szCs w:val="24"/>
              </w:rPr>
              <w:t>-48.25</w:t>
            </w:r>
          </w:p>
        </w:tc>
        <w:tc>
          <w:tcPr>
            <w:tcW w:w="0" w:type="auto"/>
            <w:noWrap/>
            <w:hideMark/>
          </w:tcPr>
          <w:p w14:paraId="7EDC0E2B" w14:textId="77777777" w:rsidR="00454C72" w:rsidRPr="00454C72" w:rsidRDefault="00454C72" w:rsidP="00454C72">
            <w:pPr>
              <w:jc w:val="center"/>
              <w:rPr>
                <w:szCs w:val="24"/>
              </w:rPr>
            </w:pPr>
            <w:r w:rsidRPr="00454C72">
              <w:rPr>
                <w:szCs w:val="24"/>
              </w:rPr>
              <w:t>100.639</w:t>
            </w:r>
          </w:p>
        </w:tc>
        <w:tc>
          <w:tcPr>
            <w:tcW w:w="0" w:type="auto"/>
            <w:noWrap/>
            <w:hideMark/>
          </w:tcPr>
          <w:p w14:paraId="5B187C48" w14:textId="77777777" w:rsidR="00454C72" w:rsidRPr="00454C72" w:rsidRDefault="00454C72" w:rsidP="00454C72">
            <w:pPr>
              <w:jc w:val="center"/>
              <w:rPr>
                <w:szCs w:val="24"/>
              </w:rPr>
            </w:pPr>
            <w:r w:rsidRPr="00454C72">
              <w:rPr>
                <w:szCs w:val="24"/>
              </w:rPr>
              <w:t>29.988</w:t>
            </w:r>
          </w:p>
        </w:tc>
        <w:tc>
          <w:tcPr>
            <w:tcW w:w="0" w:type="auto"/>
            <w:noWrap/>
            <w:hideMark/>
          </w:tcPr>
          <w:p w14:paraId="5564CF50" w14:textId="77777777" w:rsidR="00454C72" w:rsidRPr="00454C72" w:rsidRDefault="00454C72" w:rsidP="00454C72">
            <w:pPr>
              <w:jc w:val="center"/>
              <w:rPr>
                <w:szCs w:val="24"/>
              </w:rPr>
            </w:pPr>
            <w:r w:rsidRPr="00454C72">
              <w:rPr>
                <w:szCs w:val="24"/>
              </w:rPr>
              <w:t>0</w:t>
            </w:r>
          </w:p>
        </w:tc>
      </w:tr>
      <w:tr w:rsidR="00BD648A" w:rsidRPr="00454C72" w14:paraId="2645CCFE" w14:textId="77777777" w:rsidTr="001C391B">
        <w:trPr>
          <w:trHeight w:val="305"/>
        </w:trPr>
        <w:tc>
          <w:tcPr>
            <w:tcW w:w="0" w:type="auto"/>
            <w:tcBorders>
              <w:bottom w:val="single" w:sz="4" w:space="0" w:color="auto"/>
            </w:tcBorders>
            <w:noWrap/>
            <w:hideMark/>
          </w:tcPr>
          <w:p w14:paraId="106BD857" w14:textId="77777777" w:rsidR="00454C72" w:rsidRPr="00454C72" w:rsidRDefault="00454C72" w:rsidP="00454C72">
            <w:pPr>
              <w:jc w:val="center"/>
              <w:rPr>
                <w:szCs w:val="24"/>
              </w:rPr>
            </w:pPr>
            <w:r w:rsidRPr="00454C72">
              <w:rPr>
                <w:szCs w:val="24"/>
              </w:rPr>
              <w:t>0.817</w:t>
            </w:r>
          </w:p>
        </w:tc>
        <w:tc>
          <w:tcPr>
            <w:tcW w:w="0" w:type="auto"/>
            <w:tcBorders>
              <w:bottom w:val="single" w:sz="4" w:space="0" w:color="auto"/>
            </w:tcBorders>
            <w:noWrap/>
            <w:hideMark/>
          </w:tcPr>
          <w:p w14:paraId="14573F20" w14:textId="77777777" w:rsidR="00454C72" w:rsidRPr="00454C72" w:rsidRDefault="00454C72" w:rsidP="00454C72">
            <w:pPr>
              <w:jc w:val="center"/>
              <w:rPr>
                <w:szCs w:val="24"/>
              </w:rPr>
            </w:pPr>
          </w:p>
        </w:tc>
        <w:tc>
          <w:tcPr>
            <w:tcW w:w="0" w:type="auto"/>
            <w:tcBorders>
              <w:bottom w:val="single" w:sz="4" w:space="0" w:color="auto"/>
            </w:tcBorders>
            <w:noWrap/>
            <w:hideMark/>
          </w:tcPr>
          <w:p w14:paraId="721D66F8" w14:textId="77777777" w:rsidR="00454C72" w:rsidRPr="00454C72" w:rsidRDefault="00454C72" w:rsidP="00454C72">
            <w:pPr>
              <w:jc w:val="center"/>
              <w:rPr>
                <w:szCs w:val="24"/>
              </w:rPr>
            </w:pPr>
            <w:r w:rsidRPr="00454C72">
              <w:rPr>
                <w:szCs w:val="24"/>
              </w:rPr>
              <w:t>0.039</w:t>
            </w:r>
          </w:p>
        </w:tc>
        <w:tc>
          <w:tcPr>
            <w:tcW w:w="0" w:type="auto"/>
            <w:tcBorders>
              <w:bottom w:val="single" w:sz="4" w:space="0" w:color="auto"/>
            </w:tcBorders>
          </w:tcPr>
          <w:p w14:paraId="4974D0CC" w14:textId="77777777" w:rsidR="00454C72" w:rsidRPr="00454C72" w:rsidRDefault="00454C72" w:rsidP="00454C72">
            <w:pPr>
              <w:jc w:val="center"/>
              <w:rPr>
                <w:szCs w:val="24"/>
              </w:rPr>
            </w:pPr>
          </w:p>
        </w:tc>
        <w:tc>
          <w:tcPr>
            <w:tcW w:w="0" w:type="auto"/>
            <w:tcBorders>
              <w:bottom w:val="single" w:sz="4" w:space="0" w:color="auto"/>
            </w:tcBorders>
          </w:tcPr>
          <w:p w14:paraId="3CE9F812" w14:textId="38024098" w:rsidR="00454C72" w:rsidRPr="00454C72" w:rsidRDefault="00454C72" w:rsidP="00454C72">
            <w:pPr>
              <w:jc w:val="center"/>
              <w:rPr>
                <w:szCs w:val="24"/>
              </w:rPr>
            </w:pPr>
          </w:p>
        </w:tc>
        <w:tc>
          <w:tcPr>
            <w:tcW w:w="0" w:type="auto"/>
            <w:tcBorders>
              <w:bottom w:val="single" w:sz="4" w:space="0" w:color="auto"/>
            </w:tcBorders>
            <w:noWrap/>
            <w:hideMark/>
          </w:tcPr>
          <w:p w14:paraId="6D0428B5" w14:textId="17B2AED6" w:rsidR="00454C72" w:rsidRPr="00454C72" w:rsidRDefault="00454C72" w:rsidP="00454C72">
            <w:pPr>
              <w:jc w:val="center"/>
              <w:rPr>
                <w:szCs w:val="24"/>
              </w:rPr>
            </w:pPr>
          </w:p>
        </w:tc>
        <w:tc>
          <w:tcPr>
            <w:tcW w:w="0" w:type="auto"/>
            <w:tcBorders>
              <w:bottom w:val="single" w:sz="4" w:space="0" w:color="auto"/>
            </w:tcBorders>
            <w:noWrap/>
            <w:hideMark/>
          </w:tcPr>
          <w:p w14:paraId="6F35B33B" w14:textId="77777777" w:rsidR="00454C72" w:rsidRPr="00454C72" w:rsidRDefault="00454C72" w:rsidP="00454C72">
            <w:pPr>
              <w:jc w:val="center"/>
              <w:rPr>
                <w:szCs w:val="24"/>
              </w:rPr>
            </w:pPr>
            <w:r w:rsidRPr="00454C72">
              <w:rPr>
                <w:szCs w:val="24"/>
              </w:rPr>
              <w:t>2</w:t>
            </w:r>
          </w:p>
        </w:tc>
        <w:tc>
          <w:tcPr>
            <w:tcW w:w="0" w:type="auto"/>
            <w:tcBorders>
              <w:bottom w:val="single" w:sz="4" w:space="0" w:color="auto"/>
            </w:tcBorders>
            <w:noWrap/>
            <w:hideMark/>
          </w:tcPr>
          <w:p w14:paraId="7A29D4AB" w14:textId="77777777" w:rsidR="00454C72" w:rsidRPr="00454C72" w:rsidRDefault="00454C72" w:rsidP="00454C72">
            <w:pPr>
              <w:jc w:val="center"/>
              <w:rPr>
                <w:szCs w:val="24"/>
              </w:rPr>
            </w:pPr>
            <w:r w:rsidRPr="00454C72">
              <w:rPr>
                <w:szCs w:val="24"/>
              </w:rPr>
              <w:t>-48.003</w:t>
            </w:r>
          </w:p>
        </w:tc>
        <w:tc>
          <w:tcPr>
            <w:tcW w:w="0" w:type="auto"/>
            <w:tcBorders>
              <w:bottom w:val="single" w:sz="4" w:space="0" w:color="auto"/>
            </w:tcBorders>
            <w:noWrap/>
            <w:hideMark/>
          </w:tcPr>
          <w:p w14:paraId="31D0963D" w14:textId="77777777" w:rsidR="00454C72" w:rsidRPr="00454C72" w:rsidRDefault="00454C72" w:rsidP="00454C72">
            <w:pPr>
              <w:jc w:val="center"/>
              <w:rPr>
                <w:szCs w:val="24"/>
              </w:rPr>
            </w:pPr>
            <w:r w:rsidRPr="00454C72">
              <w:rPr>
                <w:szCs w:val="24"/>
              </w:rPr>
              <w:t>102.284</w:t>
            </w:r>
          </w:p>
        </w:tc>
        <w:tc>
          <w:tcPr>
            <w:tcW w:w="0" w:type="auto"/>
            <w:tcBorders>
              <w:bottom w:val="single" w:sz="4" w:space="0" w:color="auto"/>
            </w:tcBorders>
            <w:noWrap/>
            <w:hideMark/>
          </w:tcPr>
          <w:p w14:paraId="2A206E37" w14:textId="77777777" w:rsidR="00454C72" w:rsidRPr="00454C72" w:rsidRDefault="00454C72" w:rsidP="00454C72">
            <w:pPr>
              <w:jc w:val="center"/>
              <w:rPr>
                <w:szCs w:val="24"/>
              </w:rPr>
            </w:pPr>
            <w:r w:rsidRPr="00454C72">
              <w:rPr>
                <w:szCs w:val="24"/>
              </w:rPr>
              <w:t>31.633</w:t>
            </w:r>
          </w:p>
        </w:tc>
        <w:tc>
          <w:tcPr>
            <w:tcW w:w="0" w:type="auto"/>
            <w:tcBorders>
              <w:bottom w:val="single" w:sz="4" w:space="0" w:color="auto"/>
            </w:tcBorders>
            <w:noWrap/>
            <w:hideMark/>
          </w:tcPr>
          <w:p w14:paraId="3930F578" w14:textId="77777777" w:rsidR="00454C72" w:rsidRPr="00454C72" w:rsidRDefault="00454C72" w:rsidP="00454C72">
            <w:pPr>
              <w:jc w:val="center"/>
              <w:rPr>
                <w:szCs w:val="24"/>
              </w:rPr>
            </w:pPr>
            <w:r w:rsidRPr="00454C72">
              <w:rPr>
                <w:szCs w:val="24"/>
              </w:rPr>
              <w:t>0</w:t>
            </w:r>
          </w:p>
        </w:tc>
      </w:tr>
    </w:tbl>
    <w:p w14:paraId="21A90C4C" w14:textId="77777777" w:rsidR="00BD648A" w:rsidRDefault="00E668F0">
      <w:pPr>
        <w:rPr>
          <w:szCs w:val="24"/>
        </w:rPr>
        <w:sectPr w:rsidR="00BD648A" w:rsidSect="00BD648A">
          <w:pgSz w:w="15840" w:h="12240" w:orient="landscape"/>
          <w:pgMar w:top="1440" w:right="1440" w:bottom="1440" w:left="1440" w:header="720" w:footer="720" w:gutter="0"/>
          <w:cols w:space="720"/>
          <w:docGrid w:linePitch="360"/>
        </w:sectPr>
      </w:pPr>
      <w:r>
        <w:rPr>
          <w:szCs w:val="24"/>
        </w:rPr>
        <w:br w:type="page"/>
      </w:r>
    </w:p>
    <w:p w14:paraId="40C2B683" w14:textId="3B46EECE" w:rsidR="002118CF" w:rsidRDefault="004A24A5">
      <w:r w:rsidRPr="004A24A5">
        <w:lastRenderedPageBreak/>
        <w:t>Table S</w:t>
      </w:r>
      <w:r w:rsidR="00FE40A1">
        <w:t>4</w:t>
      </w:r>
      <w:r w:rsidRPr="004A24A5">
        <w:t xml:space="preserve">. </w:t>
      </w:r>
      <w:r>
        <w:t xml:space="preserve">Group levels (i.e., random effects) from a Bayesian hierarchical model predicting the daily survival </w:t>
      </w:r>
      <w:r w:rsidR="000F1DC3">
        <w:t xml:space="preserve">rate </w:t>
      </w:r>
      <w:r>
        <w:t>of</w:t>
      </w:r>
      <w:r w:rsidRPr="004A24A5">
        <w:t xml:space="preserve"> Hudsonian godwit chicks from 2009</w:t>
      </w:r>
      <w:r w:rsidR="00E668F0">
        <w:t xml:space="preserve"> </w:t>
      </w:r>
      <w:r w:rsidRPr="004A24A5">
        <w:t xml:space="preserve"> ̶  2019 near Beluga River, AK.</w:t>
      </w:r>
      <w:r>
        <w:t xml:space="preserve"> Individual histories were grouped by study year, brood, and plot.</w:t>
      </w:r>
    </w:p>
    <w:tbl>
      <w:tblPr>
        <w:tblStyle w:val="ListTable6Colorful"/>
        <w:tblpPr w:leftFromText="180" w:rightFromText="180" w:vertAnchor="text" w:horzAnchor="margin" w:tblpXSpec="center" w:tblpY="130"/>
        <w:tblW w:w="0" w:type="auto"/>
        <w:tblLook w:val="0620" w:firstRow="1" w:lastRow="0" w:firstColumn="0" w:lastColumn="0" w:noHBand="1" w:noVBand="1"/>
      </w:tblPr>
      <w:tblGrid>
        <w:gridCol w:w="1735"/>
        <w:gridCol w:w="2216"/>
        <w:gridCol w:w="2349"/>
        <w:gridCol w:w="2349"/>
        <w:gridCol w:w="711"/>
      </w:tblGrid>
      <w:tr w:rsidR="004A24A5" w:rsidRPr="00AA6BA7" w14:paraId="032A2481" w14:textId="77777777" w:rsidTr="00CF3269">
        <w:trPr>
          <w:cnfStyle w:val="100000000000" w:firstRow="1" w:lastRow="0" w:firstColumn="0" w:lastColumn="0" w:oddVBand="0" w:evenVBand="0" w:oddHBand="0" w:evenHBand="0" w:firstRowFirstColumn="0" w:firstRowLastColumn="0" w:lastRowFirstColumn="0" w:lastRowLastColumn="0"/>
          <w:trHeight w:hRule="exact" w:val="550"/>
        </w:trPr>
        <w:tc>
          <w:tcPr>
            <w:tcW w:w="0" w:type="auto"/>
            <w:noWrap/>
            <w:vAlign w:val="bottom"/>
          </w:tcPr>
          <w:p w14:paraId="16E23387" w14:textId="77777777" w:rsidR="004A24A5" w:rsidRPr="004A24A5" w:rsidRDefault="004A24A5" w:rsidP="00CF3269">
            <w:pPr>
              <w:rPr>
                <w:rFonts w:cs="Times New Roman"/>
                <w:b w:val="0"/>
                <w:bCs w:val="0"/>
                <w:szCs w:val="24"/>
              </w:rPr>
            </w:pPr>
            <w:r w:rsidRPr="004A24A5">
              <w:rPr>
                <w:rFonts w:cs="Times New Roman"/>
                <w:b w:val="0"/>
                <w:bCs w:val="0"/>
                <w:szCs w:val="24"/>
              </w:rPr>
              <w:t>Group level</w:t>
            </w:r>
          </w:p>
        </w:tc>
        <w:tc>
          <w:tcPr>
            <w:tcW w:w="0" w:type="auto"/>
            <w:noWrap/>
            <w:vAlign w:val="bottom"/>
          </w:tcPr>
          <w:p w14:paraId="7EDF6FAC" w14:textId="1F817155" w:rsidR="004A24A5" w:rsidRPr="004A24A5" w:rsidRDefault="004A24A5" w:rsidP="00CF3269">
            <w:pPr>
              <w:rPr>
                <w:rFonts w:cs="Times New Roman"/>
                <w:b w:val="0"/>
                <w:bCs w:val="0"/>
                <w:szCs w:val="24"/>
              </w:rPr>
            </w:pPr>
            <w:r>
              <w:rPr>
                <w:rFonts w:cs="Times New Roman"/>
                <w:b w:val="0"/>
                <w:bCs w:val="0"/>
                <w:szCs w:val="24"/>
              </w:rPr>
              <w:t>Posterior Mean (SD)</w:t>
            </w:r>
          </w:p>
        </w:tc>
        <w:tc>
          <w:tcPr>
            <w:tcW w:w="0" w:type="auto"/>
            <w:noWrap/>
            <w:vAlign w:val="bottom"/>
          </w:tcPr>
          <w:p w14:paraId="5CCC0B13" w14:textId="4AAAE256" w:rsidR="004A24A5" w:rsidRPr="004A24A5" w:rsidRDefault="004A24A5" w:rsidP="00CF3269">
            <w:pPr>
              <w:rPr>
                <w:rFonts w:cs="Times New Roman"/>
                <w:b w:val="0"/>
                <w:bCs w:val="0"/>
                <w:szCs w:val="24"/>
              </w:rPr>
            </w:pPr>
            <w:r>
              <w:rPr>
                <w:rFonts w:cs="Times New Roman"/>
                <w:b w:val="0"/>
                <w:bCs w:val="0"/>
                <w:szCs w:val="24"/>
              </w:rPr>
              <w:t>95% Credible Interval</w:t>
            </w:r>
          </w:p>
        </w:tc>
        <w:tc>
          <w:tcPr>
            <w:tcW w:w="0" w:type="auto"/>
            <w:noWrap/>
            <w:vAlign w:val="bottom"/>
          </w:tcPr>
          <w:p w14:paraId="1AD1BFD5" w14:textId="4AA2D658" w:rsidR="004A24A5" w:rsidRPr="004A24A5" w:rsidRDefault="004A24A5" w:rsidP="00CF3269">
            <w:pPr>
              <w:rPr>
                <w:rFonts w:cs="Times New Roman"/>
                <w:b w:val="0"/>
                <w:bCs w:val="0"/>
                <w:szCs w:val="24"/>
              </w:rPr>
            </w:pPr>
            <w:r w:rsidRPr="004A24A5">
              <w:rPr>
                <w:rFonts w:cs="Times New Roman"/>
                <w:b w:val="0"/>
                <w:bCs w:val="0"/>
                <w:szCs w:val="24"/>
              </w:rPr>
              <w:t>Effective Sample Size</w:t>
            </w:r>
          </w:p>
        </w:tc>
        <w:tc>
          <w:tcPr>
            <w:tcW w:w="0" w:type="auto"/>
            <w:noWrap/>
            <w:vAlign w:val="bottom"/>
          </w:tcPr>
          <w:p w14:paraId="7BB8FF61" w14:textId="6A3C1C08" w:rsidR="004A24A5" w:rsidRPr="004A24A5" w:rsidRDefault="000F1DC3" w:rsidP="00CF3269">
            <w:pPr>
              <w:rPr>
                <w:rFonts w:cs="Times New Roman"/>
                <w:b w:val="0"/>
                <w:bCs w:val="0"/>
                <w:szCs w:val="24"/>
              </w:rPr>
            </w:pPr>
            <w:r>
              <w:rPr>
                <w:rFonts w:cs="Times New Roman"/>
                <w:b w:val="0"/>
                <w:bCs w:val="0"/>
                <w:szCs w:val="24"/>
              </w:rPr>
              <w:t>Ȓ</w:t>
            </w:r>
          </w:p>
        </w:tc>
      </w:tr>
      <w:tr w:rsidR="00D20DB8" w:rsidRPr="00AA6BA7" w14:paraId="2B331733" w14:textId="77777777" w:rsidTr="00CF3269">
        <w:trPr>
          <w:trHeight w:hRule="exact" w:val="259"/>
        </w:trPr>
        <w:tc>
          <w:tcPr>
            <w:tcW w:w="0" w:type="auto"/>
            <w:noWrap/>
            <w:hideMark/>
          </w:tcPr>
          <w:p w14:paraId="02C70A83" w14:textId="77777777" w:rsidR="00D20DB8" w:rsidRPr="00AA6BA7" w:rsidRDefault="00D20DB8" w:rsidP="00D20DB8">
            <w:pPr>
              <w:rPr>
                <w:rFonts w:cs="Times New Roman"/>
                <w:szCs w:val="24"/>
              </w:rPr>
            </w:pPr>
            <w:r w:rsidRPr="00AA6BA7">
              <w:rPr>
                <w:rFonts w:cs="Times New Roman"/>
                <w:szCs w:val="24"/>
              </w:rPr>
              <w:t>2009</w:t>
            </w:r>
          </w:p>
        </w:tc>
        <w:tc>
          <w:tcPr>
            <w:tcW w:w="0" w:type="auto"/>
            <w:noWrap/>
            <w:vAlign w:val="center"/>
            <w:hideMark/>
          </w:tcPr>
          <w:p w14:paraId="28EAE610" w14:textId="30B364A2" w:rsidR="00D20DB8" w:rsidRPr="00D20DB8" w:rsidRDefault="00D20DB8" w:rsidP="00F976BF">
            <w:pPr>
              <w:jc w:val="center"/>
              <w:rPr>
                <w:rFonts w:cs="Times New Roman"/>
                <w:szCs w:val="24"/>
              </w:rPr>
            </w:pPr>
            <w:r w:rsidRPr="00D20DB8">
              <w:rPr>
                <w:rFonts w:cs="Times New Roman"/>
                <w:color w:val="000000"/>
                <w:sz w:val="22"/>
              </w:rPr>
              <w:t>0.05 (13.64)</w:t>
            </w:r>
          </w:p>
        </w:tc>
        <w:tc>
          <w:tcPr>
            <w:tcW w:w="0" w:type="auto"/>
            <w:noWrap/>
            <w:vAlign w:val="center"/>
            <w:hideMark/>
          </w:tcPr>
          <w:p w14:paraId="5688AD34" w14:textId="4325D214" w:rsidR="00D20DB8" w:rsidRPr="00D20DB8" w:rsidRDefault="00D20DB8" w:rsidP="00F976BF">
            <w:pPr>
              <w:jc w:val="center"/>
              <w:rPr>
                <w:rFonts w:cs="Times New Roman"/>
                <w:szCs w:val="24"/>
              </w:rPr>
            </w:pPr>
            <w:r w:rsidRPr="00D20DB8">
              <w:rPr>
                <w:rFonts w:cs="Times New Roman"/>
                <w:color w:val="000000"/>
                <w:sz w:val="22"/>
              </w:rPr>
              <w:t>-28.12, 30.87</w:t>
            </w:r>
          </w:p>
        </w:tc>
        <w:tc>
          <w:tcPr>
            <w:tcW w:w="0" w:type="auto"/>
            <w:noWrap/>
            <w:vAlign w:val="center"/>
            <w:hideMark/>
          </w:tcPr>
          <w:p w14:paraId="54697B55" w14:textId="1DCD0896" w:rsidR="00D20DB8" w:rsidRPr="00D20DB8" w:rsidRDefault="00D20DB8" w:rsidP="00F976BF">
            <w:pPr>
              <w:jc w:val="center"/>
              <w:rPr>
                <w:rFonts w:cs="Times New Roman"/>
                <w:szCs w:val="24"/>
              </w:rPr>
            </w:pPr>
            <w:r w:rsidRPr="00D20DB8">
              <w:rPr>
                <w:rFonts w:cs="Times New Roman"/>
                <w:color w:val="000000"/>
                <w:sz w:val="22"/>
              </w:rPr>
              <w:t>14279</w:t>
            </w:r>
          </w:p>
        </w:tc>
        <w:tc>
          <w:tcPr>
            <w:tcW w:w="0" w:type="auto"/>
            <w:noWrap/>
            <w:vAlign w:val="center"/>
            <w:hideMark/>
          </w:tcPr>
          <w:p w14:paraId="6DAD44BE" w14:textId="7434D43B" w:rsidR="00D20DB8" w:rsidRPr="00D20DB8" w:rsidRDefault="00D20DB8" w:rsidP="00F976BF">
            <w:pPr>
              <w:jc w:val="center"/>
              <w:rPr>
                <w:rFonts w:cs="Times New Roman"/>
                <w:szCs w:val="24"/>
              </w:rPr>
            </w:pPr>
            <w:r w:rsidRPr="00D20DB8">
              <w:rPr>
                <w:rFonts w:cs="Times New Roman"/>
                <w:color w:val="000000"/>
                <w:sz w:val="22"/>
              </w:rPr>
              <w:t>1</w:t>
            </w:r>
            <w:r w:rsidR="003D73ED">
              <w:rPr>
                <w:rFonts w:cs="Times New Roman"/>
                <w:color w:val="000000"/>
                <w:sz w:val="22"/>
              </w:rPr>
              <w:t>.0</w:t>
            </w:r>
          </w:p>
        </w:tc>
      </w:tr>
      <w:tr w:rsidR="003D73ED" w:rsidRPr="00AA6BA7" w14:paraId="1E452868" w14:textId="77777777" w:rsidTr="006D5D94">
        <w:trPr>
          <w:trHeight w:hRule="exact" w:val="259"/>
        </w:trPr>
        <w:tc>
          <w:tcPr>
            <w:tcW w:w="0" w:type="auto"/>
            <w:noWrap/>
            <w:hideMark/>
          </w:tcPr>
          <w:p w14:paraId="620DC1D6" w14:textId="77777777" w:rsidR="003D73ED" w:rsidRPr="00AA6BA7" w:rsidRDefault="003D73ED" w:rsidP="003D73ED">
            <w:pPr>
              <w:rPr>
                <w:rFonts w:cs="Times New Roman"/>
                <w:szCs w:val="24"/>
              </w:rPr>
            </w:pPr>
            <w:r w:rsidRPr="00AA6BA7">
              <w:rPr>
                <w:rFonts w:cs="Times New Roman"/>
                <w:szCs w:val="24"/>
              </w:rPr>
              <w:t>2010</w:t>
            </w:r>
          </w:p>
        </w:tc>
        <w:tc>
          <w:tcPr>
            <w:tcW w:w="0" w:type="auto"/>
            <w:noWrap/>
            <w:vAlign w:val="center"/>
            <w:hideMark/>
          </w:tcPr>
          <w:p w14:paraId="44D2256E" w14:textId="61E35477" w:rsidR="003D73ED" w:rsidRPr="00D20DB8" w:rsidRDefault="003D73ED" w:rsidP="003D73ED">
            <w:pPr>
              <w:jc w:val="center"/>
              <w:rPr>
                <w:rFonts w:cs="Times New Roman"/>
                <w:szCs w:val="24"/>
              </w:rPr>
            </w:pPr>
            <w:r w:rsidRPr="00D20DB8">
              <w:rPr>
                <w:rFonts w:cs="Times New Roman"/>
                <w:color w:val="000000"/>
                <w:sz w:val="22"/>
              </w:rPr>
              <w:t>0.01 (13.67)</w:t>
            </w:r>
          </w:p>
        </w:tc>
        <w:tc>
          <w:tcPr>
            <w:tcW w:w="0" w:type="auto"/>
            <w:noWrap/>
            <w:vAlign w:val="center"/>
            <w:hideMark/>
          </w:tcPr>
          <w:p w14:paraId="4CF2BC03" w14:textId="649DF26F" w:rsidR="003D73ED" w:rsidRPr="00D20DB8" w:rsidRDefault="003D73ED" w:rsidP="003D73ED">
            <w:pPr>
              <w:jc w:val="center"/>
              <w:rPr>
                <w:rFonts w:cs="Times New Roman"/>
                <w:szCs w:val="24"/>
              </w:rPr>
            </w:pPr>
            <w:r w:rsidRPr="00D20DB8">
              <w:rPr>
                <w:rFonts w:cs="Times New Roman"/>
                <w:color w:val="000000"/>
                <w:sz w:val="22"/>
              </w:rPr>
              <w:t>-28.99, 29.99</w:t>
            </w:r>
          </w:p>
        </w:tc>
        <w:tc>
          <w:tcPr>
            <w:tcW w:w="0" w:type="auto"/>
            <w:noWrap/>
            <w:vAlign w:val="center"/>
            <w:hideMark/>
          </w:tcPr>
          <w:p w14:paraId="17238AC5" w14:textId="03A3D3F8" w:rsidR="003D73ED" w:rsidRPr="00D20DB8" w:rsidRDefault="003D73ED" w:rsidP="003D73ED">
            <w:pPr>
              <w:jc w:val="center"/>
              <w:rPr>
                <w:rFonts w:cs="Times New Roman"/>
                <w:szCs w:val="24"/>
              </w:rPr>
            </w:pPr>
            <w:r w:rsidRPr="00D20DB8">
              <w:rPr>
                <w:rFonts w:cs="Times New Roman"/>
                <w:color w:val="000000"/>
                <w:sz w:val="22"/>
              </w:rPr>
              <w:t>15274</w:t>
            </w:r>
          </w:p>
        </w:tc>
        <w:tc>
          <w:tcPr>
            <w:tcW w:w="0" w:type="auto"/>
            <w:noWrap/>
            <w:hideMark/>
          </w:tcPr>
          <w:p w14:paraId="498F6C93" w14:textId="3D69A986" w:rsidR="003D73ED" w:rsidRPr="00D20DB8" w:rsidRDefault="003D73ED" w:rsidP="003D73ED">
            <w:pPr>
              <w:jc w:val="center"/>
              <w:rPr>
                <w:rFonts w:cs="Times New Roman"/>
                <w:szCs w:val="24"/>
              </w:rPr>
            </w:pPr>
            <w:r w:rsidRPr="00CE710B">
              <w:rPr>
                <w:rFonts w:cs="Times New Roman"/>
                <w:color w:val="000000"/>
                <w:sz w:val="22"/>
              </w:rPr>
              <w:t>1.0</w:t>
            </w:r>
          </w:p>
        </w:tc>
      </w:tr>
      <w:tr w:rsidR="003D73ED" w:rsidRPr="00AA6BA7" w14:paraId="049F1A51" w14:textId="77777777" w:rsidTr="006D5D94">
        <w:trPr>
          <w:trHeight w:hRule="exact" w:val="259"/>
        </w:trPr>
        <w:tc>
          <w:tcPr>
            <w:tcW w:w="0" w:type="auto"/>
            <w:noWrap/>
            <w:hideMark/>
          </w:tcPr>
          <w:p w14:paraId="5E2BF1ED" w14:textId="77777777" w:rsidR="003D73ED" w:rsidRPr="00AA6BA7" w:rsidRDefault="003D73ED" w:rsidP="003D73ED">
            <w:pPr>
              <w:rPr>
                <w:rFonts w:cs="Times New Roman"/>
                <w:szCs w:val="24"/>
              </w:rPr>
            </w:pPr>
            <w:r w:rsidRPr="00AA6BA7">
              <w:rPr>
                <w:rFonts w:cs="Times New Roman"/>
                <w:szCs w:val="24"/>
              </w:rPr>
              <w:t>2011</w:t>
            </w:r>
          </w:p>
        </w:tc>
        <w:tc>
          <w:tcPr>
            <w:tcW w:w="0" w:type="auto"/>
            <w:noWrap/>
            <w:vAlign w:val="center"/>
            <w:hideMark/>
          </w:tcPr>
          <w:p w14:paraId="56ECEA43" w14:textId="41347520" w:rsidR="003D73ED" w:rsidRPr="00D20DB8" w:rsidRDefault="003D73ED" w:rsidP="003D73ED">
            <w:pPr>
              <w:jc w:val="center"/>
              <w:rPr>
                <w:rFonts w:cs="Times New Roman"/>
                <w:szCs w:val="24"/>
              </w:rPr>
            </w:pPr>
            <w:r w:rsidRPr="00D20DB8">
              <w:rPr>
                <w:rFonts w:cs="Times New Roman"/>
                <w:color w:val="000000"/>
                <w:sz w:val="22"/>
              </w:rPr>
              <w:t>0.1 (13.49)</w:t>
            </w:r>
          </w:p>
        </w:tc>
        <w:tc>
          <w:tcPr>
            <w:tcW w:w="0" w:type="auto"/>
            <w:noWrap/>
            <w:vAlign w:val="center"/>
            <w:hideMark/>
          </w:tcPr>
          <w:p w14:paraId="59E3EC06" w14:textId="4637992C" w:rsidR="003D73ED" w:rsidRPr="00D20DB8" w:rsidRDefault="003D73ED" w:rsidP="003D73ED">
            <w:pPr>
              <w:jc w:val="center"/>
              <w:rPr>
                <w:rFonts w:cs="Times New Roman"/>
                <w:szCs w:val="24"/>
              </w:rPr>
            </w:pPr>
            <w:r w:rsidRPr="00D20DB8">
              <w:rPr>
                <w:rFonts w:cs="Times New Roman"/>
                <w:color w:val="000000"/>
                <w:sz w:val="22"/>
              </w:rPr>
              <w:t>-30.53, 27.12</w:t>
            </w:r>
          </w:p>
        </w:tc>
        <w:tc>
          <w:tcPr>
            <w:tcW w:w="0" w:type="auto"/>
            <w:noWrap/>
            <w:vAlign w:val="center"/>
            <w:hideMark/>
          </w:tcPr>
          <w:p w14:paraId="17E27A4C" w14:textId="25EF9D3C"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667A8076" w14:textId="26C1CE0C" w:rsidR="003D73ED" w:rsidRPr="00D20DB8" w:rsidRDefault="003D73ED" w:rsidP="003D73ED">
            <w:pPr>
              <w:jc w:val="center"/>
              <w:rPr>
                <w:rFonts w:cs="Times New Roman"/>
                <w:szCs w:val="24"/>
              </w:rPr>
            </w:pPr>
            <w:r w:rsidRPr="00CE710B">
              <w:rPr>
                <w:rFonts w:cs="Times New Roman"/>
                <w:color w:val="000000"/>
                <w:sz w:val="22"/>
              </w:rPr>
              <w:t>1.0</w:t>
            </w:r>
          </w:p>
        </w:tc>
      </w:tr>
      <w:tr w:rsidR="003D73ED" w:rsidRPr="00AA6BA7" w14:paraId="14835639" w14:textId="77777777" w:rsidTr="006D5D94">
        <w:trPr>
          <w:trHeight w:hRule="exact" w:val="259"/>
        </w:trPr>
        <w:tc>
          <w:tcPr>
            <w:tcW w:w="0" w:type="auto"/>
            <w:noWrap/>
            <w:hideMark/>
          </w:tcPr>
          <w:p w14:paraId="66C15B08" w14:textId="77777777" w:rsidR="003D73ED" w:rsidRPr="00AA6BA7" w:rsidRDefault="003D73ED" w:rsidP="003D73ED">
            <w:pPr>
              <w:rPr>
                <w:rFonts w:cs="Times New Roman"/>
                <w:szCs w:val="24"/>
              </w:rPr>
            </w:pPr>
            <w:r w:rsidRPr="00AA6BA7">
              <w:rPr>
                <w:rFonts w:cs="Times New Roman"/>
                <w:szCs w:val="24"/>
              </w:rPr>
              <w:t>2014</w:t>
            </w:r>
          </w:p>
        </w:tc>
        <w:tc>
          <w:tcPr>
            <w:tcW w:w="0" w:type="auto"/>
            <w:noWrap/>
            <w:vAlign w:val="center"/>
            <w:hideMark/>
          </w:tcPr>
          <w:p w14:paraId="22CE384C" w14:textId="13A5A394" w:rsidR="003D73ED" w:rsidRPr="00D20DB8" w:rsidRDefault="003D73ED" w:rsidP="003D73ED">
            <w:pPr>
              <w:jc w:val="center"/>
              <w:rPr>
                <w:rFonts w:cs="Times New Roman"/>
                <w:szCs w:val="24"/>
              </w:rPr>
            </w:pPr>
            <w:r w:rsidRPr="00D20DB8">
              <w:rPr>
                <w:rFonts w:cs="Times New Roman"/>
                <w:color w:val="000000"/>
                <w:sz w:val="22"/>
              </w:rPr>
              <w:t>-0.15 (13.37)</w:t>
            </w:r>
          </w:p>
        </w:tc>
        <w:tc>
          <w:tcPr>
            <w:tcW w:w="0" w:type="auto"/>
            <w:noWrap/>
            <w:vAlign w:val="center"/>
            <w:hideMark/>
          </w:tcPr>
          <w:p w14:paraId="5C526EC9" w14:textId="7B9AF571" w:rsidR="003D73ED" w:rsidRPr="00D20DB8" w:rsidRDefault="003D73ED" w:rsidP="003D73ED">
            <w:pPr>
              <w:jc w:val="center"/>
              <w:rPr>
                <w:rFonts w:cs="Times New Roman"/>
                <w:szCs w:val="24"/>
              </w:rPr>
            </w:pPr>
            <w:r w:rsidRPr="00D20DB8">
              <w:rPr>
                <w:rFonts w:cs="Times New Roman"/>
                <w:color w:val="000000"/>
                <w:sz w:val="22"/>
              </w:rPr>
              <w:t>-28.87, 27.64</w:t>
            </w:r>
          </w:p>
        </w:tc>
        <w:tc>
          <w:tcPr>
            <w:tcW w:w="0" w:type="auto"/>
            <w:noWrap/>
            <w:vAlign w:val="center"/>
            <w:hideMark/>
          </w:tcPr>
          <w:p w14:paraId="6170F12E" w14:textId="22FEF654"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44E15B96" w14:textId="4E0427F6" w:rsidR="003D73ED" w:rsidRPr="00D20DB8" w:rsidRDefault="003D73ED" w:rsidP="003D73ED">
            <w:pPr>
              <w:jc w:val="center"/>
              <w:rPr>
                <w:rFonts w:cs="Times New Roman"/>
                <w:szCs w:val="24"/>
              </w:rPr>
            </w:pPr>
            <w:r w:rsidRPr="00CE710B">
              <w:rPr>
                <w:rFonts w:cs="Times New Roman"/>
                <w:color w:val="000000"/>
                <w:sz w:val="22"/>
              </w:rPr>
              <w:t>1.0</w:t>
            </w:r>
          </w:p>
        </w:tc>
      </w:tr>
      <w:tr w:rsidR="003D73ED" w:rsidRPr="00AA6BA7" w14:paraId="21567085" w14:textId="77777777" w:rsidTr="006D5D94">
        <w:trPr>
          <w:trHeight w:hRule="exact" w:val="259"/>
        </w:trPr>
        <w:tc>
          <w:tcPr>
            <w:tcW w:w="0" w:type="auto"/>
            <w:noWrap/>
            <w:hideMark/>
          </w:tcPr>
          <w:p w14:paraId="0D8F7C30" w14:textId="77777777" w:rsidR="003D73ED" w:rsidRPr="00AA6BA7" w:rsidRDefault="003D73ED" w:rsidP="003D73ED">
            <w:pPr>
              <w:rPr>
                <w:rFonts w:cs="Times New Roman"/>
                <w:szCs w:val="24"/>
              </w:rPr>
            </w:pPr>
            <w:r w:rsidRPr="00AA6BA7">
              <w:rPr>
                <w:rFonts w:cs="Times New Roman"/>
                <w:szCs w:val="24"/>
              </w:rPr>
              <w:t>2015</w:t>
            </w:r>
          </w:p>
        </w:tc>
        <w:tc>
          <w:tcPr>
            <w:tcW w:w="0" w:type="auto"/>
            <w:noWrap/>
            <w:vAlign w:val="center"/>
            <w:hideMark/>
          </w:tcPr>
          <w:p w14:paraId="549BE8BF" w14:textId="122485FD" w:rsidR="003D73ED" w:rsidRPr="00D20DB8" w:rsidRDefault="003D73ED" w:rsidP="003D73ED">
            <w:pPr>
              <w:jc w:val="center"/>
              <w:rPr>
                <w:rFonts w:cs="Times New Roman"/>
                <w:szCs w:val="24"/>
              </w:rPr>
            </w:pPr>
            <w:r w:rsidRPr="00D20DB8">
              <w:rPr>
                <w:rFonts w:cs="Times New Roman"/>
                <w:color w:val="000000"/>
                <w:sz w:val="22"/>
              </w:rPr>
              <w:t>0.05 (13.6)</w:t>
            </w:r>
          </w:p>
        </w:tc>
        <w:tc>
          <w:tcPr>
            <w:tcW w:w="0" w:type="auto"/>
            <w:noWrap/>
            <w:vAlign w:val="center"/>
            <w:hideMark/>
          </w:tcPr>
          <w:p w14:paraId="7C3CC0C6" w14:textId="736192D4" w:rsidR="003D73ED" w:rsidRPr="00D20DB8" w:rsidRDefault="003D73ED" w:rsidP="003D73ED">
            <w:pPr>
              <w:jc w:val="center"/>
              <w:rPr>
                <w:rFonts w:cs="Times New Roman"/>
                <w:szCs w:val="24"/>
              </w:rPr>
            </w:pPr>
            <w:r w:rsidRPr="00D20DB8">
              <w:rPr>
                <w:rFonts w:cs="Times New Roman"/>
                <w:color w:val="000000"/>
                <w:sz w:val="22"/>
              </w:rPr>
              <w:t>-28.91, 28.86</w:t>
            </w:r>
          </w:p>
        </w:tc>
        <w:tc>
          <w:tcPr>
            <w:tcW w:w="0" w:type="auto"/>
            <w:noWrap/>
            <w:vAlign w:val="center"/>
            <w:hideMark/>
          </w:tcPr>
          <w:p w14:paraId="41BC6085" w14:textId="2AB7EEA7" w:rsidR="003D73ED" w:rsidRPr="00D20DB8" w:rsidRDefault="003D73ED" w:rsidP="003D73ED">
            <w:pPr>
              <w:jc w:val="center"/>
              <w:rPr>
                <w:rFonts w:cs="Times New Roman"/>
                <w:szCs w:val="24"/>
              </w:rPr>
            </w:pPr>
            <w:r w:rsidRPr="00D20DB8">
              <w:rPr>
                <w:rFonts w:cs="Times New Roman"/>
                <w:color w:val="000000"/>
                <w:sz w:val="22"/>
              </w:rPr>
              <w:t>15167</w:t>
            </w:r>
          </w:p>
        </w:tc>
        <w:tc>
          <w:tcPr>
            <w:tcW w:w="0" w:type="auto"/>
            <w:noWrap/>
            <w:hideMark/>
          </w:tcPr>
          <w:p w14:paraId="72CF9A11" w14:textId="4A6CC521" w:rsidR="003D73ED" w:rsidRPr="00D20DB8" w:rsidRDefault="003D73ED" w:rsidP="003D73ED">
            <w:pPr>
              <w:jc w:val="center"/>
              <w:rPr>
                <w:rFonts w:cs="Times New Roman"/>
                <w:szCs w:val="24"/>
              </w:rPr>
            </w:pPr>
            <w:r w:rsidRPr="00CE710B">
              <w:rPr>
                <w:rFonts w:cs="Times New Roman"/>
                <w:color w:val="000000"/>
                <w:sz w:val="22"/>
              </w:rPr>
              <w:t>1.0</w:t>
            </w:r>
          </w:p>
        </w:tc>
      </w:tr>
      <w:tr w:rsidR="00D20DB8" w:rsidRPr="00AA6BA7" w14:paraId="4726D908" w14:textId="77777777" w:rsidTr="00CF3269">
        <w:trPr>
          <w:trHeight w:hRule="exact" w:val="259"/>
        </w:trPr>
        <w:tc>
          <w:tcPr>
            <w:tcW w:w="0" w:type="auto"/>
            <w:noWrap/>
            <w:hideMark/>
          </w:tcPr>
          <w:p w14:paraId="0C2758FD" w14:textId="77777777" w:rsidR="00D20DB8" w:rsidRPr="00AA6BA7" w:rsidRDefault="00D20DB8" w:rsidP="00D20DB8">
            <w:pPr>
              <w:rPr>
                <w:rFonts w:cs="Times New Roman"/>
                <w:szCs w:val="24"/>
              </w:rPr>
            </w:pPr>
            <w:r w:rsidRPr="00AA6BA7">
              <w:rPr>
                <w:rFonts w:cs="Times New Roman"/>
                <w:szCs w:val="24"/>
              </w:rPr>
              <w:t>2016</w:t>
            </w:r>
          </w:p>
        </w:tc>
        <w:tc>
          <w:tcPr>
            <w:tcW w:w="0" w:type="auto"/>
            <w:noWrap/>
            <w:vAlign w:val="center"/>
            <w:hideMark/>
          </w:tcPr>
          <w:p w14:paraId="5C8D9E00" w14:textId="62D9AC2C" w:rsidR="00D20DB8" w:rsidRPr="00D20DB8" w:rsidRDefault="00D20DB8" w:rsidP="00F976BF">
            <w:pPr>
              <w:jc w:val="center"/>
              <w:rPr>
                <w:rFonts w:cs="Times New Roman"/>
                <w:szCs w:val="24"/>
              </w:rPr>
            </w:pPr>
            <w:r w:rsidRPr="00D20DB8">
              <w:rPr>
                <w:rFonts w:cs="Times New Roman"/>
                <w:color w:val="000000"/>
                <w:sz w:val="22"/>
              </w:rPr>
              <w:t>0.08 (7.13)</w:t>
            </w:r>
          </w:p>
        </w:tc>
        <w:tc>
          <w:tcPr>
            <w:tcW w:w="0" w:type="auto"/>
            <w:noWrap/>
            <w:vAlign w:val="center"/>
            <w:hideMark/>
          </w:tcPr>
          <w:p w14:paraId="3FF359C4" w14:textId="78DDE9B6" w:rsidR="00D20DB8" w:rsidRPr="00D20DB8" w:rsidRDefault="00D20DB8" w:rsidP="00F976BF">
            <w:pPr>
              <w:jc w:val="center"/>
              <w:rPr>
                <w:rFonts w:cs="Times New Roman"/>
                <w:szCs w:val="24"/>
              </w:rPr>
            </w:pPr>
            <w:r w:rsidRPr="00D20DB8">
              <w:rPr>
                <w:rFonts w:cs="Times New Roman"/>
                <w:color w:val="000000"/>
                <w:sz w:val="22"/>
              </w:rPr>
              <w:t>-23.6, 2.56</w:t>
            </w:r>
          </w:p>
        </w:tc>
        <w:tc>
          <w:tcPr>
            <w:tcW w:w="0" w:type="auto"/>
            <w:noWrap/>
            <w:vAlign w:val="center"/>
            <w:hideMark/>
          </w:tcPr>
          <w:p w14:paraId="75C78007" w14:textId="0168C844" w:rsidR="00D20DB8" w:rsidRPr="00D20DB8" w:rsidRDefault="00D20DB8" w:rsidP="00F976BF">
            <w:pPr>
              <w:jc w:val="center"/>
              <w:rPr>
                <w:rFonts w:cs="Times New Roman"/>
                <w:szCs w:val="24"/>
              </w:rPr>
            </w:pPr>
            <w:r w:rsidRPr="00D20DB8">
              <w:rPr>
                <w:rFonts w:cs="Times New Roman"/>
                <w:color w:val="000000"/>
                <w:sz w:val="22"/>
              </w:rPr>
              <w:t>14041</w:t>
            </w:r>
          </w:p>
        </w:tc>
        <w:tc>
          <w:tcPr>
            <w:tcW w:w="0" w:type="auto"/>
            <w:noWrap/>
            <w:vAlign w:val="center"/>
            <w:hideMark/>
          </w:tcPr>
          <w:p w14:paraId="018785DB" w14:textId="3D220F89" w:rsidR="00D20DB8" w:rsidRPr="00D20DB8" w:rsidRDefault="00D20DB8" w:rsidP="00F976BF">
            <w:pPr>
              <w:jc w:val="center"/>
              <w:rPr>
                <w:rFonts w:cs="Times New Roman"/>
                <w:szCs w:val="24"/>
              </w:rPr>
            </w:pPr>
            <w:r w:rsidRPr="00D20DB8">
              <w:rPr>
                <w:rFonts w:cs="Times New Roman"/>
                <w:color w:val="000000"/>
                <w:sz w:val="22"/>
              </w:rPr>
              <w:t>1.1</w:t>
            </w:r>
          </w:p>
        </w:tc>
      </w:tr>
      <w:tr w:rsidR="00D20DB8" w:rsidRPr="00AA6BA7" w14:paraId="2ADA4686" w14:textId="77777777" w:rsidTr="00CF3269">
        <w:trPr>
          <w:trHeight w:hRule="exact" w:val="259"/>
        </w:trPr>
        <w:tc>
          <w:tcPr>
            <w:tcW w:w="0" w:type="auto"/>
            <w:noWrap/>
            <w:hideMark/>
          </w:tcPr>
          <w:p w14:paraId="3860E3C5" w14:textId="77777777" w:rsidR="00D20DB8" w:rsidRPr="00AA6BA7" w:rsidRDefault="00D20DB8" w:rsidP="00D20DB8">
            <w:pPr>
              <w:rPr>
                <w:rFonts w:cs="Times New Roman"/>
                <w:szCs w:val="24"/>
              </w:rPr>
            </w:pPr>
            <w:r w:rsidRPr="00AA6BA7">
              <w:rPr>
                <w:rFonts w:cs="Times New Roman"/>
                <w:szCs w:val="24"/>
              </w:rPr>
              <w:t>2019</w:t>
            </w:r>
          </w:p>
        </w:tc>
        <w:tc>
          <w:tcPr>
            <w:tcW w:w="0" w:type="auto"/>
            <w:noWrap/>
            <w:vAlign w:val="center"/>
            <w:hideMark/>
          </w:tcPr>
          <w:p w14:paraId="780ED607" w14:textId="18460109" w:rsidR="00D20DB8" w:rsidRPr="00D20DB8" w:rsidRDefault="00D20DB8" w:rsidP="00F976BF">
            <w:pPr>
              <w:jc w:val="center"/>
              <w:rPr>
                <w:rFonts w:cs="Times New Roman"/>
                <w:szCs w:val="24"/>
              </w:rPr>
            </w:pPr>
            <w:r w:rsidRPr="00D20DB8">
              <w:rPr>
                <w:rFonts w:cs="Times New Roman"/>
                <w:color w:val="000000"/>
                <w:sz w:val="22"/>
              </w:rPr>
              <w:t>0.11 (6.1)</w:t>
            </w:r>
          </w:p>
        </w:tc>
        <w:tc>
          <w:tcPr>
            <w:tcW w:w="0" w:type="auto"/>
            <w:noWrap/>
            <w:vAlign w:val="center"/>
            <w:hideMark/>
          </w:tcPr>
          <w:p w14:paraId="6C35C619" w14:textId="064D319F" w:rsidR="00D20DB8" w:rsidRPr="00D20DB8" w:rsidRDefault="00D20DB8" w:rsidP="00F976BF">
            <w:pPr>
              <w:jc w:val="center"/>
              <w:rPr>
                <w:rFonts w:cs="Times New Roman"/>
                <w:szCs w:val="24"/>
              </w:rPr>
            </w:pPr>
            <w:r w:rsidRPr="00D20DB8">
              <w:rPr>
                <w:rFonts w:cs="Times New Roman"/>
                <w:color w:val="000000"/>
                <w:sz w:val="22"/>
              </w:rPr>
              <w:t>-12.08, 11.35</w:t>
            </w:r>
          </w:p>
        </w:tc>
        <w:tc>
          <w:tcPr>
            <w:tcW w:w="0" w:type="auto"/>
            <w:noWrap/>
            <w:vAlign w:val="center"/>
            <w:hideMark/>
          </w:tcPr>
          <w:p w14:paraId="65FD9B26" w14:textId="61C31E9E" w:rsidR="00D20DB8" w:rsidRPr="00D20DB8" w:rsidRDefault="00D20DB8" w:rsidP="00F976BF">
            <w:pPr>
              <w:jc w:val="center"/>
              <w:rPr>
                <w:rFonts w:cs="Times New Roman"/>
                <w:szCs w:val="24"/>
              </w:rPr>
            </w:pPr>
            <w:r w:rsidRPr="00D20DB8">
              <w:rPr>
                <w:rFonts w:cs="Times New Roman"/>
                <w:color w:val="000000"/>
                <w:sz w:val="22"/>
              </w:rPr>
              <w:t>14901</w:t>
            </w:r>
          </w:p>
        </w:tc>
        <w:tc>
          <w:tcPr>
            <w:tcW w:w="0" w:type="auto"/>
            <w:noWrap/>
            <w:vAlign w:val="center"/>
            <w:hideMark/>
          </w:tcPr>
          <w:p w14:paraId="4D35FA90" w14:textId="4013BB00" w:rsidR="00D20DB8" w:rsidRPr="00D20DB8" w:rsidRDefault="00D20DB8" w:rsidP="00F976BF">
            <w:pPr>
              <w:jc w:val="center"/>
              <w:rPr>
                <w:rFonts w:cs="Times New Roman"/>
                <w:szCs w:val="24"/>
              </w:rPr>
            </w:pPr>
            <w:r w:rsidRPr="00D20DB8">
              <w:rPr>
                <w:rFonts w:cs="Times New Roman"/>
                <w:color w:val="000000"/>
                <w:sz w:val="22"/>
              </w:rPr>
              <w:t>1.2</w:t>
            </w:r>
          </w:p>
        </w:tc>
      </w:tr>
      <w:tr w:rsidR="003D73ED" w:rsidRPr="00AA6BA7" w14:paraId="7569C92E" w14:textId="77777777" w:rsidTr="000B6BD3">
        <w:trPr>
          <w:trHeight w:hRule="exact" w:val="259"/>
        </w:trPr>
        <w:tc>
          <w:tcPr>
            <w:tcW w:w="0" w:type="auto"/>
            <w:noWrap/>
            <w:hideMark/>
          </w:tcPr>
          <w:p w14:paraId="12D03EDA" w14:textId="77777777" w:rsidR="003D73ED" w:rsidRPr="00AA6BA7" w:rsidRDefault="003D73ED" w:rsidP="003D73ED">
            <w:pPr>
              <w:rPr>
                <w:rFonts w:cs="Times New Roman"/>
                <w:szCs w:val="24"/>
              </w:rPr>
            </w:pPr>
            <w:r w:rsidRPr="00AA6BA7">
              <w:rPr>
                <w:rFonts w:cs="Times New Roman"/>
                <w:szCs w:val="24"/>
              </w:rPr>
              <w:t>2009GN001</w:t>
            </w:r>
          </w:p>
        </w:tc>
        <w:tc>
          <w:tcPr>
            <w:tcW w:w="0" w:type="auto"/>
            <w:noWrap/>
            <w:vAlign w:val="center"/>
            <w:hideMark/>
          </w:tcPr>
          <w:p w14:paraId="5A07DF33" w14:textId="0D8611F1" w:rsidR="003D73ED" w:rsidRPr="00D20DB8" w:rsidRDefault="003D73ED" w:rsidP="003D73ED">
            <w:pPr>
              <w:jc w:val="center"/>
              <w:rPr>
                <w:rFonts w:cs="Times New Roman"/>
                <w:szCs w:val="24"/>
              </w:rPr>
            </w:pPr>
            <w:r w:rsidRPr="00D20DB8">
              <w:rPr>
                <w:rFonts w:cs="Times New Roman"/>
                <w:color w:val="000000"/>
                <w:sz w:val="22"/>
              </w:rPr>
              <w:t>0.14 (8.86)</w:t>
            </w:r>
          </w:p>
        </w:tc>
        <w:tc>
          <w:tcPr>
            <w:tcW w:w="0" w:type="auto"/>
            <w:noWrap/>
            <w:vAlign w:val="center"/>
            <w:hideMark/>
          </w:tcPr>
          <w:p w14:paraId="7B0A9598" w14:textId="04CAEB42" w:rsidR="003D73ED" w:rsidRPr="00D20DB8" w:rsidRDefault="003D73ED" w:rsidP="003D73ED">
            <w:pPr>
              <w:jc w:val="center"/>
              <w:rPr>
                <w:rFonts w:cs="Times New Roman"/>
                <w:szCs w:val="24"/>
              </w:rPr>
            </w:pPr>
            <w:r w:rsidRPr="00D20DB8">
              <w:rPr>
                <w:rFonts w:cs="Times New Roman"/>
                <w:color w:val="000000"/>
                <w:sz w:val="22"/>
              </w:rPr>
              <w:t>-17.3, 18.24</w:t>
            </w:r>
          </w:p>
        </w:tc>
        <w:tc>
          <w:tcPr>
            <w:tcW w:w="0" w:type="auto"/>
            <w:noWrap/>
            <w:vAlign w:val="center"/>
            <w:hideMark/>
          </w:tcPr>
          <w:p w14:paraId="6019E1E7" w14:textId="360A00BE"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5BFC3428" w14:textId="14CAE5BA"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5E581F81" w14:textId="77777777" w:rsidTr="000B6BD3">
        <w:trPr>
          <w:trHeight w:hRule="exact" w:val="259"/>
        </w:trPr>
        <w:tc>
          <w:tcPr>
            <w:tcW w:w="0" w:type="auto"/>
            <w:noWrap/>
            <w:hideMark/>
          </w:tcPr>
          <w:p w14:paraId="7657E411" w14:textId="77777777" w:rsidR="003D73ED" w:rsidRPr="00AA6BA7" w:rsidRDefault="003D73ED" w:rsidP="003D73ED">
            <w:pPr>
              <w:rPr>
                <w:rFonts w:cs="Times New Roman"/>
                <w:szCs w:val="24"/>
              </w:rPr>
            </w:pPr>
            <w:r w:rsidRPr="00AA6BA7">
              <w:rPr>
                <w:rFonts w:cs="Times New Roman"/>
                <w:szCs w:val="24"/>
              </w:rPr>
              <w:t>2009GN002</w:t>
            </w:r>
          </w:p>
        </w:tc>
        <w:tc>
          <w:tcPr>
            <w:tcW w:w="0" w:type="auto"/>
            <w:noWrap/>
            <w:vAlign w:val="center"/>
            <w:hideMark/>
          </w:tcPr>
          <w:p w14:paraId="24D551D8" w14:textId="366B6E74" w:rsidR="003D73ED" w:rsidRPr="00D20DB8" w:rsidRDefault="003D73ED" w:rsidP="003D73ED">
            <w:pPr>
              <w:jc w:val="center"/>
              <w:rPr>
                <w:rFonts w:cs="Times New Roman"/>
                <w:szCs w:val="24"/>
              </w:rPr>
            </w:pPr>
            <w:r w:rsidRPr="00D20DB8">
              <w:rPr>
                <w:rFonts w:cs="Times New Roman"/>
                <w:color w:val="000000"/>
                <w:sz w:val="22"/>
              </w:rPr>
              <w:t>0.06 (8.76)</w:t>
            </w:r>
          </w:p>
        </w:tc>
        <w:tc>
          <w:tcPr>
            <w:tcW w:w="0" w:type="auto"/>
            <w:noWrap/>
            <w:vAlign w:val="center"/>
            <w:hideMark/>
          </w:tcPr>
          <w:p w14:paraId="26B19413" w14:textId="0B4EE096" w:rsidR="003D73ED" w:rsidRPr="00D20DB8" w:rsidRDefault="003D73ED" w:rsidP="003D73ED">
            <w:pPr>
              <w:jc w:val="center"/>
              <w:rPr>
                <w:rFonts w:cs="Times New Roman"/>
                <w:szCs w:val="24"/>
              </w:rPr>
            </w:pPr>
            <w:r w:rsidRPr="00D20DB8">
              <w:rPr>
                <w:rFonts w:cs="Times New Roman"/>
                <w:color w:val="000000"/>
                <w:sz w:val="22"/>
              </w:rPr>
              <w:t>-17.72, 17.84</w:t>
            </w:r>
          </w:p>
        </w:tc>
        <w:tc>
          <w:tcPr>
            <w:tcW w:w="0" w:type="auto"/>
            <w:noWrap/>
            <w:vAlign w:val="center"/>
            <w:hideMark/>
          </w:tcPr>
          <w:p w14:paraId="058A771F" w14:textId="6ECF53EA" w:rsidR="003D73ED" w:rsidRPr="00D20DB8" w:rsidRDefault="003D73ED" w:rsidP="003D73ED">
            <w:pPr>
              <w:jc w:val="center"/>
              <w:rPr>
                <w:rFonts w:cs="Times New Roman"/>
                <w:szCs w:val="24"/>
              </w:rPr>
            </w:pPr>
            <w:r w:rsidRPr="00D20DB8">
              <w:rPr>
                <w:rFonts w:cs="Times New Roman"/>
                <w:color w:val="000000"/>
                <w:sz w:val="22"/>
              </w:rPr>
              <w:t>16088</w:t>
            </w:r>
          </w:p>
        </w:tc>
        <w:tc>
          <w:tcPr>
            <w:tcW w:w="0" w:type="auto"/>
            <w:noWrap/>
            <w:hideMark/>
          </w:tcPr>
          <w:p w14:paraId="2C08880D" w14:textId="7980E092"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022E3EE9" w14:textId="77777777" w:rsidTr="000B6BD3">
        <w:trPr>
          <w:trHeight w:hRule="exact" w:val="259"/>
        </w:trPr>
        <w:tc>
          <w:tcPr>
            <w:tcW w:w="0" w:type="auto"/>
            <w:noWrap/>
            <w:hideMark/>
          </w:tcPr>
          <w:p w14:paraId="75BD8E52" w14:textId="77777777" w:rsidR="003D73ED" w:rsidRPr="00AA6BA7" w:rsidRDefault="003D73ED" w:rsidP="003D73ED">
            <w:pPr>
              <w:rPr>
                <w:rFonts w:cs="Times New Roman"/>
                <w:szCs w:val="24"/>
              </w:rPr>
            </w:pPr>
            <w:r w:rsidRPr="00AA6BA7">
              <w:rPr>
                <w:rFonts w:cs="Times New Roman"/>
                <w:szCs w:val="24"/>
              </w:rPr>
              <w:t>2009GN003</w:t>
            </w:r>
          </w:p>
        </w:tc>
        <w:tc>
          <w:tcPr>
            <w:tcW w:w="0" w:type="auto"/>
            <w:noWrap/>
            <w:vAlign w:val="center"/>
            <w:hideMark/>
          </w:tcPr>
          <w:p w14:paraId="0409E6AA" w14:textId="5DB04FB9" w:rsidR="003D73ED" w:rsidRPr="00D20DB8" w:rsidRDefault="003D73ED" w:rsidP="003D73ED">
            <w:pPr>
              <w:jc w:val="center"/>
              <w:rPr>
                <w:rFonts w:cs="Times New Roman"/>
                <w:szCs w:val="24"/>
              </w:rPr>
            </w:pPr>
            <w:r w:rsidRPr="00D20DB8">
              <w:rPr>
                <w:rFonts w:cs="Times New Roman"/>
                <w:color w:val="000000"/>
                <w:sz w:val="22"/>
              </w:rPr>
              <w:t>-0.08 (8.67)</w:t>
            </w:r>
          </w:p>
        </w:tc>
        <w:tc>
          <w:tcPr>
            <w:tcW w:w="0" w:type="auto"/>
            <w:noWrap/>
            <w:vAlign w:val="center"/>
            <w:hideMark/>
          </w:tcPr>
          <w:p w14:paraId="0AE2B970" w14:textId="2CCBC497" w:rsidR="003D73ED" w:rsidRPr="00D20DB8" w:rsidRDefault="003D73ED" w:rsidP="003D73ED">
            <w:pPr>
              <w:jc w:val="center"/>
              <w:rPr>
                <w:rFonts w:cs="Times New Roman"/>
                <w:szCs w:val="24"/>
              </w:rPr>
            </w:pPr>
            <w:r w:rsidRPr="00D20DB8">
              <w:rPr>
                <w:rFonts w:cs="Times New Roman"/>
                <w:color w:val="000000"/>
                <w:sz w:val="22"/>
              </w:rPr>
              <w:t>-17.92, 16.96</w:t>
            </w:r>
          </w:p>
        </w:tc>
        <w:tc>
          <w:tcPr>
            <w:tcW w:w="0" w:type="auto"/>
            <w:noWrap/>
            <w:vAlign w:val="center"/>
            <w:hideMark/>
          </w:tcPr>
          <w:p w14:paraId="36F0C193" w14:textId="0E6287AE" w:rsidR="003D73ED" w:rsidRPr="00D20DB8" w:rsidRDefault="003D73ED" w:rsidP="003D73ED">
            <w:pPr>
              <w:jc w:val="center"/>
              <w:rPr>
                <w:rFonts w:cs="Times New Roman"/>
                <w:szCs w:val="24"/>
              </w:rPr>
            </w:pPr>
            <w:r w:rsidRPr="00D20DB8">
              <w:rPr>
                <w:rFonts w:cs="Times New Roman"/>
                <w:color w:val="000000"/>
                <w:sz w:val="22"/>
              </w:rPr>
              <w:t>14798</w:t>
            </w:r>
          </w:p>
        </w:tc>
        <w:tc>
          <w:tcPr>
            <w:tcW w:w="0" w:type="auto"/>
            <w:noWrap/>
            <w:hideMark/>
          </w:tcPr>
          <w:p w14:paraId="4D3EED9B" w14:textId="4CC3BB35"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0A7C7234" w14:textId="77777777" w:rsidTr="000B6BD3">
        <w:trPr>
          <w:trHeight w:hRule="exact" w:val="259"/>
        </w:trPr>
        <w:tc>
          <w:tcPr>
            <w:tcW w:w="0" w:type="auto"/>
            <w:noWrap/>
            <w:hideMark/>
          </w:tcPr>
          <w:p w14:paraId="43301DD4" w14:textId="77777777" w:rsidR="003D73ED" w:rsidRPr="00AA6BA7" w:rsidRDefault="003D73ED" w:rsidP="003D73ED">
            <w:pPr>
              <w:rPr>
                <w:rFonts w:cs="Times New Roman"/>
                <w:szCs w:val="24"/>
              </w:rPr>
            </w:pPr>
            <w:r w:rsidRPr="00AA6BA7">
              <w:rPr>
                <w:rFonts w:cs="Times New Roman"/>
                <w:szCs w:val="24"/>
              </w:rPr>
              <w:t>2009GN007</w:t>
            </w:r>
          </w:p>
        </w:tc>
        <w:tc>
          <w:tcPr>
            <w:tcW w:w="0" w:type="auto"/>
            <w:noWrap/>
            <w:vAlign w:val="center"/>
            <w:hideMark/>
          </w:tcPr>
          <w:p w14:paraId="27F515CD" w14:textId="1EDE85E2" w:rsidR="003D73ED" w:rsidRPr="00D20DB8" w:rsidRDefault="003D73ED" w:rsidP="003D73ED">
            <w:pPr>
              <w:jc w:val="center"/>
              <w:rPr>
                <w:rFonts w:cs="Times New Roman"/>
                <w:szCs w:val="24"/>
              </w:rPr>
            </w:pPr>
            <w:r w:rsidRPr="00D20DB8">
              <w:rPr>
                <w:rFonts w:cs="Times New Roman"/>
                <w:color w:val="000000"/>
                <w:sz w:val="22"/>
              </w:rPr>
              <w:t>0.11 (8.69)</w:t>
            </w:r>
          </w:p>
        </w:tc>
        <w:tc>
          <w:tcPr>
            <w:tcW w:w="0" w:type="auto"/>
            <w:noWrap/>
            <w:vAlign w:val="center"/>
            <w:hideMark/>
          </w:tcPr>
          <w:p w14:paraId="00522468" w14:textId="2982DF80" w:rsidR="003D73ED" w:rsidRPr="00D20DB8" w:rsidRDefault="003D73ED" w:rsidP="003D73ED">
            <w:pPr>
              <w:jc w:val="center"/>
              <w:rPr>
                <w:rFonts w:cs="Times New Roman"/>
                <w:szCs w:val="24"/>
              </w:rPr>
            </w:pPr>
            <w:r w:rsidRPr="00D20DB8">
              <w:rPr>
                <w:rFonts w:cs="Times New Roman"/>
                <w:color w:val="000000"/>
                <w:sz w:val="22"/>
              </w:rPr>
              <w:t>-17.57, 17.56</w:t>
            </w:r>
          </w:p>
        </w:tc>
        <w:tc>
          <w:tcPr>
            <w:tcW w:w="0" w:type="auto"/>
            <w:noWrap/>
            <w:vAlign w:val="center"/>
            <w:hideMark/>
          </w:tcPr>
          <w:p w14:paraId="6A4B4F78" w14:textId="4D87A354" w:rsidR="003D73ED" w:rsidRPr="00D20DB8" w:rsidRDefault="003D73ED" w:rsidP="003D73ED">
            <w:pPr>
              <w:jc w:val="center"/>
              <w:rPr>
                <w:rFonts w:cs="Times New Roman"/>
                <w:szCs w:val="24"/>
              </w:rPr>
            </w:pPr>
            <w:r w:rsidRPr="00D20DB8">
              <w:rPr>
                <w:rFonts w:cs="Times New Roman"/>
                <w:color w:val="000000"/>
                <w:sz w:val="22"/>
              </w:rPr>
              <w:t>16964</w:t>
            </w:r>
          </w:p>
        </w:tc>
        <w:tc>
          <w:tcPr>
            <w:tcW w:w="0" w:type="auto"/>
            <w:noWrap/>
            <w:hideMark/>
          </w:tcPr>
          <w:p w14:paraId="66349672" w14:textId="54DE8C7C"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14DD0DCA" w14:textId="77777777" w:rsidTr="000B6BD3">
        <w:trPr>
          <w:trHeight w:hRule="exact" w:val="259"/>
        </w:trPr>
        <w:tc>
          <w:tcPr>
            <w:tcW w:w="0" w:type="auto"/>
            <w:noWrap/>
            <w:hideMark/>
          </w:tcPr>
          <w:p w14:paraId="6335DFBF" w14:textId="77777777" w:rsidR="003D73ED" w:rsidRPr="00AA6BA7" w:rsidRDefault="003D73ED" w:rsidP="003D73ED">
            <w:pPr>
              <w:rPr>
                <w:rFonts w:cs="Times New Roman"/>
                <w:szCs w:val="24"/>
              </w:rPr>
            </w:pPr>
            <w:r w:rsidRPr="00AA6BA7">
              <w:rPr>
                <w:rFonts w:cs="Times New Roman"/>
                <w:szCs w:val="24"/>
              </w:rPr>
              <w:t>2009GN010</w:t>
            </w:r>
          </w:p>
        </w:tc>
        <w:tc>
          <w:tcPr>
            <w:tcW w:w="0" w:type="auto"/>
            <w:noWrap/>
            <w:vAlign w:val="center"/>
            <w:hideMark/>
          </w:tcPr>
          <w:p w14:paraId="24D59EB2" w14:textId="34470D19" w:rsidR="003D73ED" w:rsidRPr="00D20DB8" w:rsidRDefault="003D73ED" w:rsidP="003D73ED">
            <w:pPr>
              <w:jc w:val="center"/>
              <w:rPr>
                <w:rFonts w:cs="Times New Roman"/>
                <w:szCs w:val="24"/>
              </w:rPr>
            </w:pPr>
            <w:r w:rsidRPr="00D20DB8">
              <w:rPr>
                <w:rFonts w:cs="Times New Roman"/>
                <w:color w:val="000000"/>
                <w:sz w:val="22"/>
              </w:rPr>
              <w:t>-0.02 (8.73)</w:t>
            </w:r>
          </w:p>
        </w:tc>
        <w:tc>
          <w:tcPr>
            <w:tcW w:w="0" w:type="auto"/>
            <w:noWrap/>
            <w:vAlign w:val="center"/>
            <w:hideMark/>
          </w:tcPr>
          <w:p w14:paraId="3235D341" w14:textId="18D0ABEE" w:rsidR="003D73ED" w:rsidRPr="00D20DB8" w:rsidRDefault="003D73ED" w:rsidP="003D73ED">
            <w:pPr>
              <w:jc w:val="center"/>
              <w:rPr>
                <w:rFonts w:cs="Times New Roman"/>
                <w:szCs w:val="24"/>
              </w:rPr>
            </w:pPr>
            <w:r w:rsidRPr="00D20DB8">
              <w:rPr>
                <w:rFonts w:cs="Times New Roman"/>
                <w:color w:val="000000"/>
                <w:sz w:val="22"/>
              </w:rPr>
              <w:t>-17.27, 17.91</w:t>
            </w:r>
          </w:p>
        </w:tc>
        <w:tc>
          <w:tcPr>
            <w:tcW w:w="0" w:type="auto"/>
            <w:noWrap/>
            <w:vAlign w:val="center"/>
            <w:hideMark/>
          </w:tcPr>
          <w:p w14:paraId="55F62E1E" w14:textId="47F39CE1" w:rsidR="003D73ED" w:rsidRPr="00D20DB8" w:rsidRDefault="003D73ED" w:rsidP="003D73ED">
            <w:pPr>
              <w:jc w:val="center"/>
              <w:rPr>
                <w:rFonts w:cs="Times New Roman"/>
                <w:szCs w:val="24"/>
              </w:rPr>
            </w:pPr>
            <w:r w:rsidRPr="00D20DB8">
              <w:rPr>
                <w:rFonts w:cs="Times New Roman"/>
                <w:color w:val="000000"/>
                <w:sz w:val="22"/>
              </w:rPr>
              <w:t>15639</w:t>
            </w:r>
          </w:p>
        </w:tc>
        <w:tc>
          <w:tcPr>
            <w:tcW w:w="0" w:type="auto"/>
            <w:noWrap/>
            <w:hideMark/>
          </w:tcPr>
          <w:p w14:paraId="60541601" w14:textId="02BB2703"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491E8BA7" w14:textId="77777777" w:rsidTr="000B6BD3">
        <w:trPr>
          <w:trHeight w:hRule="exact" w:val="259"/>
        </w:trPr>
        <w:tc>
          <w:tcPr>
            <w:tcW w:w="0" w:type="auto"/>
            <w:noWrap/>
            <w:hideMark/>
          </w:tcPr>
          <w:p w14:paraId="7F66C7A9" w14:textId="77777777" w:rsidR="003D73ED" w:rsidRPr="00AA6BA7" w:rsidRDefault="003D73ED" w:rsidP="003D73ED">
            <w:pPr>
              <w:rPr>
                <w:rFonts w:cs="Times New Roman"/>
                <w:szCs w:val="24"/>
              </w:rPr>
            </w:pPr>
            <w:r w:rsidRPr="00AA6BA7">
              <w:rPr>
                <w:rFonts w:cs="Times New Roman"/>
                <w:szCs w:val="24"/>
              </w:rPr>
              <w:t>2009GN012</w:t>
            </w:r>
          </w:p>
        </w:tc>
        <w:tc>
          <w:tcPr>
            <w:tcW w:w="0" w:type="auto"/>
            <w:noWrap/>
            <w:vAlign w:val="center"/>
            <w:hideMark/>
          </w:tcPr>
          <w:p w14:paraId="250690F6" w14:textId="1CCBAAFF" w:rsidR="003D73ED" w:rsidRPr="00D20DB8" w:rsidRDefault="003D73ED" w:rsidP="003D73ED">
            <w:pPr>
              <w:jc w:val="center"/>
              <w:rPr>
                <w:rFonts w:cs="Times New Roman"/>
                <w:szCs w:val="24"/>
              </w:rPr>
            </w:pPr>
            <w:r w:rsidRPr="00D20DB8">
              <w:rPr>
                <w:rFonts w:cs="Times New Roman"/>
                <w:color w:val="000000"/>
                <w:sz w:val="22"/>
              </w:rPr>
              <w:t>0.11 (8.56)</w:t>
            </w:r>
          </w:p>
        </w:tc>
        <w:tc>
          <w:tcPr>
            <w:tcW w:w="0" w:type="auto"/>
            <w:noWrap/>
            <w:vAlign w:val="center"/>
            <w:hideMark/>
          </w:tcPr>
          <w:p w14:paraId="07F3FCDF" w14:textId="5A9C9BDC" w:rsidR="003D73ED" w:rsidRPr="00D20DB8" w:rsidRDefault="003D73ED" w:rsidP="003D73ED">
            <w:pPr>
              <w:jc w:val="center"/>
              <w:rPr>
                <w:rFonts w:cs="Times New Roman"/>
                <w:szCs w:val="24"/>
              </w:rPr>
            </w:pPr>
            <w:r w:rsidRPr="00D20DB8">
              <w:rPr>
                <w:rFonts w:cs="Times New Roman"/>
                <w:color w:val="000000"/>
                <w:sz w:val="22"/>
              </w:rPr>
              <w:t>-16.36, 18.09</w:t>
            </w:r>
          </w:p>
        </w:tc>
        <w:tc>
          <w:tcPr>
            <w:tcW w:w="0" w:type="auto"/>
            <w:noWrap/>
            <w:vAlign w:val="center"/>
            <w:hideMark/>
          </w:tcPr>
          <w:p w14:paraId="36389FC6" w14:textId="327E5064" w:rsidR="003D73ED" w:rsidRPr="00D20DB8" w:rsidRDefault="003D73ED" w:rsidP="003D73ED">
            <w:pPr>
              <w:jc w:val="center"/>
              <w:rPr>
                <w:rFonts w:cs="Times New Roman"/>
                <w:szCs w:val="24"/>
              </w:rPr>
            </w:pPr>
            <w:r w:rsidRPr="00D20DB8">
              <w:rPr>
                <w:rFonts w:cs="Times New Roman"/>
                <w:color w:val="000000"/>
                <w:sz w:val="22"/>
              </w:rPr>
              <w:t>14182</w:t>
            </w:r>
          </w:p>
        </w:tc>
        <w:tc>
          <w:tcPr>
            <w:tcW w:w="0" w:type="auto"/>
            <w:noWrap/>
            <w:hideMark/>
          </w:tcPr>
          <w:p w14:paraId="35564194" w14:textId="4E43E297"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24181806" w14:textId="77777777" w:rsidTr="000B6BD3">
        <w:trPr>
          <w:trHeight w:hRule="exact" w:val="259"/>
        </w:trPr>
        <w:tc>
          <w:tcPr>
            <w:tcW w:w="0" w:type="auto"/>
            <w:noWrap/>
            <w:hideMark/>
          </w:tcPr>
          <w:p w14:paraId="33E06B0C" w14:textId="77777777" w:rsidR="003D73ED" w:rsidRPr="00AA6BA7" w:rsidRDefault="003D73ED" w:rsidP="003D73ED">
            <w:pPr>
              <w:rPr>
                <w:rFonts w:cs="Times New Roman"/>
                <w:szCs w:val="24"/>
              </w:rPr>
            </w:pPr>
            <w:r w:rsidRPr="00AA6BA7">
              <w:rPr>
                <w:rFonts w:cs="Times New Roman"/>
                <w:szCs w:val="24"/>
              </w:rPr>
              <w:t>2009GN014</w:t>
            </w:r>
          </w:p>
        </w:tc>
        <w:tc>
          <w:tcPr>
            <w:tcW w:w="0" w:type="auto"/>
            <w:noWrap/>
            <w:vAlign w:val="center"/>
            <w:hideMark/>
          </w:tcPr>
          <w:p w14:paraId="43777BFB" w14:textId="014848A3" w:rsidR="003D73ED" w:rsidRPr="00D20DB8" w:rsidRDefault="003D73ED" w:rsidP="003D73ED">
            <w:pPr>
              <w:jc w:val="center"/>
              <w:rPr>
                <w:rFonts w:cs="Times New Roman"/>
                <w:szCs w:val="24"/>
              </w:rPr>
            </w:pPr>
            <w:r w:rsidRPr="00D20DB8">
              <w:rPr>
                <w:rFonts w:cs="Times New Roman"/>
                <w:color w:val="000000"/>
                <w:sz w:val="22"/>
              </w:rPr>
              <w:t>0.02 (8.76)</w:t>
            </w:r>
          </w:p>
        </w:tc>
        <w:tc>
          <w:tcPr>
            <w:tcW w:w="0" w:type="auto"/>
            <w:noWrap/>
            <w:vAlign w:val="center"/>
            <w:hideMark/>
          </w:tcPr>
          <w:p w14:paraId="59DC371B" w14:textId="11917CE0" w:rsidR="003D73ED" w:rsidRPr="00D20DB8" w:rsidRDefault="003D73ED" w:rsidP="003D73ED">
            <w:pPr>
              <w:jc w:val="center"/>
              <w:rPr>
                <w:rFonts w:cs="Times New Roman"/>
                <w:szCs w:val="24"/>
              </w:rPr>
            </w:pPr>
            <w:r w:rsidRPr="00D20DB8">
              <w:rPr>
                <w:rFonts w:cs="Times New Roman"/>
                <w:color w:val="000000"/>
                <w:sz w:val="22"/>
              </w:rPr>
              <w:t>-18.02, 17.25</w:t>
            </w:r>
          </w:p>
        </w:tc>
        <w:tc>
          <w:tcPr>
            <w:tcW w:w="0" w:type="auto"/>
            <w:noWrap/>
            <w:vAlign w:val="center"/>
            <w:hideMark/>
          </w:tcPr>
          <w:p w14:paraId="703AE85D" w14:textId="0F2E4024" w:rsidR="003D73ED" w:rsidRPr="00D20DB8" w:rsidRDefault="003D73ED" w:rsidP="003D73ED">
            <w:pPr>
              <w:jc w:val="center"/>
              <w:rPr>
                <w:rFonts w:cs="Times New Roman"/>
                <w:szCs w:val="24"/>
              </w:rPr>
            </w:pPr>
            <w:r w:rsidRPr="00D20DB8">
              <w:rPr>
                <w:rFonts w:cs="Times New Roman"/>
                <w:color w:val="000000"/>
                <w:sz w:val="22"/>
              </w:rPr>
              <w:t>14961</w:t>
            </w:r>
          </w:p>
        </w:tc>
        <w:tc>
          <w:tcPr>
            <w:tcW w:w="0" w:type="auto"/>
            <w:noWrap/>
            <w:hideMark/>
          </w:tcPr>
          <w:p w14:paraId="1EF124A9" w14:textId="6878B76A"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2E86DE1D" w14:textId="77777777" w:rsidTr="000B6BD3">
        <w:trPr>
          <w:trHeight w:hRule="exact" w:val="259"/>
        </w:trPr>
        <w:tc>
          <w:tcPr>
            <w:tcW w:w="0" w:type="auto"/>
            <w:noWrap/>
            <w:hideMark/>
          </w:tcPr>
          <w:p w14:paraId="4B5E7399" w14:textId="77777777" w:rsidR="003D73ED" w:rsidRPr="00AA6BA7" w:rsidRDefault="003D73ED" w:rsidP="003D73ED">
            <w:pPr>
              <w:rPr>
                <w:rFonts w:cs="Times New Roman"/>
                <w:szCs w:val="24"/>
              </w:rPr>
            </w:pPr>
            <w:r w:rsidRPr="00AA6BA7">
              <w:rPr>
                <w:rFonts w:cs="Times New Roman"/>
                <w:szCs w:val="24"/>
              </w:rPr>
              <w:t>2009GN018.2</w:t>
            </w:r>
          </w:p>
        </w:tc>
        <w:tc>
          <w:tcPr>
            <w:tcW w:w="0" w:type="auto"/>
            <w:noWrap/>
            <w:vAlign w:val="center"/>
            <w:hideMark/>
          </w:tcPr>
          <w:p w14:paraId="0185911F" w14:textId="5C60D5B6" w:rsidR="003D73ED" w:rsidRPr="00D20DB8" w:rsidRDefault="003D73ED" w:rsidP="003D73ED">
            <w:pPr>
              <w:jc w:val="center"/>
              <w:rPr>
                <w:rFonts w:cs="Times New Roman"/>
                <w:szCs w:val="24"/>
              </w:rPr>
            </w:pPr>
            <w:r w:rsidRPr="00D20DB8">
              <w:rPr>
                <w:rFonts w:cs="Times New Roman"/>
                <w:color w:val="000000"/>
                <w:sz w:val="22"/>
              </w:rPr>
              <w:t>0 (8.73)</w:t>
            </w:r>
          </w:p>
        </w:tc>
        <w:tc>
          <w:tcPr>
            <w:tcW w:w="0" w:type="auto"/>
            <w:noWrap/>
            <w:vAlign w:val="center"/>
            <w:hideMark/>
          </w:tcPr>
          <w:p w14:paraId="7C1D123F" w14:textId="5D9009B5" w:rsidR="003D73ED" w:rsidRPr="00D20DB8" w:rsidRDefault="003D73ED" w:rsidP="003D73ED">
            <w:pPr>
              <w:jc w:val="center"/>
              <w:rPr>
                <w:rFonts w:cs="Times New Roman"/>
                <w:szCs w:val="24"/>
              </w:rPr>
            </w:pPr>
            <w:r w:rsidRPr="00D20DB8">
              <w:rPr>
                <w:rFonts w:cs="Times New Roman"/>
                <w:color w:val="000000"/>
                <w:sz w:val="22"/>
              </w:rPr>
              <w:t>-17.93, 17</w:t>
            </w:r>
          </w:p>
        </w:tc>
        <w:tc>
          <w:tcPr>
            <w:tcW w:w="0" w:type="auto"/>
            <w:noWrap/>
            <w:vAlign w:val="center"/>
            <w:hideMark/>
          </w:tcPr>
          <w:p w14:paraId="0251FFBD" w14:textId="703AA6C3" w:rsidR="003D73ED" w:rsidRPr="00D20DB8" w:rsidRDefault="003D73ED" w:rsidP="003D73ED">
            <w:pPr>
              <w:jc w:val="center"/>
              <w:rPr>
                <w:rFonts w:cs="Times New Roman"/>
                <w:szCs w:val="24"/>
              </w:rPr>
            </w:pPr>
            <w:r w:rsidRPr="00D20DB8">
              <w:rPr>
                <w:rFonts w:cs="Times New Roman"/>
                <w:color w:val="000000"/>
                <w:sz w:val="22"/>
              </w:rPr>
              <w:t>14634</w:t>
            </w:r>
          </w:p>
        </w:tc>
        <w:tc>
          <w:tcPr>
            <w:tcW w:w="0" w:type="auto"/>
            <w:noWrap/>
            <w:hideMark/>
          </w:tcPr>
          <w:p w14:paraId="1ECCB6A0" w14:textId="6A322206"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4F13C3B7" w14:textId="77777777" w:rsidTr="000B6BD3">
        <w:trPr>
          <w:trHeight w:hRule="exact" w:val="259"/>
        </w:trPr>
        <w:tc>
          <w:tcPr>
            <w:tcW w:w="0" w:type="auto"/>
            <w:noWrap/>
            <w:hideMark/>
          </w:tcPr>
          <w:p w14:paraId="0703BBAE" w14:textId="77777777" w:rsidR="003D73ED" w:rsidRPr="00AA6BA7" w:rsidRDefault="003D73ED" w:rsidP="003D73ED">
            <w:pPr>
              <w:rPr>
                <w:rFonts w:cs="Times New Roman"/>
                <w:szCs w:val="24"/>
              </w:rPr>
            </w:pPr>
            <w:r w:rsidRPr="00AA6BA7">
              <w:rPr>
                <w:rFonts w:cs="Times New Roman"/>
                <w:szCs w:val="24"/>
              </w:rPr>
              <w:t>2009GN022</w:t>
            </w:r>
          </w:p>
        </w:tc>
        <w:tc>
          <w:tcPr>
            <w:tcW w:w="0" w:type="auto"/>
            <w:noWrap/>
            <w:vAlign w:val="center"/>
            <w:hideMark/>
          </w:tcPr>
          <w:p w14:paraId="3543BE14" w14:textId="1CFE5F29" w:rsidR="003D73ED" w:rsidRPr="00D20DB8" w:rsidRDefault="003D73ED" w:rsidP="003D73ED">
            <w:pPr>
              <w:jc w:val="center"/>
              <w:rPr>
                <w:rFonts w:cs="Times New Roman"/>
                <w:szCs w:val="24"/>
              </w:rPr>
            </w:pPr>
            <w:r w:rsidRPr="00D20DB8">
              <w:rPr>
                <w:rFonts w:cs="Times New Roman"/>
                <w:color w:val="000000"/>
                <w:sz w:val="22"/>
              </w:rPr>
              <w:t>-0.01 (8.65)</w:t>
            </w:r>
          </w:p>
        </w:tc>
        <w:tc>
          <w:tcPr>
            <w:tcW w:w="0" w:type="auto"/>
            <w:noWrap/>
            <w:vAlign w:val="center"/>
            <w:hideMark/>
          </w:tcPr>
          <w:p w14:paraId="02DFE421" w14:textId="322C0BA7" w:rsidR="003D73ED" w:rsidRPr="00D20DB8" w:rsidRDefault="003D73ED" w:rsidP="003D73ED">
            <w:pPr>
              <w:jc w:val="center"/>
              <w:rPr>
                <w:rFonts w:cs="Times New Roman"/>
                <w:szCs w:val="24"/>
              </w:rPr>
            </w:pPr>
            <w:r w:rsidRPr="00D20DB8">
              <w:rPr>
                <w:rFonts w:cs="Times New Roman"/>
                <w:color w:val="000000"/>
                <w:sz w:val="22"/>
              </w:rPr>
              <w:t>-18.94, 16.39</w:t>
            </w:r>
          </w:p>
        </w:tc>
        <w:tc>
          <w:tcPr>
            <w:tcW w:w="0" w:type="auto"/>
            <w:noWrap/>
            <w:vAlign w:val="center"/>
            <w:hideMark/>
          </w:tcPr>
          <w:p w14:paraId="623F77D0" w14:textId="33F33A1E"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37E45EC0" w14:textId="3F729BEA"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6BBDFFDF" w14:textId="77777777" w:rsidTr="000B6BD3">
        <w:trPr>
          <w:trHeight w:hRule="exact" w:val="259"/>
        </w:trPr>
        <w:tc>
          <w:tcPr>
            <w:tcW w:w="0" w:type="auto"/>
            <w:noWrap/>
            <w:hideMark/>
          </w:tcPr>
          <w:p w14:paraId="444826C3" w14:textId="77777777" w:rsidR="003D73ED" w:rsidRPr="00AA6BA7" w:rsidRDefault="003D73ED" w:rsidP="003D73ED">
            <w:pPr>
              <w:rPr>
                <w:rFonts w:cs="Times New Roman"/>
                <w:szCs w:val="24"/>
              </w:rPr>
            </w:pPr>
            <w:r w:rsidRPr="00AA6BA7">
              <w:rPr>
                <w:rFonts w:cs="Times New Roman"/>
                <w:szCs w:val="24"/>
              </w:rPr>
              <w:t>2009GN027</w:t>
            </w:r>
          </w:p>
        </w:tc>
        <w:tc>
          <w:tcPr>
            <w:tcW w:w="0" w:type="auto"/>
            <w:noWrap/>
            <w:vAlign w:val="center"/>
            <w:hideMark/>
          </w:tcPr>
          <w:p w14:paraId="1F03D42B" w14:textId="7956B2BF" w:rsidR="003D73ED" w:rsidRPr="00D20DB8" w:rsidRDefault="003D73ED" w:rsidP="003D73ED">
            <w:pPr>
              <w:jc w:val="center"/>
              <w:rPr>
                <w:rFonts w:cs="Times New Roman"/>
                <w:szCs w:val="24"/>
              </w:rPr>
            </w:pPr>
            <w:r w:rsidRPr="00D20DB8">
              <w:rPr>
                <w:rFonts w:cs="Times New Roman"/>
                <w:color w:val="000000"/>
                <w:sz w:val="22"/>
              </w:rPr>
              <w:t>-0.01 (8.67)</w:t>
            </w:r>
          </w:p>
        </w:tc>
        <w:tc>
          <w:tcPr>
            <w:tcW w:w="0" w:type="auto"/>
            <w:noWrap/>
            <w:vAlign w:val="center"/>
            <w:hideMark/>
          </w:tcPr>
          <w:p w14:paraId="70EF3A7A" w14:textId="3778444C" w:rsidR="003D73ED" w:rsidRPr="00D20DB8" w:rsidRDefault="003D73ED" w:rsidP="003D73ED">
            <w:pPr>
              <w:jc w:val="center"/>
              <w:rPr>
                <w:rFonts w:cs="Times New Roman"/>
                <w:szCs w:val="24"/>
              </w:rPr>
            </w:pPr>
            <w:r w:rsidRPr="00D20DB8">
              <w:rPr>
                <w:rFonts w:cs="Times New Roman"/>
                <w:color w:val="000000"/>
                <w:sz w:val="22"/>
              </w:rPr>
              <w:t>-17.87, 16.76</w:t>
            </w:r>
          </w:p>
        </w:tc>
        <w:tc>
          <w:tcPr>
            <w:tcW w:w="0" w:type="auto"/>
            <w:noWrap/>
            <w:vAlign w:val="center"/>
            <w:hideMark/>
          </w:tcPr>
          <w:p w14:paraId="24A357C1" w14:textId="1C3A6161" w:rsidR="003D73ED" w:rsidRPr="00D20DB8" w:rsidRDefault="003D73ED" w:rsidP="003D73ED">
            <w:pPr>
              <w:jc w:val="center"/>
              <w:rPr>
                <w:rFonts w:cs="Times New Roman"/>
                <w:szCs w:val="24"/>
              </w:rPr>
            </w:pPr>
            <w:r w:rsidRPr="00D20DB8">
              <w:rPr>
                <w:rFonts w:cs="Times New Roman"/>
                <w:color w:val="000000"/>
                <w:sz w:val="22"/>
              </w:rPr>
              <w:t>14758</w:t>
            </w:r>
          </w:p>
        </w:tc>
        <w:tc>
          <w:tcPr>
            <w:tcW w:w="0" w:type="auto"/>
            <w:noWrap/>
            <w:hideMark/>
          </w:tcPr>
          <w:p w14:paraId="296A3D4A" w14:textId="2B6883BF"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08A3777E" w14:textId="77777777" w:rsidTr="000B6BD3">
        <w:trPr>
          <w:trHeight w:hRule="exact" w:val="259"/>
        </w:trPr>
        <w:tc>
          <w:tcPr>
            <w:tcW w:w="0" w:type="auto"/>
            <w:noWrap/>
            <w:hideMark/>
          </w:tcPr>
          <w:p w14:paraId="730DEC7E" w14:textId="77777777" w:rsidR="003D73ED" w:rsidRPr="00AA6BA7" w:rsidRDefault="003D73ED" w:rsidP="003D73ED">
            <w:pPr>
              <w:rPr>
                <w:rFonts w:cs="Times New Roman"/>
                <w:szCs w:val="24"/>
              </w:rPr>
            </w:pPr>
            <w:r w:rsidRPr="00AA6BA7">
              <w:rPr>
                <w:rFonts w:cs="Times New Roman"/>
                <w:szCs w:val="24"/>
              </w:rPr>
              <w:t>2009GN0282</w:t>
            </w:r>
          </w:p>
        </w:tc>
        <w:tc>
          <w:tcPr>
            <w:tcW w:w="0" w:type="auto"/>
            <w:noWrap/>
            <w:vAlign w:val="center"/>
            <w:hideMark/>
          </w:tcPr>
          <w:p w14:paraId="78369FEC" w14:textId="0CD945A2" w:rsidR="003D73ED" w:rsidRPr="00D20DB8" w:rsidRDefault="003D73ED" w:rsidP="003D73ED">
            <w:pPr>
              <w:jc w:val="center"/>
              <w:rPr>
                <w:rFonts w:cs="Times New Roman"/>
                <w:szCs w:val="24"/>
              </w:rPr>
            </w:pPr>
            <w:r w:rsidRPr="00D20DB8">
              <w:rPr>
                <w:rFonts w:cs="Times New Roman"/>
                <w:color w:val="000000"/>
                <w:sz w:val="22"/>
              </w:rPr>
              <w:t>0.08 (8.63)</w:t>
            </w:r>
          </w:p>
        </w:tc>
        <w:tc>
          <w:tcPr>
            <w:tcW w:w="0" w:type="auto"/>
            <w:noWrap/>
            <w:vAlign w:val="center"/>
            <w:hideMark/>
          </w:tcPr>
          <w:p w14:paraId="62A20E34" w14:textId="70F826FC" w:rsidR="003D73ED" w:rsidRPr="00D20DB8" w:rsidRDefault="003D73ED" w:rsidP="003D73ED">
            <w:pPr>
              <w:jc w:val="center"/>
              <w:rPr>
                <w:rFonts w:cs="Times New Roman"/>
                <w:szCs w:val="24"/>
              </w:rPr>
            </w:pPr>
            <w:r w:rsidRPr="00D20DB8">
              <w:rPr>
                <w:rFonts w:cs="Times New Roman"/>
                <w:color w:val="000000"/>
                <w:sz w:val="22"/>
              </w:rPr>
              <w:t>-17.23, 17.5</w:t>
            </w:r>
          </w:p>
        </w:tc>
        <w:tc>
          <w:tcPr>
            <w:tcW w:w="0" w:type="auto"/>
            <w:noWrap/>
            <w:vAlign w:val="center"/>
            <w:hideMark/>
          </w:tcPr>
          <w:p w14:paraId="7E07C943" w14:textId="421216E1"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0BC11085" w14:textId="1941B102"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B54DCFB" w14:textId="77777777" w:rsidTr="000B6BD3">
        <w:trPr>
          <w:trHeight w:hRule="exact" w:val="259"/>
        </w:trPr>
        <w:tc>
          <w:tcPr>
            <w:tcW w:w="0" w:type="auto"/>
            <w:noWrap/>
            <w:hideMark/>
          </w:tcPr>
          <w:p w14:paraId="022BC098" w14:textId="77777777" w:rsidR="003D73ED" w:rsidRPr="00AA6BA7" w:rsidRDefault="003D73ED" w:rsidP="003D73ED">
            <w:pPr>
              <w:rPr>
                <w:rFonts w:cs="Times New Roman"/>
                <w:szCs w:val="24"/>
              </w:rPr>
            </w:pPr>
            <w:r w:rsidRPr="00AA6BA7">
              <w:rPr>
                <w:rFonts w:cs="Times New Roman"/>
                <w:szCs w:val="24"/>
              </w:rPr>
              <w:t>2009GN044</w:t>
            </w:r>
          </w:p>
        </w:tc>
        <w:tc>
          <w:tcPr>
            <w:tcW w:w="0" w:type="auto"/>
            <w:noWrap/>
            <w:vAlign w:val="center"/>
            <w:hideMark/>
          </w:tcPr>
          <w:p w14:paraId="638833F3" w14:textId="11E23818" w:rsidR="003D73ED" w:rsidRPr="00D20DB8" w:rsidRDefault="003D73ED" w:rsidP="003D73ED">
            <w:pPr>
              <w:jc w:val="center"/>
              <w:rPr>
                <w:rFonts w:cs="Times New Roman"/>
                <w:szCs w:val="24"/>
              </w:rPr>
            </w:pPr>
            <w:r w:rsidRPr="00D20DB8">
              <w:rPr>
                <w:rFonts w:cs="Times New Roman"/>
                <w:color w:val="000000"/>
                <w:sz w:val="22"/>
              </w:rPr>
              <w:t>-0.1 (8.71)</w:t>
            </w:r>
          </w:p>
        </w:tc>
        <w:tc>
          <w:tcPr>
            <w:tcW w:w="0" w:type="auto"/>
            <w:noWrap/>
            <w:vAlign w:val="center"/>
            <w:hideMark/>
          </w:tcPr>
          <w:p w14:paraId="7B3DDBF9" w14:textId="31606249" w:rsidR="003D73ED" w:rsidRPr="00D20DB8" w:rsidRDefault="003D73ED" w:rsidP="003D73ED">
            <w:pPr>
              <w:jc w:val="center"/>
              <w:rPr>
                <w:rFonts w:cs="Times New Roman"/>
                <w:szCs w:val="24"/>
              </w:rPr>
            </w:pPr>
            <w:r w:rsidRPr="00D20DB8">
              <w:rPr>
                <w:rFonts w:cs="Times New Roman"/>
                <w:color w:val="000000"/>
                <w:sz w:val="22"/>
              </w:rPr>
              <w:t>-17.64, 17.27</w:t>
            </w:r>
          </w:p>
        </w:tc>
        <w:tc>
          <w:tcPr>
            <w:tcW w:w="0" w:type="auto"/>
            <w:noWrap/>
            <w:vAlign w:val="center"/>
            <w:hideMark/>
          </w:tcPr>
          <w:p w14:paraId="0F2CE97A" w14:textId="04074304" w:rsidR="003D73ED" w:rsidRPr="00D20DB8" w:rsidRDefault="003D73ED" w:rsidP="003D73ED">
            <w:pPr>
              <w:jc w:val="center"/>
              <w:rPr>
                <w:rFonts w:cs="Times New Roman"/>
                <w:szCs w:val="24"/>
              </w:rPr>
            </w:pPr>
            <w:r w:rsidRPr="00D20DB8">
              <w:rPr>
                <w:rFonts w:cs="Times New Roman"/>
                <w:color w:val="000000"/>
                <w:sz w:val="22"/>
              </w:rPr>
              <w:t>14861</w:t>
            </w:r>
          </w:p>
        </w:tc>
        <w:tc>
          <w:tcPr>
            <w:tcW w:w="0" w:type="auto"/>
            <w:noWrap/>
            <w:hideMark/>
          </w:tcPr>
          <w:p w14:paraId="4905B746" w14:textId="40C68D49"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6175CAF2" w14:textId="77777777" w:rsidTr="000B6BD3">
        <w:trPr>
          <w:trHeight w:hRule="exact" w:val="259"/>
        </w:trPr>
        <w:tc>
          <w:tcPr>
            <w:tcW w:w="0" w:type="auto"/>
            <w:noWrap/>
            <w:hideMark/>
          </w:tcPr>
          <w:p w14:paraId="01AE8040" w14:textId="77777777" w:rsidR="003D73ED" w:rsidRPr="00AA6BA7" w:rsidRDefault="003D73ED" w:rsidP="003D73ED">
            <w:pPr>
              <w:rPr>
                <w:rFonts w:cs="Times New Roman"/>
                <w:szCs w:val="24"/>
              </w:rPr>
            </w:pPr>
            <w:r w:rsidRPr="00AA6BA7">
              <w:rPr>
                <w:rFonts w:cs="Times New Roman"/>
                <w:szCs w:val="24"/>
              </w:rPr>
              <w:t>2009GN045</w:t>
            </w:r>
          </w:p>
        </w:tc>
        <w:tc>
          <w:tcPr>
            <w:tcW w:w="0" w:type="auto"/>
            <w:noWrap/>
            <w:vAlign w:val="center"/>
            <w:hideMark/>
          </w:tcPr>
          <w:p w14:paraId="1E7ABC7E" w14:textId="500B2E95" w:rsidR="003D73ED" w:rsidRPr="00D20DB8" w:rsidRDefault="003D73ED" w:rsidP="003D73ED">
            <w:pPr>
              <w:jc w:val="center"/>
              <w:rPr>
                <w:rFonts w:cs="Times New Roman"/>
                <w:szCs w:val="24"/>
              </w:rPr>
            </w:pPr>
            <w:r w:rsidRPr="00D20DB8">
              <w:rPr>
                <w:rFonts w:cs="Times New Roman"/>
                <w:color w:val="000000"/>
                <w:sz w:val="22"/>
              </w:rPr>
              <w:t>-0.1 (8.78)</w:t>
            </w:r>
          </w:p>
        </w:tc>
        <w:tc>
          <w:tcPr>
            <w:tcW w:w="0" w:type="auto"/>
            <w:noWrap/>
            <w:vAlign w:val="center"/>
            <w:hideMark/>
          </w:tcPr>
          <w:p w14:paraId="659DEBD0" w14:textId="1F35C6CC" w:rsidR="003D73ED" w:rsidRPr="00D20DB8" w:rsidRDefault="003D73ED" w:rsidP="003D73ED">
            <w:pPr>
              <w:jc w:val="center"/>
              <w:rPr>
                <w:rFonts w:cs="Times New Roman"/>
                <w:szCs w:val="24"/>
              </w:rPr>
            </w:pPr>
            <w:r w:rsidRPr="00D20DB8">
              <w:rPr>
                <w:rFonts w:cs="Times New Roman"/>
                <w:color w:val="000000"/>
                <w:sz w:val="22"/>
              </w:rPr>
              <w:t>-18.39, 16.86</w:t>
            </w:r>
          </w:p>
        </w:tc>
        <w:tc>
          <w:tcPr>
            <w:tcW w:w="0" w:type="auto"/>
            <w:noWrap/>
            <w:vAlign w:val="center"/>
            <w:hideMark/>
          </w:tcPr>
          <w:p w14:paraId="766C8AB0" w14:textId="572BF462" w:rsidR="003D73ED" w:rsidRPr="00D20DB8" w:rsidRDefault="003D73ED" w:rsidP="003D73ED">
            <w:pPr>
              <w:jc w:val="center"/>
              <w:rPr>
                <w:rFonts w:cs="Times New Roman"/>
                <w:szCs w:val="24"/>
              </w:rPr>
            </w:pPr>
            <w:r w:rsidRPr="00D20DB8">
              <w:rPr>
                <w:rFonts w:cs="Times New Roman"/>
                <w:color w:val="000000"/>
                <w:sz w:val="22"/>
              </w:rPr>
              <w:t>16001</w:t>
            </w:r>
          </w:p>
        </w:tc>
        <w:tc>
          <w:tcPr>
            <w:tcW w:w="0" w:type="auto"/>
            <w:noWrap/>
            <w:hideMark/>
          </w:tcPr>
          <w:p w14:paraId="3D117301" w14:textId="205F6A98"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4BD1FE24" w14:textId="77777777" w:rsidTr="000B6BD3">
        <w:trPr>
          <w:trHeight w:hRule="exact" w:val="259"/>
        </w:trPr>
        <w:tc>
          <w:tcPr>
            <w:tcW w:w="0" w:type="auto"/>
            <w:noWrap/>
            <w:hideMark/>
          </w:tcPr>
          <w:p w14:paraId="7EF7A118" w14:textId="77777777" w:rsidR="003D73ED" w:rsidRPr="00AA6BA7" w:rsidRDefault="003D73ED" w:rsidP="003D73ED">
            <w:pPr>
              <w:rPr>
                <w:rFonts w:cs="Times New Roman"/>
                <w:szCs w:val="24"/>
              </w:rPr>
            </w:pPr>
            <w:r w:rsidRPr="00AA6BA7">
              <w:rPr>
                <w:rFonts w:cs="Times New Roman"/>
                <w:szCs w:val="24"/>
              </w:rPr>
              <w:t>2009GN046</w:t>
            </w:r>
          </w:p>
        </w:tc>
        <w:tc>
          <w:tcPr>
            <w:tcW w:w="0" w:type="auto"/>
            <w:noWrap/>
            <w:vAlign w:val="center"/>
            <w:hideMark/>
          </w:tcPr>
          <w:p w14:paraId="7CEC073B" w14:textId="17AC12AF" w:rsidR="003D73ED" w:rsidRPr="00D20DB8" w:rsidRDefault="003D73ED" w:rsidP="003D73ED">
            <w:pPr>
              <w:jc w:val="center"/>
              <w:rPr>
                <w:rFonts w:cs="Times New Roman"/>
                <w:szCs w:val="24"/>
              </w:rPr>
            </w:pPr>
            <w:r w:rsidRPr="00D20DB8">
              <w:rPr>
                <w:rFonts w:cs="Times New Roman"/>
                <w:color w:val="000000"/>
                <w:sz w:val="22"/>
              </w:rPr>
              <w:t>-0.2 (8.7)</w:t>
            </w:r>
          </w:p>
        </w:tc>
        <w:tc>
          <w:tcPr>
            <w:tcW w:w="0" w:type="auto"/>
            <w:noWrap/>
            <w:vAlign w:val="center"/>
            <w:hideMark/>
          </w:tcPr>
          <w:p w14:paraId="05DE69D5" w14:textId="4CB0E04D" w:rsidR="003D73ED" w:rsidRPr="00D20DB8" w:rsidRDefault="003D73ED" w:rsidP="003D73ED">
            <w:pPr>
              <w:jc w:val="center"/>
              <w:rPr>
                <w:rFonts w:cs="Times New Roman"/>
                <w:szCs w:val="24"/>
              </w:rPr>
            </w:pPr>
            <w:r w:rsidRPr="00D20DB8">
              <w:rPr>
                <w:rFonts w:cs="Times New Roman"/>
                <w:color w:val="000000"/>
                <w:sz w:val="22"/>
              </w:rPr>
              <w:t>-18.62, 16.41</w:t>
            </w:r>
          </w:p>
        </w:tc>
        <w:tc>
          <w:tcPr>
            <w:tcW w:w="0" w:type="auto"/>
            <w:noWrap/>
            <w:vAlign w:val="center"/>
            <w:hideMark/>
          </w:tcPr>
          <w:p w14:paraId="408ECC8C" w14:textId="7C7B856E" w:rsidR="003D73ED" w:rsidRPr="00D20DB8" w:rsidRDefault="003D73ED" w:rsidP="003D73ED">
            <w:pPr>
              <w:jc w:val="center"/>
              <w:rPr>
                <w:rFonts w:cs="Times New Roman"/>
                <w:szCs w:val="24"/>
              </w:rPr>
            </w:pPr>
            <w:r w:rsidRPr="00D20DB8">
              <w:rPr>
                <w:rFonts w:cs="Times New Roman"/>
                <w:color w:val="000000"/>
                <w:sz w:val="22"/>
              </w:rPr>
              <w:t>14546</w:t>
            </w:r>
          </w:p>
        </w:tc>
        <w:tc>
          <w:tcPr>
            <w:tcW w:w="0" w:type="auto"/>
            <w:noWrap/>
            <w:hideMark/>
          </w:tcPr>
          <w:p w14:paraId="4149EB3B" w14:textId="31AE5829"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234FE534" w14:textId="77777777" w:rsidTr="000B6BD3">
        <w:trPr>
          <w:trHeight w:hRule="exact" w:val="259"/>
        </w:trPr>
        <w:tc>
          <w:tcPr>
            <w:tcW w:w="0" w:type="auto"/>
            <w:noWrap/>
            <w:hideMark/>
          </w:tcPr>
          <w:p w14:paraId="520F7E66" w14:textId="77777777" w:rsidR="003D73ED" w:rsidRPr="00AA6BA7" w:rsidRDefault="003D73ED" w:rsidP="003D73ED">
            <w:pPr>
              <w:rPr>
                <w:rFonts w:cs="Times New Roman"/>
                <w:szCs w:val="24"/>
              </w:rPr>
            </w:pPr>
            <w:r w:rsidRPr="00AA6BA7">
              <w:rPr>
                <w:rFonts w:cs="Times New Roman"/>
                <w:szCs w:val="24"/>
              </w:rPr>
              <w:t>2009GN047</w:t>
            </w:r>
          </w:p>
        </w:tc>
        <w:tc>
          <w:tcPr>
            <w:tcW w:w="0" w:type="auto"/>
            <w:noWrap/>
            <w:vAlign w:val="center"/>
            <w:hideMark/>
          </w:tcPr>
          <w:p w14:paraId="3770E84C" w14:textId="79C23A28" w:rsidR="003D73ED" w:rsidRPr="00D20DB8" w:rsidRDefault="003D73ED" w:rsidP="003D73ED">
            <w:pPr>
              <w:jc w:val="center"/>
              <w:rPr>
                <w:rFonts w:cs="Times New Roman"/>
                <w:szCs w:val="24"/>
              </w:rPr>
            </w:pPr>
            <w:r w:rsidRPr="00D20DB8">
              <w:rPr>
                <w:rFonts w:cs="Times New Roman"/>
                <w:color w:val="000000"/>
                <w:sz w:val="22"/>
              </w:rPr>
              <w:t>0 (8.59)</w:t>
            </w:r>
          </w:p>
        </w:tc>
        <w:tc>
          <w:tcPr>
            <w:tcW w:w="0" w:type="auto"/>
            <w:noWrap/>
            <w:vAlign w:val="center"/>
            <w:hideMark/>
          </w:tcPr>
          <w:p w14:paraId="018C6BE7" w14:textId="07626AA1" w:rsidR="003D73ED" w:rsidRPr="00D20DB8" w:rsidRDefault="003D73ED" w:rsidP="003D73ED">
            <w:pPr>
              <w:jc w:val="center"/>
              <w:rPr>
                <w:rFonts w:cs="Times New Roman"/>
                <w:szCs w:val="24"/>
              </w:rPr>
            </w:pPr>
            <w:r w:rsidRPr="00D20DB8">
              <w:rPr>
                <w:rFonts w:cs="Times New Roman"/>
                <w:color w:val="000000"/>
                <w:sz w:val="22"/>
              </w:rPr>
              <w:t>-16.63, 17.95</w:t>
            </w:r>
          </w:p>
        </w:tc>
        <w:tc>
          <w:tcPr>
            <w:tcW w:w="0" w:type="auto"/>
            <w:noWrap/>
            <w:vAlign w:val="center"/>
            <w:hideMark/>
          </w:tcPr>
          <w:p w14:paraId="03142A8E" w14:textId="7C03B886"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37B12E74" w14:textId="1FA4C9C1"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26E3849A" w14:textId="77777777" w:rsidTr="000B6BD3">
        <w:trPr>
          <w:trHeight w:hRule="exact" w:val="259"/>
        </w:trPr>
        <w:tc>
          <w:tcPr>
            <w:tcW w:w="0" w:type="auto"/>
            <w:noWrap/>
            <w:hideMark/>
          </w:tcPr>
          <w:p w14:paraId="4B18CAF1" w14:textId="77777777" w:rsidR="003D73ED" w:rsidRPr="00AA6BA7" w:rsidRDefault="003D73ED" w:rsidP="003D73ED">
            <w:pPr>
              <w:rPr>
                <w:rFonts w:cs="Times New Roman"/>
                <w:szCs w:val="24"/>
              </w:rPr>
            </w:pPr>
            <w:r w:rsidRPr="00AA6BA7">
              <w:rPr>
                <w:rFonts w:cs="Times New Roman"/>
                <w:szCs w:val="24"/>
              </w:rPr>
              <w:t>2009GN049</w:t>
            </w:r>
          </w:p>
        </w:tc>
        <w:tc>
          <w:tcPr>
            <w:tcW w:w="0" w:type="auto"/>
            <w:noWrap/>
            <w:vAlign w:val="center"/>
            <w:hideMark/>
          </w:tcPr>
          <w:p w14:paraId="112E4B3B" w14:textId="68024E0F" w:rsidR="003D73ED" w:rsidRPr="00D20DB8" w:rsidRDefault="003D73ED" w:rsidP="003D73ED">
            <w:pPr>
              <w:jc w:val="center"/>
              <w:rPr>
                <w:rFonts w:cs="Times New Roman"/>
                <w:szCs w:val="24"/>
              </w:rPr>
            </w:pPr>
            <w:r w:rsidRPr="00D20DB8">
              <w:rPr>
                <w:rFonts w:cs="Times New Roman"/>
                <w:color w:val="000000"/>
                <w:sz w:val="22"/>
              </w:rPr>
              <w:t>0.03 (8.62)</w:t>
            </w:r>
          </w:p>
        </w:tc>
        <w:tc>
          <w:tcPr>
            <w:tcW w:w="0" w:type="auto"/>
            <w:noWrap/>
            <w:vAlign w:val="center"/>
            <w:hideMark/>
          </w:tcPr>
          <w:p w14:paraId="3808DB72" w14:textId="3F587CE8" w:rsidR="003D73ED" w:rsidRPr="00D20DB8" w:rsidRDefault="003D73ED" w:rsidP="003D73ED">
            <w:pPr>
              <w:jc w:val="center"/>
              <w:rPr>
                <w:rFonts w:cs="Times New Roman"/>
                <w:szCs w:val="24"/>
              </w:rPr>
            </w:pPr>
            <w:r w:rsidRPr="00D20DB8">
              <w:rPr>
                <w:rFonts w:cs="Times New Roman"/>
                <w:color w:val="000000"/>
                <w:sz w:val="22"/>
              </w:rPr>
              <w:t>-17.17, 17.34</w:t>
            </w:r>
          </w:p>
        </w:tc>
        <w:tc>
          <w:tcPr>
            <w:tcW w:w="0" w:type="auto"/>
            <w:noWrap/>
            <w:vAlign w:val="center"/>
            <w:hideMark/>
          </w:tcPr>
          <w:p w14:paraId="46D7630E" w14:textId="1E22781A"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4FFFE43B" w14:textId="1EBA057F"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6E0C73F6" w14:textId="77777777" w:rsidTr="000B6BD3">
        <w:trPr>
          <w:trHeight w:hRule="exact" w:val="259"/>
        </w:trPr>
        <w:tc>
          <w:tcPr>
            <w:tcW w:w="0" w:type="auto"/>
            <w:noWrap/>
            <w:hideMark/>
          </w:tcPr>
          <w:p w14:paraId="0162C145" w14:textId="77777777" w:rsidR="003D73ED" w:rsidRPr="00AA6BA7" w:rsidRDefault="003D73ED" w:rsidP="003D73ED">
            <w:pPr>
              <w:rPr>
                <w:rFonts w:cs="Times New Roman"/>
                <w:szCs w:val="24"/>
              </w:rPr>
            </w:pPr>
            <w:r w:rsidRPr="00AA6BA7">
              <w:rPr>
                <w:rFonts w:cs="Times New Roman"/>
                <w:szCs w:val="24"/>
              </w:rPr>
              <w:t>2010GN11</w:t>
            </w:r>
          </w:p>
        </w:tc>
        <w:tc>
          <w:tcPr>
            <w:tcW w:w="0" w:type="auto"/>
            <w:noWrap/>
            <w:vAlign w:val="center"/>
            <w:hideMark/>
          </w:tcPr>
          <w:p w14:paraId="449D25D2" w14:textId="30C13B41" w:rsidR="003D73ED" w:rsidRPr="00D20DB8" w:rsidRDefault="003D73ED" w:rsidP="003D73ED">
            <w:pPr>
              <w:jc w:val="center"/>
              <w:rPr>
                <w:rFonts w:cs="Times New Roman"/>
                <w:szCs w:val="24"/>
              </w:rPr>
            </w:pPr>
            <w:r w:rsidRPr="00D20DB8">
              <w:rPr>
                <w:rFonts w:cs="Times New Roman"/>
                <w:color w:val="000000"/>
                <w:sz w:val="22"/>
              </w:rPr>
              <w:t>-0.02 (8.7)</w:t>
            </w:r>
          </w:p>
        </w:tc>
        <w:tc>
          <w:tcPr>
            <w:tcW w:w="0" w:type="auto"/>
            <w:noWrap/>
            <w:vAlign w:val="center"/>
            <w:hideMark/>
          </w:tcPr>
          <w:p w14:paraId="5BC0B424" w14:textId="3EA7E87B" w:rsidR="003D73ED" w:rsidRPr="00D20DB8" w:rsidRDefault="003D73ED" w:rsidP="003D73ED">
            <w:pPr>
              <w:jc w:val="center"/>
              <w:rPr>
                <w:rFonts w:cs="Times New Roman"/>
                <w:szCs w:val="24"/>
              </w:rPr>
            </w:pPr>
            <w:r w:rsidRPr="00D20DB8">
              <w:rPr>
                <w:rFonts w:cs="Times New Roman"/>
                <w:color w:val="000000"/>
                <w:sz w:val="22"/>
              </w:rPr>
              <w:t>-17.03, 17.74</w:t>
            </w:r>
          </w:p>
        </w:tc>
        <w:tc>
          <w:tcPr>
            <w:tcW w:w="0" w:type="auto"/>
            <w:noWrap/>
            <w:vAlign w:val="center"/>
            <w:hideMark/>
          </w:tcPr>
          <w:p w14:paraId="0ACBBFFE" w14:textId="5AE95CE0" w:rsidR="003D73ED" w:rsidRPr="00D20DB8" w:rsidRDefault="003D73ED" w:rsidP="003D73ED">
            <w:pPr>
              <w:jc w:val="center"/>
              <w:rPr>
                <w:rFonts w:cs="Times New Roman"/>
                <w:szCs w:val="24"/>
              </w:rPr>
            </w:pPr>
            <w:r w:rsidRPr="00D20DB8">
              <w:rPr>
                <w:rFonts w:cs="Times New Roman"/>
                <w:color w:val="000000"/>
                <w:sz w:val="22"/>
              </w:rPr>
              <w:t>14803</w:t>
            </w:r>
          </w:p>
        </w:tc>
        <w:tc>
          <w:tcPr>
            <w:tcW w:w="0" w:type="auto"/>
            <w:noWrap/>
            <w:hideMark/>
          </w:tcPr>
          <w:p w14:paraId="459130DD" w14:textId="5CE9EC2C"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125E1BFB" w14:textId="77777777" w:rsidTr="000B6BD3">
        <w:trPr>
          <w:trHeight w:hRule="exact" w:val="259"/>
        </w:trPr>
        <w:tc>
          <w:tcPr>
            <w:tcW w:w="0" w:type="auto"/>
            <w:noWrap/>
            <w:hideMark/>
          </w:tcPr>
          <w:p w14:paraId="6EC990DC" w14:textId="77777777" w:rsidR="003D73ED" w:rsidRPr="00AA6BA7" w:rsidRDefault="003D73ED" w:rsidP="003D73ED">
            <w:pPr>
              <w:rPr>
                <w:rFonts w:cs="Times New Roman"/>
                <w:szCs w:val="24"/>
              </w:rPr>
            </w:pPr>
            <w:r w:rsidRPr="00AA6BA7">
              <w:rPr>
                <w:rFonts w:cs="Times New Roman"/>
                <w:szCs w:val="24"/>
              </w:rPr>
              <w:t>2010GN47</w:t>
            </w:r>
          </w:p>
        </w:tc>
        <w:tc>
          <w:tcPr>
            <w:tcW w:w="0" w:type="auto"/>
            <w:noWrap/>
            <w:vAlign w:val="center"/>
            <w:hideMark/>
          </w:tcPr>
          <w:p w14:paraId="45C748B9" w14:textId="1ADFA613" w:rsidR="003D73ED" w:rsidRPr="00D20DB8" w:rsidRDefault="003D73ED" w:rsidP="003D73ED">
            <w:pPr>
              <w:jc w:val="center"/>
              <w:rPr>
                <w:rFonts w:cs="Times New Roman"/>
                <w:szCs w:val="24"/>
              </w:rPr>
            </w:pPr>
            <w:r w:rsidRPr="00D20DB8">
              <w:rPr>
                <w:rFonts w:cs="Times New Roman"/>
                <w:color w:val="000000"/>
                <w:sz w:val="22"/>
              </w:rPr>
              <w:t>0.02 (8.81)</w:t>
            </w:r>
          </w:p>
        </w:tc>
        <w:tc>
          <w:tcPr>
            <w:tcW w:w="0" w:type="auto"/>
            <w:noWrap/>
            <w:vAlign w:val="center"/>
            <w:hideMark/>
          </w:tcPr>
          <w:p w14:paraId="093DC457" w14:textId="505A2547" w:rsidR="003D73ED" w:rsidRPr="00D20DB8" w:rsidRDefault="003D73ED" w:rsidP="003D73ED">
            <w:pPr>
              <w:jc w:val="center"/>
              <w:rPr>
                <w:rFonts w:cs="Times New Roman"/>
                <w:szCs w:val="24"/>
              </w:rPr>
            </w:pPr>
            <w:r w:rsidRPr="00D20DB8">
              <w:rPr>
                <w:rFonts w:cs="Times New Roman"/>
                <w:color w:val="000000"/>
                <w:sz w:val="22"/>
              </w:rPr>
              <w:t>-18.13, 17.77</w:t>
            </w:r>
          </w:p>
        </w:tc>
        <w:tc>
          <w:tcPr>
            <w:tcW w:w="0" w:type="auto"/>
            <w:noWrap/>
            <w:vAlign w:val="center"/>
            <w:hideMark/>
          </w:tcPr>
          <w:p w14:paraId="21A1FCFF" w14:textId="3210C376" w:rsidR="003D73ED" w:rsidRPr="00D20DB8" w:rsidRDefault="003D73ED" w:rsidP="003D73ED">
            <w:pPr>
              <w:jc w:val="center"/>
              <w:rPr>
                <w:rFonts w:cs="Times New Roman"/>
                <w:szCs w:val="24"/>
              </w:rPr>
            </w:pPr>
            <w:r w:rsidRPr="00D20DB8">
              <w:rPr>
                <w:rFonts w:cs="Times New Roman"/>
                <w:color w:val="000000"/>
                <w:sz w:val="22"/>
              </w:rPr>
              <w:t>14507</w:t>
            </w:r>
          </w:p>
        </w:tc>
        <w:tc>
          <w:tcPr>
            <w:tcW w:w="0" w:type="auto"/>
            <w:noWrap/>
            <w:hideMark/>
          </w:tcPr>
          <w:p w14:paraId="5E738FBD" w14:textId="0E53500D"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370610BF" w14:textId="77777777" w:rsidTr="000B6BD3">
        <w:trPr>
          <w:trHeight w:hRule="exact" w:val="259"/>
        </w:trPr>
        <w:tc>
          <w:tcPr>
            <w:tcW w:w="0" w:type="auto"/>
            <w:noWrap/>
            <w:hideMark/>
          </w:tcPr>
          <w:p w14:paraId="3F642940" w14:textId="77777777" w:rsidR="003D73ED" w:rsidRPr="00AA6BA7" w:rsidRDefault="003D73ED" w:rsidP="003D73ED">
            <w:pPr>
              <w:rPr>
                <w:rFonts w:cs="Times New Roman"/>
                <w:szCs w:val="24"/>
              </w:rPr>
            </w:pPr>
            <w:r w:rsidRPr="00AA6BA7">
              <w:rPr>
                <w:rFonts w:cs="Times New Roman"/>
                <w:szCs w:val="24"/>
              </w:rPr>
              <w:t>2010GN58</w:t>
            </w:r>
          </w:p>
        </w:tc>
        <w:tc>
          <w:tcPr>
            <w:tcW w:w="0" w:type="auto"/>
            <w:noWrap/>
            <w:vAlign w:val="center"/>
            <w:hideMark/>
          </w:tcPr>
          <w:p w14:paraId="008F5784" w14:textId="355CE0D4" w:rsidR="003D73ED" w:rsidRPr="00D20DB8" w:rsidRDefault="003D73ED" w:rsidP="003D73ED">
            <w:pPr>
              <w:jc w:val="center"/>
              <w:rPr>
                <w:rFonts w:cs="Times New Roman"/>
                <w:szCs w:val="24"/>
              </w:rPr>
            </w:pPr>
            <w:r w:rsidRPr="00D20DB8">
              <w:rPr>
                <w:rFonts w:cs="Times New Roman"/>
                <w:color w:val="000000"/>
                <w:sz w:val="22"/>
              </w:rPr>
              <w:t>-0.06 (8.77)</w:t>
            </w:r>
          </w:p>
        </w:tc>
        <w:tc>
          <w:tcPr>
            <w:tcW w:w="0" w:type="auto"/>
            <w:noWrap/>
            <w:vAlign w:val="center"/>
            <w:hideMark/>
          </w:tcPr>
          <w:p w14:paraId="161D1F93" w14:textId="2DEFAE17" w:rsidR="003D73ED" w:rsidRPr="00D20DB8" w:rsidRDefault="003D73ED" w:rsidP="003D73ED">
            <w:pPr>
              <w:jc w:val="center"/>
              <w:rPr>
                <w:rFonts w:cs="Times New Roman"/>
                <w:szCs w:val="24"/>
              </w:rPr>
            </w:pPr>
            <w:r w:rsidRPr="00D20DB8">
              <w:rPr>
                <w:rFonts w:cs="Times New Roman"/>
                <w:color w:val="000000"/>
                <w:sz w:val="22"/>
              </w:rPr>
              <w:t>-18.62, 17.25</w:t>
            </w:r>
          </w:p>
        </w:tc>
        <w:tc>
          <w:tcPr>
            <w:tcW w:w="0" w:type="auto"/>
            <w:noWrap/>
            <w:vAlign w:val="center"/>
            <w:hideMark/>
          </w:tcPr>
          <w:p w14:paraId="7650FBDA" w14:textId="2FA60417" w:rsidR="003D73ED" w:rsidRPr="00D20DB8" w:rsidRDefault="003D73ED" w:rsidP="003D73ED">
            <w:pPr>
              <w:jc w:val="center"/>
              <w:rPr>
                <w:rFonts w:cs="Times New Roman"/>
                <w:szCs w:val="24"/>
              </w:rPr>
            </w:pPr>
            <w:r w:rsidRPr="00D20DB8">
              <w:rPr>
                <w:rFonts w:cs="Times New Roman"/>
                <w:color w:val="000000"/>
                <w:sz w:val="22"/>
              </w:rPr>
              <w:t>14934</w:t>
            </w:r>
          </w:p>
        </w:tc>
        <w:tc>
          <w:tcPr>
            <w:tcW w:w="0" w:type="auto"/>
            <w:noWrap/>
            <w:hideMark/>
          </w:tcPr>
          <w:p w14:paraId="1BDAE168" w14:textId="10D1AE2E"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1B6EAA85" w14:textId="77777777" w:rsidTr="000B6BD3">
        <w:trPr>
          <w:trHeight w:hRule="exact" w:val="259"/>
        </w:trPr>
        <w:tc>
          <w:tcPr>
            <w:tcW w:w="0" w:type="auto"/>
            <w:noWrap/>
            <w:hideMark/>
          </w:tcPr>
          <w:p w14:paraId="7EBD518A" w14:textId="77777777" w:rsidR="003D73ED" w:rsidRPr="00AA6BA7" w:rsidRDefault="003D73ED" w:rsidP="003D73ED">
            <w:pPr>
              <w:rPr>
                <w:rFonts w:cs="Times New Roman"/>
                <w:szCs w:val="24"/>
              </w:rPr>
            </w:pPr>
            <w:r w:rsidRPr="00AA6BA7">
              <w:rPr>
                <w:rFonts w:cs="Times New Roman"/>
                <w:szCs w:val="24"/>
              </w:rPr>
              <w:t>2010GN61</w:t>
            </w:r>
          </w:p>
        </w:tc>
        <w:tc>
          <w:tcPr>
            <w:tcW w:w="0" w:type="auto"/>
            <w:noWrap/>
            <w:vAlign w:val="center"/>
            <w:hideMark/>
          </w:tcPr>
          <w:p w14:paraId="3FEE1963" w14:textId="1614274A" w:rsidR="003D73ED" w:rsidRPr="00D20DB8" w:rsidRDefault="003D73ED" w:rsidP="003D73ED">
            <w:pPr>
              <w:jc w:val="center"/>
              <w:rPr>
                <w:rFonts w:cs="Times New Roman"/>
                <w:szCs w:val="24"/>
              </w:rPr>
            </w:pPr>
            <w:r w:rsidRPr="00D20DB8">
              <w:rPr>
                <w:rFonts w:cs="Times New Roman"/>
                <w:color w:val="000000"/>
                <w:sz w:val="22"/>
              </w:rPr>
              <w:t>-0.04 (8.75)</w:t>
            </w:r>
          </w:p>
        </w:tc>
        <w:tc>
          <w:tcPr>
            <w:tcW w:w="0" w:type="auto"/>
            <w:noWrap/>
            <w:vAlign w:val="center"/>
            <w:hideMark/>
          </w:tcPr>
          <w:p w14:paraId="2C50C75A" w14:textId="4BE82A1E" w:rsidR="003D73ED" w:rsidRPr="00D20DB8" w:rsidRDefault="003D73ED" w:rsidP="003D73ED">
            <w:pPr>
              <w:jc w:val="center"/>
              <w:rPr>
                <w:rFonts w:cs="Times New Roman"/>
                <w:szCs w:val="24"/>
              </w:rPr>
            </w:pPr>
            <w:r w:rsidRPr="00D20DB8">
              <w:rPr>
                <w:rFonts w:cs="Times New Roman"/>
                <w:color w:val="000000"/>
                <w:sz w:val="22"/>
              </w:rPr>
              <w:t>-18.04, 17.51</w:t>
            </w:r>
          </w:p>
        </w:tc>
        <w:tc>
          <w:tcPr>
            <w:tcW w:w="0" w:type="auto"/>
            <w:noWrap/>
            <w:vAlign w:val="center"/>
            <w:hideMark/>
          </w:tcPr>
          <w:p w14:paraId="31FCA01D" w14:textId="5A247295" w:rsidR="003D73ED" w:rsidRPr="00D20DB8" w:rsidRDefault="003D73ED" w:rsidP="003D73ED">
            <w:pPr>
              <w:jc w:val="center"/>
              <w:rPr>
                <w:rFonts w:cs="Times New Roman"/>
                <w:szCs w:val="24"/>
              </w:rPr>
            </w:pPr>
            <w:r w:rsidRPr="00D20DB8">
              <w:rPr>
                <w:rFonts w:cs="Times New Roman"/>
                <w:color w:val="000000"/>
                <w:sz w:val="22"/>
              </w:rPr>
              <w:t>14517</w:t>
            </w:r>
          </w:p>
        </w:tc>
        <w:tc>
          <w:tcPr>
            <w:tcW w:w="0" w:type="auto"/>
            <w:noWrap/>
            <w:hideMark/>
          </w:tcPr>
          <w:p w14:paraId="439738E6" w14:textId="302FBE36"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6F3E56C" w14:textId="77777777" w:rsidTr="000B6BD3">
        <w:trPr>
          <w:trHeight w:hRule="exact" w:val="259"/>
        </w:trPr>
        <w:tc>
          <w:tcPr>
            <w:tcW w:w="0" w:type="auto"/>
            <w:noWrap/>
            <w:hideMark/>
          </w:tcPr>
          <w:p w14:paraId="7F90776B" w14:textId="77777777" w:rsidR="003D73ED" w:rsidRPr="00AA6BA7" w:rsidRDefault="003D73ED" w:rsidP="003D73ED">
            <w:pPr>
              <w:rPr>
                <w:rFonts w:cs="Times New Roman"/>
                <w:szCs w:val="24"/>
              </w:rPr>
            </w:pPr>
            <w:r w:rsidRPr="00AA6BA7">
              <w:rPr>
                <w:rFonts w:cs="Times New Roman"/>
                <w:szCs w:val="24"/>
              </w:rPr>
              <w:t>2010GN62</w:t>
            </w:r>
          </w:p>
        </w:tc>
        <w:tc>
          <w:tcPr>
            <w:tcW w:w="0" w:type="auto"/>
            <w:noWrap/>
            <w:vAlign w:val="center"/>
            <w:hideMark/>
          </w:tcPr>
          <w:p w14:paraId="64425288" w14:textId="086D9645" w:rsidR="003D73ED" w:rsidRPr="00D20DB8" w:rsidRDefault="003D73ED" w:rsidP="003D73ED">
            <w:pPr>
              <w:jc w:val="center"/>
              <w:rPr>
                <w:rFonts w:cs="Times New Roman"/>
                <w:szCs w:val="24"/>
              </w:rPr>
            </w:pPr>
            <w:r w:rsidRPr="00D20DB8">
              <w:rPr>
                <w:rFonts w:cs="Times New Roman"/>
                <w:color w:val="000000"/>
                <w:sz w:val="22"/>
              </w:rPr>
              <w:t>0.02 (8.7)</w:t>
            </w:r>
          </w:p>
        </w:tc>
        <w:tc>
          <w:tcPr>
            <w:tcW w:w="0" w:type="auto"/>
            <w:noWrap/>
            <w:vAlign w:val="center"/>
            <w:hideMark/>
          </w:tcPr>
          <w:p w14:paraId="5F65259D" w14:textId="4B7AA88D" w:rsidR="003D73ED" w:rsidRPr="00D20DB8" w:rsidRDefault="003D73ED" w:rsidP="003D73ED">
            <w:pPr>
              <w:jc w:val="center"/>
              <w:rPr>
                <w:rFonts w:cs="Times New Roman"/>
                <w:szCs w:val="24"/>
              </w:rPr>
            </w:pPr>
            <w:r w:rsidRPr="00D20DB8">
              <w:rPr>
                <w:rFonts w:cs="Times New Roman"/>
                <w:color w:val="000000"/>
                <w:sz w:val="22"/>
              </w:rPr>
              <w:t>-17.51, 17.35</w:t>
            </w:r>
          </w:p>
        </w:tc>
        <w:tc>
          <w:tcPr>
            <w:tcW w:w="0" w:type="auto"/>
            <w:noWrap/>
            <w:vAlign w:val="center"/>
            <w:hideMark/>
          </w:tcPr>
          <w:p w14:paraId="4660DBB1" w14:textId="2A7554B2" w:rsidR="003D73ED" w:rsidRPr="00D20DB8" w:rsidRDefault="003D73ED" w:rsidP="003D73ED">
            <w:pPr>
              <w:jc w:val="center"/>
              <w:rPr>
                <w:rFonts w:cs="Times New Roman"/>
                <w:szCs w:val="24"/>
              </w:rPr>
            </w:pPr>
            <w:r w:rsidRPr="00D20DB8">
              <w:rPr>
                <w:rFonts w:cs="Times New Roman"/>
                <w:color w:val="000000"/>
                <w:sz w:val="22"/>
              </w:rPr>
              <w:t>14532</w:t>
            </w:r>
          </w:p>
        </w:tc>
        <w:tc>
          <w:tcPr>
            <w:tcW w:w="0" w:type="auto"/>
            <w:noWrap/>
            <w:hideMark/>
          </w:tcPr>
          <w:p w14:paraId="0CD8DF1C" w14:textId="6236ECB6"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70E312E" w14:textId="77777777" w:rsidTr="000B6BD3">
        <w:trPr>
          <w:trHeight w:hRule="exact" w:val="259"/>
        </w:trPr>
        <w:tc>
          <w:tcPr>
            <w:tcW w:w="0" w:type="auto"/>
            <w:noWrap/>
            <w:hideMark/>
          </w:tcPr>
          <w:p w14:paraId="05B55F8B" w14:textId="77777777" w:rsidR="003D73ED" w:rsidRPr="00AA6BA7" w:rsidRDefault="003D73ED" w:rsidP="003D73ED">
            <w:pPr>
              <w:rPr>
                <w:rFonts w:cs="Times New Roman"/>
                <w:szCs w:val="24"/>
              </w:rPr>
            </w:pPr>
            <w:r w:rsidRPr="00AA6BA7">
              <w:rPr>
                <w:rFonts w:cs="Times New Roman"/>
                <w:szCs w:val="24"/>
              </w:rPr>
              <w:t>2010GN63</w:t>
            </w:r>
          </w:p>
        </w:tc>
        <w:tc>
          <w:tcPr>
            <w:tcW w:w="0" w:type="auto"/>
            <w:noWrap/>
            <w:vAlign w:val="center"/>
            <w:hideMark/>
          </w:tcPr>
          <w:p w14:paraId="1A1EFBFD" w14:textId="615EFF62" w:rsidR="003D73ED" w:rsidRPr="00D20DB8" w:rsidRDefault="003D73ED" w:rsidP="003D73ED">
            <w:pPr>
              <w:jc w:val="center"/>
              <w:rPr>
                <w:rFonts w:cs="Times New Roman"/>
                <w:szCs w:val="24"/>
              </w:rPr>
            </w:pPr>
            <w:r w:rsidRPr="00D20DB8">
              <w:rPr>
                <w:rFonts w:cs="Times New Roman"/>
                <w:color w:val="000000"/>
                <w:sz w:val="22"/>
              </w:rPr>
              <w:t>-0.06 (8.7)</w:t>
            </w:r>
          </w:p>
        </w:tc>
        <w:tc>
          <w:tcPr>
            <w:tcW w:w="0" w:type="auto"/>
            <w:noWrap/>
            <w:vAlign w:val="center"/>
            <w:hideMark/>
          </w:tcPr>
          <w:p w14:paraId="31B5DDFF" w14:textId="616D5B4C" w:rsidR="003D73ED" w:rsidRPr="00D20DB8" w:rsidRDefault="003D73ED" w:rsidP="003D73ED">
            <w:pPr>
              <w:jc w:val="center"/>
              <w:rPr>
                <w:rFonts w:cs="Times New Roman"/>
                <w:szCs w:val="24"/>
              </w:rPr>
            </w:pPr>
            <w:r w:rsidRPr="00D20DB8">
              <w:rPr>
                <w:rFonts w:cs="Times New Roman"/>
                <w:color w:val="000000"/>
                <w:sz w:val="22"/>
              </w:rPr>
              <w:t>-17.69, 17.42</w:t>
            </w:r>
          </w:p>
        </w:tc>
        <w:tc>
          <w:tcPr>
            <w:tcW w:w="0" w:type="auto"/>
            <w:noWrap/>
            <w:vAlign w:val="center"/>
            <w:hideMark/>
          </w:tcPr>
          <w:p w14:paraId="2912453F" w14:textId="30A8D40A" w:rsidR="003D73ED" w:rsidRPr="00D20DB8" w:rsidRDefault="003D73ED" w:rsidP="003D73ED">
            <w:pPr>
              <w:jc w:val="center"/>
              <w:rPr>
                <w:rFonts w:cs="Times New Roman"/>
                <w:szCs w:val="24"/>
              </w:rPr>
            </w:pPr>
            <w:r w:rsidRPr="00D20DB8">
              <w:rPr>
                <w:rFonts w:cs="Times New Roman"/>
                <w:color w:val="000000"/>
                <w:sz w:val="22"/>
              </w:rPr>
              <w:t>15466</w:t>
            </w:r>
          </w:p>
        </w:tc>
        <w:tc>
          <w:tcPr>
            <w:tcW w:w="0" w:type="auto"/>
            <w:noWrap/>
            <w:hideMark/>
          </w:tcPr>
          <w:p w14:paraId="3CF751E9" w14:textId="2DD373FC"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E119BAD" w14:textId="77777777" w:rsidTr="000B6BD3">
        <w:trPr>
          <w:trHeight w:hRule="exact" w:val="259"/>
        </w:trPr>
        <w:tc>
          <w:tcPr>
            <w:tcW w:w="0" w:type="auto"/>
            <w:noWrap/>
            <w:hideMark/>
          </w:tcPr>
          <w:p w14:paraId="7681B43C" w14:textId="77777777" w:rsidR="003D73ED" w:rsidRPr="00AA6BA7" w:rsidRDefault="003D73ED" w:rsidP="003D73ED">
            <w:pPr>
              <w:rPr>
                <w:rFonts w:cs="Times New Roman"/>
                <w:szCs w:val="24"/>
              </w:rPr>
            </w:pPr>
            <w:r w:rsidRPr="00AA6BA7">
              <w:rPr>
                <w:rFonts w:cs="Times New Roman"/>
                <w:szCs w:val="24"/>
              </w:rPr>
              <w:t>2010GNGPM</w:t>
            </w:r>
          </w:p>
        </w:tc>
        <w:tc>
          <w:tcPr>
            <w:tcW w:w="0" w:type="auto"/>
            <w:noWrap/>
            <w:vAlign w:val="center"/>
            <w:hideMark/>
          </w:tcPr>
          <w:p w14:paraId="68EC4BD1" w14:textId="28AF1FD5" w:rsidR="003D73ED" w:rsidRPr="00D20DB8" w:rsidRDefault="003D73ED" w:rsidP="003D73ED">
            <w:pPr>
              <w:jc w:val="center"/>
              <w:rPr>
                <w:rFonts w:cs="Times New Roman"/>
                <w:szCs w:val="24"/>
              </w:rPr>
            </w:pPr>
            <w:r w:rsidRPr="00D20DB8">
              <w:rPr>
                <w:rFonts w:cs="Times New Roman"/>
                <w:color w:val="000000"/>
                <w:sz w:val="22"/>
              </w:rPr>
              <w:t>-0.1 (8.59)</w:t>
            </w:r>
          </w:p>
        </w:tc>
        <w:tc>
          <w:tcPr>
            <w:tcW w:w="0" w:type="auto"/>
            <w:noWrap/>
            <w:vAlign w:val="center"/>
            <w:hideMark/>
          </w:tcPr>
          <w:p w14:paraId="4C259207" w14:textId="783BE914" w:rsidR="003D73ED" w:rsidRPr="00D20DB8" w:rsidRDefault="003D73ED" w:rsidP="003D73ED">
            <w:pPr>
              <w:jc w:val="center"/>
              <w:rPr>
                <w:rFonts w:cs="Times New Roman"/>
                <w:szCs w:val="24"/>
              </w:rPr>
            </w:pPr>
            <w:r w:rsidRPr="00D20DB8">
              <w:rPr>
                <w:rFonts w:cs="Times New Roman"/>
                <w:color w:val="000000"/>
                <w:sz w:val="22"/>
              </w:rPr>
              <w:t>-18.01, 16.85</w:t>
            </w:r>
          </w:p>
        </w:tc>
        <w:tc>
          <w:tcPr>
            <w:tcW w:w="0" w:type="auto"/>
            <w:noWrap/>
            <w:vAlign w:val="center"/>
            <w:hideMark/>
          </w:tcPr>
          <w:p w14:paraId="585FEF1B" w14:textId="4775D12C" w:rsidR="003D73ED" w:rsidRPr="00D20DB8" w:rsidRDefault="003D73ED" w:rsidP="003D73ED">
            <w:pPr>
              <w:jc w:val="center"/>
              <w:rPr>
                <w:rFonts w:cs="Times New Roman"/>
                <w:szCs w:val="24"/>
              </w:rPr>
            </w:pPr>
            <w:r w:rsidRPr="00D20DB8">
              <w:rPr>
                <w:rFonts w:cs="Times New Roman"/>
                <w:color w:val="000000"/>
                <w:sz w:val="22"/>
              </w:rPr>
              <w:t>15080</w:t>
            </w:r>
          </w:p>
        </w:tc>
        <w:tc>
          <w:tcPr>
            <w:tcW w:w="0" w:type="auto"/>
            <w:noWrap/>
            <w:hideMark/>
          </w:tcPr>
          <w:p w14:paraId="7364D378" w14:textId="5FF32717"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4DBB36DD" w14:textId="77777777" w:rsidTr="000B6BD3">
        <w:trPr>
          <w:trHeight w:hRule="exact" w:val="259"/>
        </w:trPr>
        <w:tc>
          <w:tcPr>
            <w:tcW w:w="0" w:type="auto"/>
            <w:noWrap/>
            <w:hideMark/>
          </w:tcPr>
          <w:p w14:paraId="048E2A12" w14:textId="77777777" w:rsidR="003D73ED" w:rsidRPr="00AA6BA7" w:rsidRDefault="003D73ED" w:rsidP="003D73ED">
            <w:pPr>
              <w:rPr>
                <w:rFonts w:cs="Times New Roman"/>
                <w:szCs w:val="24"/>
              </w:rPr>
            </w:pPr>
            <w:r w:rsidRPr="00AA6BA7">
              <w:rPr>
                <w:rFonts w:cs="Times New Roman"/>
                <w:szCs w:val="24"/>
              </w:rPr>
              <w:t>2010GNHUYU</w:t>
            </w:r>
          </w:p>
        </w:tc>
        <w:tc>
          <w:tcPr>
            <w:tcW w:w="0" w:type="auto"/>
            <w:noWrap/>
            <w:vAlign w:val="center"/>
            <w:hideMark/>
          </w:tcPr>
          <w:p w14:paraId="5CF0AF82" w14:textId="755F329A" w:rsidR="003D73ED" w:rsidRPr="00D20DB8" w:rsidRDefault="003D73ED" w:rsidP="003D73ED">
            <w:pPr>
              <w:jc w:val="center"/>
              <w:rPr>
                <w:rFonts w:cs="Times New Roman"/>
                <w:szCs w:val="24"/>
              </w:rPr>
            </w:pPr>
            <w:r w:rsidRPr="00D20DB8">
              <w:rPr>
                <w:rFonts w:cs="Times New Roman"/>
                <w:color w:val="000000"/>
                <w:sz w:val="22"/>
              </w:rPr>
              <w:t>-0.01 (8.67)</w:t>
            </w:r>
          </w:p>
        </w:tc>
        <w:tc>
          <w:tcPr>
            <w:tcW w:w="0" w:type="auto"/>
            <w:noWrap/>
            <w:vAlign w:val="center"/>
            <w:hideMark/>
          </w:tcPr>
          <w:p w14:paraId="1889E632" w14:textId="10D39DDC" w:rsidR="003D73ED" w:rsidRPr="00D20DB8" w:rsidRDefault="003D73ED" w:rsidP="003D73ED">
            <w:pPr>
              <w:jc w:val="center"/>
              <w:rPr>
                <w:rFonts w:cs="Times New Roman"/>
                <w:szCs w:val="24"/>
              </w:rPr>
            </w:pPr>
            <w:r w:rsidRPr="00D20DB8">
              <w:rPr>
                <w:rFonts w:cs="Times New Roman"/>
                <w:color w:val="000000"/>
                <w:sz w:val="22"/>
              </w:rPr>
              <w:t>-18.03, 17.33</w:t>
            </w:r>
          </w:p>
        </w:tc>
        <w:tc>
          <w:tcPr>
            <w:tcW w:w="0" w:type="auto"/>
            <w:noWrap/>
            <w:vAlign w:val="center"/>
            <w:hideMark/>
          </w:tcPr>
          <w:p w14:paraId="7D50C914" w14:textId="59747893"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1F3EF7F5" w14:textId="4E754567"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5942C517" w14:textId="77777777" w:rsidTr="000B6BD3">
        <w:trPr>
          <w:trHeight w:hRule="exact" w:val="259"/>
        </w:trPr>
        <w:tc>
          <w:tcPr>
            <w:tcW w:w="0" w:type="auto"/>
            <w:noWrap/>
            <w:hideMark/>
          </w:tcPr>
          <w:p w14:paraId="2234935B" w14:textId="77777777" w:rsidR="003D73ED" w:rsidRPr="00AA6BA7" w:rsidRDefault="003D73ED" w:rsidP="003D73ED">
            <w:pPr>
              <w:rPr>
                <w:rFonts w:cs="Times New Roman"/>
                <w:szCs w:val="24"/>
              </w:rPr>
            </w:pPr>
            <w:r w:rsidRPr="00AA6BA7">
              <w:rPr>
                <w:rFonts w:cs="Times New Roman"/>
                <w:szCs w:val="24"/>
              </w:rPr>
              <w:t>2010GNPE</w:t>
            </w:r>
          </w:p>
        </w:tc>
        <w:tc>
          <w:tcPr>
            <w:tcW w:w="0" w:type="auto"/>
            <w:noWrap/>
            <w:vAlign w:val="center"/>
            <w:hideMark/>
          </w:tcPr>
          <w:p w14:paraId="5605C015" w14:textId="08E7F8D7" w:rsidR="003D73ED" w:rsidRPr="00D20DB8" w:rsidRDefault="003D73ED" w:rsidP="003D73ED">
            <w:pPr>
              <w:jc w:val="center"/>
              <w:rPr>
                <w:rFonts w:cs="Times New Roman"/>
                <w:szCs w:val="24"/>
              </w:rPr>
            </w:pPr>
            <w:r w:rsidRPr="00D20DB8">
              <w:rPr>
                <w:rFonts w:cs="Times New Roman"/>
                <w:color w:val="000000"/>
                <w:sz w:val="22"/>
              </w:rPr>
              <w:t>-0.01 (8.74)</w:t>
            </w:r>
          </w:p>
        </w:tc>
        <w:tc>
          <w:tcPr>
            <w:tcW w:w="0" w:type="auto"/>
            <w:noWrap/>
            <w:vAlign w:val="center"/>
            <w:hideMark/>
          </w:tcPr>
          <w:p w14:paraId="35A6BE0C" w14:textId="6B31B816" w:rsidR="003D73ED" w:rsidRPr="00D20DB8" w:rsidRDefault="003D73ED" w:rsidP="003D73ED">
            <w:pPr>
              <w:jc w:val="center"/>
              <w:rPr>
                <w:rFonts w:cs="Times New Roman"/>
                <w:szCs w:val="24"/>
              </w:rPr>
            </w:pPr>
            <w:r w:rsidRPr="00D20DB8">
              <w:rPr>
                <w:rFonts w:cs="Times New Roman"/>
                <w:color w:val="000000"/>
                <w:sz w:val="22"/>
              </w:rPr>
              <w:t>-17.29, 18.19</w:t>
            </w:r>
          </w:p>
        </w:tc>
        <w:tc>
          <w:tcPr>
            <w:tcW w:w="0" w:type="auto"/>
            <w:noWrap/>
            <w:vAlign w:val="center"/>
            <w:hideMark/>
          </w:tcPr>
          <w:p w14:paraId="58D592B9" w14:textId="002C9AE1" w:rsidR="003D73ED" w:rsidRPr="00D20DB8" w:rsidRDefault="003D73ED" w:rsidP="003D73ED">
            <w:pPr>
              <w:jc w:val="center"/>
              <w:rPr>
                <w:rFonts w:cs="Times New Roman"/>
                <w:szCs w:val="24"/>
              </w:rPr>
            </w:pPr>
            <w:r w:rsidRPr="00D20DB8">
              <w:rPr>
                <w:rFonts w:cs="Times New Roman"/>
                <w:color w:val="000000"/>
                <w:sz w:val="22"/>
              </w:rPr>
              <w:t>14097</w:t>
            </w:r>
          </w:p>
        </w:tc>
        <w:tc>
          <w:tcPr>
            <w:tcW w:w="0" w:type="auto"/>
            <w:noWrap/>
            <w:hideMark/>
          </w:tcPr>
          <w:p w14:paraId="146A9E2C" w14:textId="52F4C818"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485D3570" w14:textId="77777777" w:rsidTr="000B6BD3">
        <w:trPr>
          <w:trHeight w:hRule="exact" w:val="259"/>
        </w:trPr>
        <w:tc>
          <w:tcPr>
            <w:tcW w:w="0" w:type="auto"/>
            <w:noWrap/>
            <w:hideMark/>
          </w:tcPr>
          <w:p w14:paraId="718FEBA7" w14:textId="77777777" w:rsidR="003D73ED" w:rsidRPr="00AA6BA7" w:rsidRDefault="003D73ED" w:rsidP="003D73ED">
            <w:pPr>
              <w:rPr>
                <w:rFonts w:cs="Times New Roman"/>
                <w:szCs w:val="24"/>
              </w:rPr>
            </w:pPr>
            <w:r w:rsidRPr="00AA6BA7">
              <w:rPr>
                <w:rFonts w:cs="Times New Roman"/>
                <w:szCs w:val="24"/>
              </w:rPr>
              <w:t>2010GNUL</w:t>
            </w:r>
          </w:p>
        </w:tc>
        <w:tc>
          <w:tcPr>
            <w:tcW w:w="0" w:type="auto"/>
            <w:noWrap/>
            <w:vAlign w:val="center"/>
            <w:hideMark/>
          </w:tcPr>
          <w:p w14:paraId="39505FE0" w14:textId="58BFD2F6" w:rsidR="003D73ED" w:rsidRPr="00D20DB8" w:rsidRDefault="003D73ED" w:rsidP="003D73ED">
            <w:pPr>
              <w:jc w:val="center"/>
              <w:rPr>
                <w:rFonts w:cs="Times New Roman"/>
                <w:szCs w:val="24"/>
              </w:rPr>
            </w:pPr>
            <w:r w:rsidRPr="00D20DB8">
              <w:rPr>
                <w:rFonts w:cs="Times New Roman"/>
                <w:color w:val="000000"/>
                <w:sz w:val="22"/>
              </w:rPr>
              <w:t>0.01 (8.78)</w:t>
            </w:r>
          </w:p>
        </w:tc>
        <w:tc>
          <w:tcPr>
            <w:tcW w:w="0" w:type="auto"/>
            <w:noWrap/>
            <w:vAlign w:val="center"/>
            <w:hideMark/>
          </w:tcPr>
          <w:p w14:paraId="5B7AF81A" w14:textId="5C43EE43" w:rsidR="003D73ED" w:rsidRPr="00D20DB8" w:rsidRDefault="003D73ED" w:rsidP="003D73ED">
            <w:pPr>
              <w:jc w:val="center"/>
              <w:rPr>
                <w:rFonts w:cs="Times New Roman"/>
                <w:szCs w:val="24"/>
              </w:rPr>
            </w:pPr>
            <w:r w:rsidRPr="00D20DB8">
              <w:rPr>
                <w:rFonts w:cs="Times New Roman"/>
                <w:color w:val="000000"/>
                <w:sz w:val="22"/>
              </w:rPr>
              <w:t>-18.5, 16.97</w:t>
            </w:r>
          </w:p>
        </w:tc>
        <w:tc>
          <w:tcPr>
            <w:tcW w:w="0" w:type="auto"/>
            <w:noWrap/>
            <w:vAlign w:val="center"/>
            <w:hideMark/>
          </w:tcPr>
          <w:p w14:paraId="178CF496" w14:textId="0686F780" w:rsidR="003D73ED" w:rsidRPr="00D20DB8" w:rsidRDefault="003D73ED" w:rsidP="003D73ED">
            <w:pPr>
              <w:jc w:val="center"/>
              <w:rPr>
                <w:rFonts w:cs="Times New Roman"/>
                <w:szCs w:val="24"/>
              </w:rPr>
            </w:pPr>
            <w:r w:rsidRPr="00D20DB8">
              <w:rPr>
                <w:rFonts w:cs="Times New Roman"/>
                <w:color w:val="000000"/>
                <w:sz w:val="22"/>
              </w:rPr>
              <w:t>15142</w:t>
            </w:r>
          </w:p>
        </w:tc>
        <w:tc>
          <w:tcPr>
            <w:tcW w:w="0" w:type="auto"/>
            <w:noWrap/>
            <w:hideMark/>
          </w:tcPr>
          <w:p w14:paraId="158FCAA1" w14:textId="7199005D"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887BC48" w14:textId="77777777" w:rsidTr="000B6BD3">
        <w:trPr>
          <w:trHeight w:hRule="exact" w:val="259"/>
        </w:trPr>
        <w:tc>
          <w:tcPr>
            <w:tcW w:w="0" w:type="auto"/>
            <w:noWrap/>
            <w:hideMark/>
          </w:tcPr>
          <w:p w14:paraId="3AD7F74F" w14:textId="77777777" w:rsidR="003D73ED" w:rsidRPr="00AA6BA7" w:rsidRDefault="003D73ED" w:rsidP="003D73ED">
            <w:pPr>
              <w:rPr>
                <w:rFonts w:cs="Times New Roman"/>
                <w:szCs w:val="24"/>
              </w:rPr>
            </w:pPr>
            <w:r w:rsidRPr="00AA6BA7">
              <w:rPr>
                <w:rFonts w:cs="Times New Roman"/>
                <w:szCs w:val="24"/>
              </w:rPr>
              <w:t>2010GNXEXY</w:t>
            </w:r>
          </w:p>
        </w:tc>
        <w:tc>
          <w:tcPr>
            <w:tcW w:w="0" w:type="auto"/>
            <w:noWrap/>
            <w:vAlign w:val="center"/>
            <w:hideMark/>
          </w:tcPr>
          <w:p w14:paraId="0A376194" w14:textId="47641B3A" w:rsidR="003D73ED" w:rsidRPr="00D20DB8" w:rsidRDefault="003D73ED" w:rsidP="003D73ED">
            <w:pPr>
              <w:jc w:val="center"/>
              <w:rPr>
                <w:rFonts w:cs="Times New Roman"/>
                <w:szCs w:val="24"/>
              </w:rPr>
            </w:pPr>
            <w:r w:rsidRPr="00D20DB8">
              <w:rPr>
                <w:rFonts w:cs="Times New Roman"/>
                <w:color w:val="000000"/>
                <w:sz w:val="22"/>
              </w:rPr>
              <w:t>0.1 (8.63)</w:t>
            </w:r>
          </w:p>
        </w:tc>
        <w:tc>
          <w:tcPr>
            <w:tcW w:w="0" w:type="auto"/>
            <w:noWrap/>
            <w:vAlign w:val="center"/>
            <w:hideMark/>
          </w:tcPr>
          <w:p w14:paraId="09A71002" w14:textId="415A168C" w:rsidR="003D73ED" w:rsidRPr="00D20DB8" w:rsidRDefault="003D73ED" w:rsidP="003D73ED">
            <w:pPr>
              <w:jc w:val="center"/>
              <w:rPr>
                <w:rFonts w:cs="Times New Roman"/>
                <w:szCs w:val="24"/>
              </w:rPr>
            </w:pPr>
            <w:r w:rsidRPr="00D20DB8">
              <w:rPr>
                <w:rFonts w:cs="Times New Roman"/>
                <w:color w:val="000000"/>
                <w:sz w:val="22"/>
              </w:rPr>
              <w:t>-16.61, 17.69</w:t>
            </w:r>
          </w:p>
        </w:tc>
        <w:tc>
          <w:tcPr>
            <w:tcW w:w="0" w:type="auto"/>
            <w:noWrap/>
            <w:vAlign w:val="center"/>
            <w:hideMark/>
          </w:tcPr>
          <w:p w14:paraId="691DDAC4" w14:textId="3675DF20" w:rsidR="003D73ED" w:rsidRPr="00D20DB8" w:rsidRDefault="003D73ED" w:rsidP="003D73ED">
            <w:pPr>
              <w:jc w:val="center"/>
              <w:rPr>
                <w:rFonts w:cs="Times New Roman"/>
                <w:szCs w:val="24"/>
              </w:rPr>
            </w:pPr>
            <w:r w:rsidRPr="00D20DB8">
              <w:rPr>
                <w:rFonts w:cs="Times New Roman"/>
                <w:color w:val="000000"/>
                <w:sz w:val="22"/>
              </w:rPr>
              <w:t>15418</w:t>
            </w:r>
          </w:p>
        </w:tc>
        <w:tc>
          <w:tcPr>
            <w:tcW w:w="0" w:type="auto"/>
            <w:noWrap/>
            <w:hideMark/>
          </w:tcPr>
          <w:p w14:paraId="395E7A54" w14:textId="152FC15B"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5155FE24" w14:textId="77777777" w:rsidTr="000B6BD3">
        <w:trPr>
          <w:trHeight w:hRule="exact" w:val="259"/>
        </w:trPr>
        <w:tc>
          <w:tcPr>
            <w:tcW w:w="0" w:type="auto"/>
            <w:noWrap/>
            <w:hideMark/>
          </w:tcPr>
          <w:p w14:paraId="0A4F1936" w14:textId="77777777" w:rsidR="003D73ED" w:rsidRPr="00AA6BA7" w:rsidRDefault="003D73ED" w:rsidP="003D73ED">
            <w:pPr>
              <w:rPr>
                <w:rFonts w:cs="Times New Roman"/>
                <w:szCs w:val="24"/>
              </w:rPr>
            </w:pPr>
            <w:r w:rsidRPr="00AA6BA7">
              <w:rPr>
                <w:rFonts w:cs="Times New Roman"/>
                <w:szCs w:val="24"/>
              </w:rPr>
              <w:t>2010GNYN2</w:t>
            </w:r>
          </w:p>
        </w:tc>
        <w:tc>
          <w:tcPr>
            <w:tcW w:w="0" w:type="auto"/>
            <w:noWrap/>
            <w:vAlign w:val="center"/>
            <w:hideMark/>
          </w:tcPr>
          <w:p w14:paraId="1786D442" w14:textId="6F7C4799" w:rsidR="003D73ED" w:rsidRPr="00D20DB8" w:rsidRDefault="003D73ED" w:rsidP="003D73ED">
            <w:pPr>
              <w:jc w:val="center"/>
              <w:rPr>
                <w:rFonts w:cs="Times New Roman"/>
                <w:szCs w:val="24"/>
              </w:rPr>
            </w:pPr>
            <w:r w:rsidRPr="00D20DB8">
              <w:rPr>
                <w:rFonts w:cs="Times New Roman"/>
                <w:color w:val="000000"/>
                <w:sz w:val="22"/>
              </w:rPr>
              <w:t>0.07 (8.64)</w:t>
            </w:r>
          </w:p>
        </w:tc>
        <w:tc>
          <w:tcPr>
            <w:tcW w:w="0" w:type="auto"/>
            <w:noWrap/>
            <w:vAlign w:val="center"/>
            <w:hideMark/>
          </w:tcPr>
          <w:p w14:paraId="2A899ED3" w14:textId="0E4DC9CE" w:rsidR="003D73ED" w:rsidRPr="00D20DB8" w:rsidRDefault="003D73ED" w:rsidP="003D73ED">
            <w:pPr>
              <w:jc w:val="center"/>
              <w:rPr>
                <w:rFonts w:cs="Times New Roman"/>
                <w:szCs w:val="24"/>
              </w:rPr>
            </w:pPr>
            <w:r w:rsidRPr="00D20DB8">
              <w:rPr>
                <w:rFonts w:cs="Times New Roman"/>
                <w:color w:val="000000"/>
                <w:sz w:val="22"/>
              </w:rPr>
              <w:t>-17.32, 17.49</w:t>
            </w:r>
          </w:p>
        </w:tc>
        <w:tc>
          <w:tcPr>
            <w:tcW w:w="0" w:type="auto"/>
            <w:noWrap/>
            <w:vAlign w:val="center"/>
            <w:hideMark/>
          </w:tcPr>
          <w:p w14:paraId="7C9EDCFD" w14:textId="113BC7CC" w:rsidR="003D73ED" w:rsidRPr="00D20DB8" w:rsidRDefault="003D73ED" w:rsidP="003D73ED">
            <w:pPr>
              <w:jc w:val="center"/>
              <w:rPr>
                <w:rFonts w:cs="Times New Roman"/>
                <w:szCs w:val="24"/>
              </w:rPr>
            </w:pPr>
            <w:r w:rsidRPr="00D20DB8">
              <w:rPr>
                <w:rFonts w:cs="Times New Roman"/>
                <w:color w:val="000000"/>
                <w:sz w:val="22"/>
              </w:rPr>
              <w:t>16213</w:t>
            </w:r>
          </w:p>
        </w:tc>
        <w:tc>
          <w:tcPr>
            <w:tcW w:w="0" w:type="auto"/>
            <w:noWrap/>
            <w:hideMark/>
          </w:tcPr>
          <w:p w14:paraId="7590DC07" w14:textId="410D2DF3"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558B5880" w14:textId="77777777" w:rsidTr="000B6BD3">
        <w:trPr>
          <w:trHeight w:hRule="exact" w:val="259"/>
        </w:trPr>
        <w:tc>
          <w:tcPr>
            <w:tcW w:w="0" w:type="auto"/>
            <w:noWrap/>
            <w:hideMark/>
          </w:tcPr>
          <w:p w14:paraId="6B037FD2" w14:textId="77777777" w:rsidR="003D73ED" w:rsidRPr="00AA6BA7" w:rsidRDefault="003D73ED" w:rsidP="003D73ED">
            <w:pPr>
              <w:rPr>
                <w:rFonts w:cs="Times New Roman"/>
                <w:szCs w:val="24"/>
              </w:rPr>
            </w:pPr>
            <w:r w:rsidRPr="00AA6BA7">
              <w:rPr>
                <w:rFonts w:cs="Times New Roman"/>
                <w:szCs w:val="24"/>
              </w:rPr>
              <w:t>2010GNYTXL</w:t>
            </w:r>
          </w:p>
        </w:tc>
        <w:tc>
          <w:tcPr>
            <w:tcW w:w="0" w:type="auto"/>
            <w:noWrap/>
            <w:vAlign w:val="center"/>
            <w:hideMark/>
          </w:tcPr>
          <w:p w14:paraId="004B85D7" w14:textId="0A6BB5AB" w:rsidR="003D73ED" w:rsidRPr="00D20DB8" w:rsidRDefault="003D73ED" w:rsidP="003D73ED">
            <w:pPr>
              <w:jc w:val="center"/>
              <w:rPr>
                <w:rFonts w:cs="Times New Roman"/>
                <w:szCs w:val="24"/>
              </w:rPr>
            </w:pPr>
            <w:r w:rsidRPr="00D20DB8">
              <w:rPr>
                <w:rFonts w:cs="Times New Roman"/>
                <w:color w:val="000000"/>
                <w:sz w:val="22"/>
              </w:rPr>
              <w:t>-0.01 (8.51)</w:t>
            </w:r>
          </w:p>
        </w:tc>
        <w:tc>
          <w:tcPr>
            <w:tcW w:w="0" w:type="auto"/>
            <w:noWrap/>
            <w:vAlign w:val="center"/>
            <w:hideMark/>
          </w:tcPr>
          <w:p w14:paraId="6C5A47F8" w14:textId="661868D0" w:rsidR="003D73ED" w:rsidRPr="00D20DB8" w:rsidRDefault="003D73ED" w:rsidP="003D73ED">
            <w:pPr>
              <w:jc w:val="center"/>
              <w:rPr>
                <w:rFonts w:cs="Times New Roman"/>
                <w:szCs w:val="24"/>
              </w:rPr>
            </w:pPr>
            <w:r w:rsidRPr="00D20DB8">
              <w:rPr>
                <w:rFonts w:cs="Times New Roman"/>
                <w:color w:val="000000"/>
                <w:sz w:val="22"/>
              </w:rPr>
              <w:t>-18.03, 16.35</w:t>
            </w:r>
          </w:p>
        </w:tc>
        <w:tc>
          <w:tcPr>
            <w:tcW w:w="0" w:type="auto"/>
            <w:noWrap/>
            <w:vAlign w:val="center"/>
            <w:hideMark/>
          </w:tcPr>
          <w:p w14:paraId="5E87DE25" w14:textId="4C47B1DE" w:rsidR="003D73ED" w:rsidRPr="00D20DB8" w:rsidRDefault="003D73ED" w:rsidP="003D73ED">
            <w:pPr>
              <w:jc w:val="center"/>
              <w:rPr>
                <w:rFonts w:cs="Times New Roman"/>
                <w:szCs w:val="24"/>
              </w:rPr>
            </w:pPr>
            <w:r w:rsidRPr="00D20DB8">
              <w:rPr>
                <w:rFonts w:cs="Times New Roman"/>
                <w:color w:val="000000"/>
                <w:sz w:val="22"/>
              </w:rPr>
              <w:t>14345</w:t>
            </w:r>
          </w:p>
        </w:tc>
        <w:tc>
          <w:tcPr>
            <w:tcW w:w="0" w:type="auto"/>
            <w:noWrap/>
            <w:hideMark/>
          </w:tcPr>
          <w:p w14:paraId="1D620CA2" w14:textId="2A7B5246"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7907AED" w14:textId="77777777" w:rsidTr="000B6BD3">
        <w:trPr>
          <w:trHeight w:hRule="exact" w:val="259"/>
        </w:trPr>
        <w:tc>
          <w:tcPr>
            <w:tcW w:w="0" w:type="auto"/>
            <w:noWrap/>
            <w:hideMark/>
          </w:tcPr>
          <w:p w14:paraId="5DCF026F" w14:textId="77777777" w:rsidR="003D73ED" w:rsidRPr="00AA6BA7" w:rsidRDefault="003D73ED" w:rsidP="003D73ED">
            <w:pPr>
              <w:rPr>
                <w:rFonts w:cs="Times New Roman"/>
                <w:szCs w:val="24"/>
              </w:rPr>
            </w:pPr>
            <w:r w:rsidRPr="00AA6BA7">
              <w:rPr>
                <w:rFonts w:cs="Times New Roman"/>
                <w:szCs w:val="24"/>
              </w:rPr>
              <w:t>2011GN13</w:t>
            </w:r>
          </w:p>
        </w:tc>
        <w:tc>
          <w:tcPr>
            <w:tcW w:w="0" w:type="auto"/>
            <w:noWrap/>
            <w:vAlign w:val="center"/>
            <w:hideMark/>
          </w:tcPr>
          <w:p w14:paraId="699D57A7" w14:textId="7536E922" w:rsidR="003D73ED" w:rsidRPr="00D20DB8" w:rsidRDefault="003D73ED" w:rsidP="003D73ED">
            <w:pPr>
              <w:jc w:val="center"/>
              <w:rPr>
                <w:rFonts w:cs="Times New Roman"/>
                <w:szCs w:val="24"/>
              </w:rPr>
            </w:pPr>
            <w:r w:rsidRPr="00D20DB8">
              <w:rPr>
                <w:rFonts w:cs="Times New Roman"/>
                <w:color w:val="000000"/>
                <w:sz w:val="22"/>
              </w:rPr>
              <w:t>-0.01 (8.67)</w:t>
            </w:r>
          </w:p>
        </w:tc>
        <w:tc>
          <w:tcPr>
            <w:tcW w:w="0" w:type="auto"/>
            <w:noWrap/>
            <w:vAlign w:val="center"/>
            <w:hideMark/>
          </w:tcPr>
          <w:p w14:paraId="5438A11F" w14:textId="05283339" w:rsidR="003D73ED" w:rsidRPr="00D20DB8" w:rsidRDefault="003D73ED" w:rsidP="003D73ED">
            <w:pPr>
              <w:jc w:val="center"/>
              <w:rPr>
                <w:rFonts w:cs="Times New Roman"/>
                <w:szCs w:val="24"/>
              </w:rPr>
            </w:pPr>
            <w:r w:rsidRPr="00D20DB8">
              <w:rPr>
                <w:rFonts w:cs="Times New Roman"/>
                <w:color w:val="000000"/>
                <w:sz w:val="22"/>
              </w:rPr>
              <w:t>-17.26, 17.53</w:t>
            </w:r>
          </w:p>
        </w:tc>
        <w:tc>
          <w:tcPr>
            <w:tcW w:w="0" w:type="auto"/>
            <w:noWrap/>
            <w:vAlign w:val="center"/>
            <w:hideMark/>
          </w:tcPr>
          <w:p w14:paraId="1B89FAFB" w14:textId="5EEBDC9E"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176E250F" w14:textId="7B01E674"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140DF162" w14:textId="77777777" w:rsidTr="000B6BD3">
        <w:trPr>
          <w:trHeight w:hRule="exact" w:val="259"/>
        </w:trPr>
        <w:tc>
          <w:tcPr>
            <w:tcW w:w="0" w:type="auto"/>
            <w:noWrap/>
            <w:hideMark/>
          </w:tcPr>
          <w:p w14:paraId="7CC8C510" w14:textId="77777777" w:rsidR="003D73ED" w:rsidRPr="00AA6BA7" w:rsidRDefault="003D73ED" w:rsidP="003D73ED">
            <w:pPr>
              <w:rPr>
                <w:rFonts w:cs="Times New Roman"/>
                <w:szCs w:val="24"/>
              </w:rPr>
            </w:pPr>
            <w:r w:rsidRPr="00AA6BA7">
              <w:rPr>
                <w:rFonts w:cs="Times New Roman"/>
                <w:szCs w:val="24"/>
              </w:rPr>
              <w:t>2011GNAPAU</w:t>
            </w:r>
          </w:p>
        </w:tc>
        <w:tc>
          <w:tcPr>
            <w:tcW w:w="0" w:type="auto"/>
            <w:noWrap/>
            <w:vAlign w:val="center"/>
            <w:hideMark/>
          </w:tcPr>
          <w:p w14:paraId="3D3CF777" w14:textId="635C477A" w:rsidR="003D73ED" w:rsidRPr="00D20DB8" w:rsidRDefault="003D73ED" w:rsidP="003D73ED">
            <w:pPr>
              <w:jc w:val="center"/>
              <w:rPr>
                <w:rFonts w:cs="Times New Roman"/>
                <w:szCs w:val="24"/>
              </w:rPr>
            </w:pPr>
            <w:r w:rsidRPr="00D20DB8">
              <w:rPr>
                <w:rFonts w:cs="Times New Roman"/>
                <w:color w:val="000000"/>
                <w:sz w:val="22"/>
              </w:rPr>
              <w:t>-0.07 (8.74)</w:t>
            </w:r>
          </w:p>
        </w:tc>
        <w:tc>
          <w:tcPr>
            <w:tcW w:w="0" w:type="auto"/>
            <w:noWrap/>
            <w:vAlign w:val="center"/>
            <w:hideMark/>
          </w:tcPr>
          <w:p w14:paraId="66EE656C" w14:textId="340A7003" w:rsidR="003D73ED" w:rsidRPr="00D20DB8" w:rsidRDefault="003D73ED" w:rsidP="003D73ED">
            <w:pPr>
              <w:jc w:val="center"/>
              <w:rPr>
                <w:rFonts w:cs="Times New Roman"/>
                <w:szCs w:val="24"/>
              </w:rPr>
            </w:pPr>
            <w:r w:rsidRPr="00D20DB8">
              <w:rPr>
                <w:rFonts w:cs="Times New Roman"/>
                <w:color w:val="000000"/>
                <w:sz w:val="22"/>
              </w:rPr>
              <w:t>-18.48, 16.33</w:t>
            </w:r>
          </w:p>
        </w:tc>
        <w:tc>
          <w:tcPr>
            <w:tcW w:w="0" w:type="auto"/>
            <w:noWrap/>
            <w:vAlign w:val="center"/>
            <w:hideMark/>
          </w:tcPr>
          <w:p w14:paraId="62B5CE3A" w14:textId="07E756E1" w:rsidR="003D73ED" w:rsidRPr="00D20DB8" w:rsidRDefault="003D73ED" w:rsidP="003D73ED">
            <w:pPr>
              <w:jc w:val="center"/>
              <w:rPr>
                <w:rFonts w:cs="Times New Roman"/>
                <w:szCs w:val="24"/>
              </w:rPr>
            </w:pPr>
            <w:r w:rsidRPr="00D20DB8">
              <w:rPr>
                <w:rFonts w:cs="Times New Roman"/>
                <w:color w:val="000000"/>
                <w:sz w:val="22"/>
              </w:rPr>
              <w:t>15215</w:t>
            </w:r>
          </w:p>
        </w:tc>
        <w:tc>
          <w:tcPr>
            <w:tcW w:w="0" w:type="auto"/>
            <w:noWrap/>
            <w:hideMark/>
          </w:tcPr>
          <w:p w14:paraId="73B579C8" w14:textId="0DEF86A7"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05F82FF4" w14:textId="77777777" w:rsidTr="000B6BD3">
        <w:trPr>
          <w:trHeight w:hRule="exact" w:val="259"/>
        </w:trPr>
        <w:tc>
          <w:tcPr>
            <w:tcW w:w="0" w:type="auto"/>
            <w:noWrap/>
            <w:hideMark/>
          </w:tcPr>
          <w:p w14:paraId="75F1FCAA" w14:textId="77777777" w:rsidR="003D73ED" w:rsidRPr="00AA6BA7" w:rsidRDefault="003D73ED" w:rsidP="003D73ED">
            <w:pPr>
              <w:rPr>
                <w:rFonts w:cs="Times New Roman"/>
                <w:szCs w:val="24"/>
              </w:rPr>
            </w:pPr>
            <w:r w:rsidRPr="00AA6BA7">
              <w:rPr>
                <w:rFonts w:cs="Times New Roman"/>
                <w:szCs w:val="24"/>
              </w:rPr>
              <w:t>2011GNC4T6</w:t>
            </w:r>
          </w:p>
        </w:tc>
        <w:tc>
          <w:tcPr>
            <w:tcW w:w="0" w:type="auto"/>
            <w:noWrap/>
            <w:vAlign w:val="center"/>
            <w:hideMark/>
          </w:tcPr>
          <w:p w14:paraId="5F76EB36" w14:textId="676A1A01" w:rsidR="003D73ED" w:rsidRPr="00D20DB8" w:rsidRDefault="003D73ED" w:rsidP="003D73ED">
            <w:pPr>
              <w:jc w:val="center"/>
              <w:rPr>
                <w:rFonts w:cs="Times New Roman"/>
                <w:szCs w:val="24"/>
              </w:rPr>
            </w:pPr>
            <w:r w:rsidRPr="00D20DB8">
              <w:rPr>
                <w:rFonts w:cs="Times New Roman"/>
                <w:color w:val="000000"/>
                <w:sz w:val="22"/>
              </w:rPr>
              <w:t>-0.09 (8.7)</w:t>
            </w:r>
          </w:p>
        </w:tc>
        <w:tc>
          <w:tcPr>
            <w:tcW w:w="0" w:type="auto"/>
            <w:noWrap/>
            <w:vAlign w:val="center"/>
            <w:hideMark/>
          </w:tcPr>
          <w:p w14:paraId="702A4E5B" w14:textId="4DDA5DB2" w:rsidR="003D73ED" w:rsidRPr="00D20DB8" w:rsidRDefault="003D73ED" w:rsidP="003D73ED">
            <w:pPr>
              <w:jc w:val="center"/>
              <w:rPr>
                <w:rFonts w:cs="Times New Roman"/>
                <w:szCs w:val="24"/>
              </w:rPr>
            </w:pPr>
            <w:r w:rsidRPr="00D20DB8">
              <w:rPr>
                <w:rFonts w:cs="Times New Roman"/>
                <w:color w:val="000000"/>
                <w:sz w:val="22"/>
              </w:rPr>
              <w:t>-17.62, 17.25</w:t>
            </w:r>
          </w:p>
        </w:tc>
        <w:tc>
          <w:tcPr>
            <w:tcW w:w="0" w:type="auto"/>
            <w:noWrap/>
            <w:vAlign w:val="center"/>
            <w:hideMark/>
          </w:tcPr>
          <w:p w14:paraId="220CEDCD" w14:textId="10C0D66F" w:rsidR="003D73ED" w:rsidRPr="00D20DB8" w:rsidRDefault="003D73ED" w:rsidP="003D73ED">
            <w:pPr>
              <w:jc w:val="center"/>
              <w:rPr>
                <w:rFonts w:cs="Times New Roman"/>
                <w:szCs w:val="24"/>
              </w:rPr>
            </w:pPr>
            <w:r w:rsidRPr="00D20DB8">
              <w:rPr>
                <w:rFonts w:cs="Times New Roman"/>
                <w:color w:val="000000"/>
                <w:sz w:val="22"/>
              </w:rPr>
              <w:t>15352</w:t>
            </w:r>
          </w:p>
        </w:tc>
        <w:tc>
          <w:tcPr>
            <w:tcW w:w="0" w:type="auto"/>
            <w:noWrap/>
            <w:hideMark/>
          </w:tcPr>
          <w:p w14:paraId="650B84F2" w14:textId="518F4E8E"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1669126B" w14:textId="77777777" w:rsidTr="000B6BD3">
        <w:trPr>
          <w:trHeight w:hRule="exact" w:val="259"/>
        </w:trPr>
        <w:tc>
          <w:tcPr>
            <w:tcW w:w="0" w:type="auto"/>
            <w:noWrap/>
            <w:hideMark/>
          </w:tcPr>
          <w:p w14:paraId="1D5456AB" w14:textId="77777777" w:rsidR="003D73ED" w:rsidRPr="00AA6BA7" w:rsidRDefault="003D73ED" w:rsidP="003D73ED">
            <w:pPr>
              <w:rPr>
                <w:rFonts w:cs="Times New Roman"/>
                <w:szCs w:val="24"/>
              </w:rPr>
            </w:pPr>
            <w:r w:rsidRPr="00AA6BA7">
              <w:rPr>
                <w:rFonts w:cs="Times New Roman"/>
                <w:szCs w:val="24"/>
              </w:rPr>
              <w:t>2011GNC8J2</w:t>
            </w:r>
          </w:p>
        </w:tc>
        <w:tc>
          <w:tcPr>
            <w:tcW w:w="0" w:type="auto"/>
            <w:noWrap/>
            <w:vAlign w:val="center"/>
            <w:hideMark/>
          </w:tcPr>
          <w:p w14:paraId="478DAC59" w14:textId="54E1912F" w:rsidR="003D73ED" w:rsidRPr="00D20DB8" w:rsidRDefault="003D73ED" w:rsidP="003D73ED">
            <w:pPr>
              <w:jc w:val="center"/>
              <w:rPr>
                <w:rFonts w:cs="Times New Roman"/>
                <w:szCs w:val="24"/>
              </w:rPr>
            </w:pPr>
            <w:r w:rsidRPr="00D20DB8">
              <w:rPr>
                <w:rFonts w:cs="Times New Roman"/>
                <w:color w:val="000000"/>
                <w:sz w:val="22"/>
              </w:rPr>
              <w:t>0 (8.71)</w:t>
            </w:r>
          </w:p>
        </w:tc>
        <w:tc>
          <w:tcPr>
            <w:tcW w:w="0" w:type="auto"/>
            <w:noWrap/>
            <w:vAlign w:val="center"/>
            <w:hideMark/>
          </w:tcPr>
          <w:p w14:paraId="21199E16" w14:textId="452DF454" w:rsidR="003D73ED" w:rsidRPr="00D20DB8" w:rsidRDefault="003D73ED" w:rsidP="003D73ED">
            <w:pPr>
              <w:jc w:val="center"/>
              <w:rPr>
                <w:rFonts w:cs="Times New Roman"/>
                <w:szCs w:val="24"/>
              </w:rPr>
            </w:pPr>
            <w:r w:rsidRPr="00D20DB8">
              <w:rPr>
                <w:rFonts w:cs="Times New Roman"/>
                <w:color w:val="000000"/>
                <w:sz w:val="22"/>
              </w:rPr>
              <w:t>-17.68, 17.39</w:t>
            </w:r>
          </w:p>
        </w:tc>
        <w:tc>
          <w:tcPr>
            <w:tcW w:w="0" w:type="auto"/>
            <w:noWrap/>
            <w:vAlign w:val="center"/>
            <w:hideMark/>
          </w:tcPr>
          <w:p w14:paraId="6ED27DF8" w14:textId="046A3626" w:rsidR="003D73ED" w:rsidRPr="00D20DB8" w:rsidRDefault="003D73ED" w:rsidP="003D73ED">
            <w:pPr>
              <w:jc w:val="center"/>
              <w:rPr>
                <w:rFonts w:cs="Times New Roman"/>
                <w:szCs w:val="24"/>
              </w:rPr>
            </w:pPr>
            <w:r w:rsidRPr="00D20DB8">
              <w:rPr>
                <w:rFonts w:cs="Times New Roman"/>
                <w:color w:val="000000"/>
                <w:sz w:val="22"/>
              </w:rPr>
              <w:t>15627</w:t>
            </w:r>
          </w:p>
        </w:tc>
        <w:tc>
          <w:tcPr>
            <w:tcW w:w="0" w:type="auto"/>
            <w:noWrap/>
            <w:hideMark/>
          </w:tcPr>
          <w:p w14:paraId="1C3773FB" w14:textId="0E894D86"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0E701CF1" w14:textId="77777777" w:rsidTr="000B6BD3">
        <w:trPr>
          <w:trHeight w:hRule="exact" w:val="259"/>
        </w:trPr>
        <w:tc>
          <w:tcPr>
            <w:tcW w:w="0" w:type="auto"/>
            <w:noWrap/>
            <w:hideMark/>
          </w:tcPr>
          <w:p w14:paraId="57F4491E" w14:textId="77777777" w:rsidR="003D73ED" w:rsidRPr="00AA6BA7" w:rsidRDefault="003D73ED" w:rsidP="003D73ED">
            <w:pPr>
              <w:rPr>
                <w:rFonts w:cs="Times New Roman"/>
                <w:szCs w:val="24"/>
              </w:rPr>
            </w:pPr>
            <w:r w:rsidRPr="00AA6BA7">
              <w:rPr>
                <w:rFonts w:cs="Times New Roman"/>
                <w:szCs w:val="24"/>
              </w:rPr>
              <w:t>2011GNCT</w:t>
            </w:r>
          </w:p>
        </w:tc>
        <w:tc>
          <w:tcPr>
            <w:tcW w:w="0" w:type="auto"/>
            <w:noWrap/>
            <w:vAlign w:val="center"/>
            <w:hideMark/>
          </w:tcPr>
          <w:p w14:paraId="51A5F138" w14:textId="1EFFDB62" w:rsidR="003D73ED" w:rsidRPr="00D20DB8" w:rsidRDefault="003D73ED" w:rsidP="003D73ED">
            <w:pPr>
              <w:jc w:val="center"/>
              <w:rPr>
                <w:rFonts w:cs="Times New Roman"/>
                <w:szCs w:val="24"/>
              </w:rPr>
            </w:pPr>
            <w:r w:rsidRPr="00D20DB8">
              <w:rPr>
                <w:rFonts w:cs="Times New Roman"/>
                <w:color w:val="000000"/>
                <w:sz w:val="22"/>
              </w:rPr>
              <w:t>-0.03 (8.65)</w:t>
            </w:r>
          </w:p>
        </w:tc>
        <w:tc>
          <w:tcPr>
            <w:tcW w:w="0" w:type="auto"/>
            <w:noWrap/>
            <w:vAlign w:val="center"/>
            <w:hideMark/>
          </w:tcPr>
          <w:p w14:paraId="6623CBB5" w14:textId="26327056" w:rsidR="003D73ED" w:rsidRPr="00D20DB8" w:rsidRDefault="003D73ED" w:rsidP="003D73ED">
            <w:pPr>
              <w:jc w:val="center"/>
              <w:rPr>
                <w:rFonts w:cs="Times New Roman"/>
                <w:szCs w:val="24"/>
              </w:rPr>
            </w:pPr>
            <w:r w:rsidRPr="00D20DB8">
              <w:rPr>
                <w:rFonts w:cs="Times New Roman"/>
                <w:color w:val="000000"/>
                <w:sz w:val="22"/>
              </w:rPr>
              <w:t>-17.23, 17.63</w:t>
            </w:r>
          </w:p>
        </w:tc>
        <w:tc>
          <w:tcPr>
            <w:tcW w:w="0" w:type="auto"/>
            <w:noWrap/>
            <w:vAlign w:val="center"/>
            <w:hideMark/>
          </w:tcPr>
          <w:p w14:paraId="064ABAD8" w14:textId="0B0A469F" w:rsidR="003D73ED" w:rsidRPr="00D20DB8" w:rsidRDefault="003D73ED" w:rsidP="003D73ED">
            <w:pPr>
              <w:jc w:val="center"/>
              <w:rPr>
                <w:rFonts w:cs="Times New Roman"/>
                <w:szCs w:val="24"/>
              </w:rPr>
            </w:pPr>
            <w:r w:rsidRPr="00D20DB8">
              <w:rPr>
                <w:rFonts w:cs="Times New Roman"/>
                <w:color w:val="000000"/>
                <w:sz w:val="22"/>
              </w:rPr>
              <w:t>14886</w:t>
            </w:r>
          </w:p>
        </w:tc>
        <w:tc>
          <w:tcPr>
            <w:tcW w:w="0" w:type="auto"/>
            <w:noWrap/>
            <w:hideMark/>
          </w:tcPr>
          <w:p w14:paraId="7BEEAD02" w14:textId="103D8E18"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2D82ED57" w14:textId="77777777" w:rsidTr="000B6BD3">
        <w:trPr>
          <w:trHeight w:hRule="exact" w:val="259"/>
        </w:trPr>
        <w:tc>
          <w:tcPr>
            <w:tcW w:w="0" w:type="auto"/>
            <w:noWrap/>
            <w:hideMark/>
          </w:tcPr>
          <w:p w14:paraId="7E12FCB9" w14:textId="77777777" w:rsidR="003D73ED" w:rsidRPr="00AA6BA7" w:rsidRDefault="003D73ED" w:rsidP="003D73ED">
            <w:pPr>
              <w:rPr>
                <w:rFonts w:cs="Times New Roman"/>
                <w:szCs w:val="24"/>
              </w:rPr>
            </w:pPr>
            <w:r w:rsidRPr="00AA6BA7">
              <w:rPr>
                <w:rFonts w:cs="Times New Roman"/>
                <w:szCs w:val="24"/>
              </w:rPr>
              <w:t>2011GNE5E9</w:t>
            </w:r>
          </w:p>
        </w:tc>
        <w:tc>
          <w:tcPr>
            <w:tcW w:w="0" w:type="auto"/>
            <w:noWrap/>
            <w:vAlign w:val="center"/>
            <w:hideMark/>
          </w:tcPr>
          <w:p w14:paraId="397647BC" w14:textId="59113925" w:rsidR="003D73ED" w:rsidRPr="00D20DB8" w:rsidRDefault="003D73ED" w:rsidP="003D73ED">
            <w:pPr>
              <w:jc w:val="center"/>
              <w:rPr>
                <w:rFonts w:cs="Times New Roman"/>
                <w:szCs w:val="24"/>
              </w:rPr>
            </w:pPr>
            <w:r w:rsidRPr="00D20DB8">
              <w:rPr>
                <w:rFonts w:cs="Times New Roman"/>
                <w:color w:val="000000"/>
                <w:sz w:val="22"/>
              </w:rPr>
              <w:t>-0.01 (8.66)</w:t>
            </w:r>
          </w:p>
        </w:tc>
        <w:tc>
          <w:tcPr>
            <w:tcW w:w="0" w:type="auto"/>
            <w:noWrap/>
            <w:vAlign w:val="center"/>
            <w:hideMark/>
          </w:tcPr>
          <w:p w14:paraId="09AABAF6" w14:textId="5B336D3D" w:rsidR="003D73ED" w:rsidRPr="00D20DB8" w:rsidRDefault="003D73ED" w:rsidP="003D73ED">
            <w:pPr>
              <w:jc w:val="center"/>
              <w:rPr>
                <w:rFonts w:cs="Times New Roman"/>
                <w:szCs w:val="24"/>
              </w:rPr>
            </w:pPr>
            <w:r w:rsidRPr="00D20DB8">
              <w:rPr>
                <w:rFonts w:cs="Times New Roman"/>
                <w:color w:val="000000"/>
                <w:sz w:val="22"/>
              </w:rPr>
              <w:t>-18.19, 16.62</w:t>
            </w:r>
          </w:p>
        </w:tc>
        <w:tc>
          <w:tcPr>
            <w:tcW w:w="0" w:type="auto"/>
            <w:noWrap/>
            <w:vAlign w:val="center"/>
            <w:hideMark/>
          </w:tcPr>
          <w:p w14:paraId="75D323AA" w14:textId="1B1EF21B" w:rsidR="003D73ED" w:rsidRPr="00D20DB8" w:rsidRDefault="003D73ED" w:rsidP="003D73ED">
            <w:pPr>
              <w:jc w:val="center"/>
              <w:rPr>
                <w:rFonts w:cs="Times New Roman"/>
                <w:szCs w:val="24"/>
              </w:rPr>
            </w:pPr>
            <w:r w:rsidRPr="00D20DB8">
              <w:rPr>
                <w:rFonts w:cs="Times New Roman"/>
                <w:color w:val="000000"/>
                <w:sz w:val="22"/>
              </w:rPr>
              <w:t>16547</w:t>
            </w:r>
          </w:p>
        </w:tc>
        <w:tc>
          <w:tcPr>
            <w:tcW w:w="0" w:type="auto"/>
            <w:noWrap/>
            <w:hideMark/>
          </w:tcPr>
          <w:p w14:paraId="400C28B8" w14:textId="01A5D07E"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7CD7067E" w14:textId="77777777" w:rsidTr="000B6BD3">
        <w:trPr>
          <w:trHeight w:hRule="exact" w:val="259"/>
        </w:trPr>
        <w:tc>
          <w:tcPr>
            <w:tcW w:w="0" w:type="auto"/>
            <w:noWrap/>
            <w:hideMark/>
          </w:tcPr>
          <w:p w14:paraId="12D7FBEC" w14:textId="77777777" w:rsidR="003D73ED" w:rsidRPr="00AA6BA7" w:rsidRDefault="003D73ED" w:rsidP="003D73ED">
            <w:pPr>
              <w:rPr>
                <w:rFonts w:cs="Times New Roman"/>
                <w:szCs w:val="24"/>
              </w:rPr>
            </w:pPr>
            <w:r w:rsidRPr="00AA6BA7">
              <w:rPr>
                <w:rFonts w:cs="Times New Roman"/>
                <w:szCs w:val="24"/>
              </w:rPr>
              <w:t>2011GNEAE7</w:t>
            </w:r>
          </w:p>
        </w:tc>
        <w:tc>
          <w:tcPr>
            <w:tcW w:w="0" w:type="auto"/>
            <w:noWrap/>
            <w:vAlign w:val="center"/>
            <w:hideMark/>
          </w:tcPr>
          <w:p w14:paraId="02E853FF" w14:textId="2C0EC5F0" w:rsidR="003D73ED" w:rsidRPr="00D20DB8" w:rsidRDefault="003D73ED" w:rsidP="003D73ED">
            <w:pPr>
              <w:jc w:val="center"/>
              <w:rPr>
                <w:rFonts w:cs="Times New Roman"/>
                <w:szCs w:val="24"/>
              </w:rPr>
            </w:pPr>
            <w:r w:rsidRPr="00D20DB8">
              <w:rPr>
                <w:rFonts w:cs="Times New Roman"/>
                <w:color w:val="000000"/>
                <w:sz w:val="22"/>
              </w:rPr>
              <w:t>0.02 (8.71)</w:t>
            </w:r>
          </w:p>
        </w:tc>
        <w:tc>
          <w:tcPr>
            <w:tcW w:w="0" w:type="auto"/>
            <w:noWrap/>
            <w:vAlign w:val="center"/>
            <w:hideMark/>
          </w:tcPr>
          <w:p w14:paraId="25EB0726" w14:textId="2FDD31A3" w:rsidR="003D73ED" w:rsidRPr="00D20DB8" w:rsidRDefault="003D73ED" w:rsidP="003D73ED">
            <w:pPr>
              <w:jc w:val="center"/>
              <w:rPr>
                <w:rFonts w:cs="Times New Roman"/>
                <w:szCs w:val="24"/>
              </w:rPr>
            </w:pPr>
            <w:r w:rsidRPr="00D20DB8">
              <w:rPr>
                <w:rFonts w:cs="Times New Roman"/>
                <w:color w:val="000000"/>
                <w:sz w:val="22"/>
              </w:rPr>
              <w:t>-17.49, 17.98</w:t>
            </w:r>
          </w:p>
        </w:tc>
        <w:tc>
          <w:tcPr>
            <w:tcW w:w="0" w:type="auto"/>
            <w:noWrap/>
            <w:vAlign w:val="center"/>
            <w:hideMark/>
          </w:tcPr>
          <w:p w14:paraId="447E0869" w14:textId="6F2A83B5" w:rsidR="003D73ED" w:rsidRPr="00D20DB8" w:rsidRDefault="003D73ED" w:rsidP="003D73ED">
            <w:pPr>
              <w:jc w:val="center"/>
              <w:rPr>
                <w:rFonts w:cs="Times New Roman"/>
                <w:szCs w:val="24"/>
              </w:rPr>
            </w:pPr>
            <w:r w:rsidRPr="00D20DB8">
              <w:rPr>
                <w:rFonts w:cs="Times New Roman"/>
                <w:color w:val="000000"/>
                <w:sz w:val="22"/>
              </w:rPr>
              <w:t>15237</w:t>
            </w:r>
          </w:p>
        </w:tc>
        <w:tc>
          <w:tcPr>
            <w:tcW w:w="0" w:type="auto"/>
            <w:noWrap/>
            <w:hideMark/>
          </w:tcPr>
          <w:p w14:paraId="32157930" w14:textId="0B0C1E53"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3449E385" w14:textId="77777777" w:rsidTr="000B6BD3">
        <w:trPr>
          <w:trHeight w:hRule="exact" w:val="259"/>
        </w:trPr>
        <w:tc>
          <w:tcPr>
            <w:tcW w:w="0" w:type="auto"/>
            <w:noWrap/>
            <w:hideMark/>
          </w:tcPr>
          <w:p w14:paraId="60210ABB" w14:textId="77777777" w:rsidR="003D73ED" w:rsidRPr="00AA6BA7" w:rsidRDefault="003D73ED" w:rsidP="003D73ED">
            <w:pPr>
              <w:rPr>
                <w:rFonts w:cs="Times New Roman"/>
                <w:szCs w:val="24"/>
              </w:rPr>
            </w:pPr>
            <w:r w:rsidRPr="00AA6BA7">
              <w:rPr>
                <w:rFonts w:cs="Times New Roman"/>
                <w:szCs w:val="24"/>
              </w:rPr>
              <w:t>2011GNEE</w:t>
            </w:r>
          </w:p>
        </w:tc>
        <w:tc>
          <w:tcPr>
            <w:tcW w:w="0" w:type="auto"/>
            <w:noWrap/>
            <w:vAlign w:val="center"/>
            <w:hideMark/>
          </w:tcPr>
          <w:p w14:paraId="6EA5849E" w14:textId="2F8AE104" w:rsidR="003D73ED" w:rsidRPr="00D20DB8" w:rsidRDefault="003D73ED" w:rsidP="003D73ED">
            <w:pPr>
              <w:jc w:val="center"/>
              <w:rPr>
                <w:rFonts w:cs="Times New Roman"/>
                <w:szCs w:val="24"/>
              </w:rPr>
            </w:pPr>
            <w:r w:rsidRPr="00D20DB8">
              <w:rPr>
                <w:rFonts w:cs="Times New Roman"/>
                <w:color w:val="000000"/>
                <w:sz w:val="22"/>
              </w:rPr>
              <w:t>-0.1 (8.68)</w:t>
            </w:r>
          </w:p>
        </w:tc>
        <w:tc>
          <w:tcPr>
            <w:tcW w:w="0" w:type="auto"/>
            <w:noWrap/>
            <w:vAlign w:val="center"/>
            <w:hideMark/>
          </w:tcPr>
          <w:p w14:paraId="5EDD95B0" w14:textId="25158E62" w:rsidR="003D73ED" w:rsidRPr="00D20DB8" w:rsidRDefault="003D73ED" w:rsidP="003D73ED">
            <w:pPr>
              <w:jc w:val="center"/>
              <w:rPr>
                <w:rFonts w:cs="Times New Roman"/>
                <w:szCs w:val="24"/>
              </w:rPr>
            </w:pPr>
            <w:r w:rsidRPr="00D20DB8">
              <w:rPr>
                <w:rFonts w:cs="Times New Roman"/>
                <w:color w:val="000000"/>
                <w:sz w:val="22"/>
              </w:rPr>
              <w:t>-17.61, 17.29</w:t>
            </w:r>
          </w:p>
        </w:tc>
        <w:tc>
          <w:tcPr>
            <w:tcW w:w="0" w:type="auto"/>
            <w:noWrap/>
            <w:vAlign w:val="center"/>
            <w:hideMark/>
          </w:tcPr>
          <w:p w14:paraId="75C4572D" w14:textId="00D8AA86" w:rsidR="003D73ED" w:rsidRPr="00D20DB8" w:rsidRDefault="003D73ED" w:rsidP="003D73ED">
            <w:pPr>
              <w:jc w:val="center"/>
              <w:rPr>
                <w:rFonts w:cs="Times New Roman"/>
                <w:szCs w:val="24"/>
              </w:rPr>
            </w:pPr>
            <w:r w:rsidRPr="00D20DB8">
              <w:rPr>
                <w:rFonts w:cs="Times New Roman"/>
                <w:color w:val="000000"/>
                <w:sz w:val="22"/>
              </w:rPr>
              <w:t>15149</w:t>
            </w:r>
          </w:p>
        </w:tc>
        <w:tc>
          <w:tcPr>
            <w:tcW w:w="0" w:type="auto"/>
            <w:noWrap/>
            <w:hideMark/>
          </w:tcPr>
          <w:p w14:paraId="08515C2D" w14:textId="2EC91B2C" w:rsidR="003D73ED" w:rsidRPr="00D20DB8" w:rsidRDefault="003D73ED" w:rsidP="003D73ED">
            <w:pPr>
              <w:jc w:val="center"/>
              <w:rPr>
                <w:rFonts w:cs="Times New Roman"/>
                <w:szCs w:val="24"/>
              </w:rPr>
            </w:pPr>
            <w:r w:rsidRPr="00D7528A">
              <w:rPr>
                <w:rFonts w:cs="Times New Roman"/>
                <w:color w:val="000000"/>
                <w:sz w:val="22"/>
              </w:rPr>
              <w:t>1.0</w:t>
            </w:r>
          </w:p>
        </w:tc>
      </w:tr>
      <w:tr w:rsidR="003D73ED" w:rsidRPr="00AA6BA7" w14:paraId="380D2DBE" w14:textId="77777777" w:rsidTr="0011117D">
        <w:trPr>
          <w:trHeight w:hRule="exact" w:val="259"/>
        </w:trPr>
        <w:tc>
          <w:tcPr>
            <w:tcW w:w="0" w:type="auto"/>
            <w:noWrap/>
            <w:hideMark/>
          </w:tcPr>
          <w:p w14:paraId="11AA2F80" w14:textId="77777777" w:rsidR="003D73ED" w:rsidRPr="00AA6BA7" w:rsidRDefault="003D73ED" w:rsidP="003D73ED">
            <w:pPr>
              <w:rPr>
                <w:rFonts w:cs="Times New Roman"/>
                <w:szCs w:val="24"/>
              </w:rPr>
            </w:pPr>
            <w:r w:rsidRPr="00AA6BA7">
              <w:rPr>
                <w:rFonts w:cs="Times New Roman"/>
                <w:szCs w:val="24"/>
              </w:rPr>
              <w:lastRenderedPageBreak/>
              <w:t>2011GNH7T2</w:t>
            </w:r>
          </w:p>
        </w:tc>
        <w:tc>
          <w:tcPr>
            <w:tcW w:w="0" w:type="auto"/>
            <w:noWrap/>
            <w:vAlign w:val="center"/>
            <w:hideMark/>
          </w:tcPr>
          <w:p w14:paraId="48ECEE3B" w14:textId="5CF4E0DF" w:rsidR="003D73ED" w:rsidRPr="00D20DB8" w:rsidRDefault="003D73ED" w:rsidP="003D73ED">
            <w:pPr>
              <w:jc w:val="center"/>
              <w:rPr>
                <w:rFonts w:cs="Times New Roman"/>
                <w:szCs w:val="24"/>
              </w:rPr>
            </w:pPr>
            <w:r w:rsidRPr="00D20DB8">
              <w:rPr>
                <w:rFonts w:cs="Times New Roman"/>
                <w:color w:val="000000"/>
                <w:sz w:val="22"/>
              </w:rPr>
              <w:t>-0.02 (8.79)</w:t>
            </w:r>
          </w:p>
        </w:tc>
        <w:tc>
          <w:tcPr>
            <w:tcW w:w="0" w:type="auto"/>
            <w:noWrap/>
            <w:vAlign w:val="center"/>
            <w:hideMark/>
          </w:tcPr>
          <w:p w14:paraId="447C3822" w14:textId="3F8147D1" w:rsidR="003D73ED" w:rsidRPr="00D20DB8" w:rsidRDefault="003D73ED" w:rsidP="003D73ED">
            <w:pPr>
              <w:jc w:val="center"/>
              <w:rPr>
                <w:rFonts w:cs="Times New Roman"/>
                <w:szCs w:val="24"/>
              </w:rPr>
            </w:pPr>
            <w:r w:rsidRPr="00D20DB8">
              <w:rPr>
                <w:rFonts w:cs="Times New Roman"/>
                <w:color w:val="000000"/>
                <w:sz w:val="22"/>
              </w:rPr>
              <w:t>-18.41, 17.55</w:t>
            </w:r>
          </w:p>
        </w:tc>
        <w:tc>
          <w:tcPr>
            <w:tcW w:w="0" w:type="auto"/>
            <w:noWrap/>
            <w:vAlign w:val="center"/>
            <w:hideMark/>
          </w:tcPr>
          <w:p w14:paraId="6C823D00" w14:textId="4C75B20D" w:rsidR="003D73ED" w:rsidRPr="00D20DB8" w:rsidRDefault="003D73ED" w:rsidP="003D73ED">
            <w:pPr>
              <w:jc w:val="center"/>
              <w:rPr>
                <w:rFonts w:cs="Times New Roman"/>
                <w:szCs w:val="24"/>
              </w:rPr>
            </w:pPr>
            <w:r w:rsidRPr="00D20DB8">
              <w:rPr>
                <w:rFonts w:cs="Times New Roman"/>
                <w:color w:val="000000"/>
                <w:sz w:val="22"/>
              </w:rPr>
              <w:t>15870</w:t>
            </w:r>
          </w:p>
        </w:tc>
        <w:tc>
          <w:tcPr>
            <w:tcW w:w="0" w:type="auto"/>
            <w:noWrap/>
            <w:hideMark/>
          </w:tcPr>
          <w:p w14:paraId="5B6B223C" w14:textId="12D6BE92"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0E359957" w14:textId="77777777" w:rsidTr="0011117D">
        <w:trPr>
          <w:trHeight w:hRule="exact" w:val="259"/>
        </w:trPr>
        <w:tc>
          <w:tcPr>
            <w:tcW w:w="0" w:type="auto"/>
            <w:noWrap/>
            <w:hideMark/>
          </w:tcPr>
          <w:p w14:paraId="6CA0929C" w14:textId="77777777" w:rsidR="003D73ED" w:rsidRPr="00AA6BA7" w:rsidRDefault="003D73ED" w:rsidP="003D73ED">
            <w:pPr>
              <w:rPr>
                <w:rFonts w:cs="Times New Roman"/>
                <w:szCs w:val="24"/>
              </w:rPr>
            </w:pPr>
            <w:r w:rsidRPr="00AA6BA7">
              <w:rPr>
                <w:rFonts w:cs="Times New Roman"/>
                <w:szCs w:val="24"/>
              </w:rPr>
              <w:t>2011GNH8LO</w:t>
            </w:r>
          </w:p>
        </w:tc>
        <w:tc>
          <w:tcPr>
            <w:tcW w:w="0" w:type="auto"/>
            <w:noWrap/>
            <w:vAlign w:val="center"/>
            <w:hideMark/>
          </w:tcPr>
          <w:p w14:paraId="67255A8A" w14:textId="2C4541E8" w:rsidR="003D73ED" w:rsidRPr="00D20DB8" w:rsidRDefault="003D73ED" w:rsidP="003D73ED">
            <w:pPr>
              <w:jc w:val="center"/>
              <w:rPr>
                <w:rFonts w:cs="Times New Roman"/>
                <w:szCs w:val="24"/>
              </w:rPr>
            </w:pPr>
            <w:r w:rsidRPr="00D20DB8">
              <w:rPr>
                <w:rFonts w:cs="Times New Roman"/>
                <w:color w:val="000000"/>
                <w:sz w:val="22"/>
              </w:rPr>
              <w:t>-0.02 (8.69)</w:t>
            </w:r>
          </w:p>
        </w:tc>
        <w:tc>
          <w:tcPr>
            <w:tcW w:w="0" w:type="auto"/>
            <w:noWrap/>
            <w:vAlign w:val="center"/>
            <w:hideMark/>
          </w:tcPr>
          <w:p w14:paraId="1F0F4151" w14:textId="6E9F2C66" w:rsidR="003D73ED" w:rsidRPr="00D20DB8" w:rsidRDefault="003D73ED" w:rsidP="003D73ED">
            <w:pPr>
              <w:jc w:val="center"/>
              <w:rPr>
                <w:rFonts w:cs="Times New Roman"/>
                <w:szCs w:val="24"/>
              </w:rPr>
            </w:pPr>
            <w:r w:rsidRPr="00D20DB8">
              <w:rPr>
                <w:rFonts w:cs="Times New Roman"/>
                <w:color w:val="000000"/>
                <w:sz w:val="22"/>
              </w:rPr>
              <w:t>-17.94, 17.17</w:t>
            </w:r>
          </w:p>
        </w:tc>
        <w:tc>
          <w:tcPr>
            <w:tcW w:w="0" w:type="auto"/>
            <w:noWrap/>
            <w:vAlign w:val="center"/>
            <w:hideMark/>
          </w:tcPr>
          <w:p w14:paraId="27498A75" w14:textId="55F9F124"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4B516FAA" w14:textId="2E55F977"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0690C1DA" w14:textId="77777777" w:rsidTr="0011117D">
        <w:trPr>
          <w:trHeight w:hRule="exact" w:val="259"/>
        </w:trPr>
        <w:tc>
          <w:tcPr>
            <w:tcW w:w="0" w:type="auto"/>
            <w:noWrap/>
            <w:hideMark/>
          </w:tcPr>
          <w:p w14:paraId="39484425" w14:textId="77777777" w:rsidR="003D73ED" w:rsidRPr="00AA6BA7" w:rsidRDefault="003D73ED" w:rsidP="003D73ED">
            <w:pPr>
              <w:rPr>
                <w:rFonts w:cs="Times New Roman"/>
                <w:szCs w:val="24"/>
              </w:rPr>
            </w:pPr>
            <w:r w:rsidRPr="00AA6BA7">
              <w:rPr>
                <w:rFonts w:cs="Times New Roman"/>
                <w:szCs w:val="24"/>
              </w:rPr>
              <w:t>2011GNJ5K7</w:t>
            </w:r>
          </w:p>
        </w:tc>
        <w:tc>
          <w:tcPr>
            <w:tcW w:w="0" w:type="auto"/>
            <w:noWrap/>
            <w:vAlign w:val="center"/>
            <w:hideMark/>
          </w:tcPr>
          <w:p w14:paraId="246B195B" w14:textId="0D6CB92F" w:rsidR="003D73ED" w:rsidRPr="00D20DB8" w:rsidRDefault="003D73ED" w:rsidP="003D73ED">
            <w:pPr>
              <w:jc w:val="center"/>
              <w:rPr>
                <w:rFonts w:cs="Times New Roman"/>
                <w:szCs w:val="24"/>
              </w:rPr>
            </w:pPr>
            <w:r w:rsidRPr="00D20DB8">
              <w:rPr>
                <w:rFonts w:cs="Times New Roman"/>
                <w:color w:val="000000"/>
                <w:sz w:val="22"/>
              </w:rPr>
              <w:t>-0.06 (8.63)</w:t>
            </w:r>
          </w:p>
        </w:tc>
        <w:tc>
          <w:tcPr>
            <w:tcW w:w="0" w:type="auto"/>
            <w:noWrap/>
            <w:vAlign w:val="center"/>
            <w:hideMark/>
          </w:tcPr>
          <w:p w14:paraId="3BB890B3" w14:textId="385CB866" w:rsidR="003D73ED" w:rsidRPr="00D20DB8" w:rsidRDefault="003D73ED" w:rsidP="003D73ED">
            <w:pPr>
              <w:jc w:val="center"/>
              <w:rPr>
                <w:rFonts w:cs="Times New Roman"/>
                <w:szCs w:val="24"/>
              </w:rPr>
            </w:pPr>
            <w:r w:rsidRPr="00D20DB8">
              <w:rPr>
                <w:rFonts w:cs="Times New Roman"/>
                <w:color w:val="000000"/>
                <w:sz w:val="22"/>
              </w:rPr>
              <w:t>-17.96, 16.89</w:t>
            </w:r>
          </w:p>
        </w:tc>
        <w:tc>
          <w:tcPr>
            <w:tcW w:w="0" w:type="auto"/>
            <w:noWrap/>
            <w:vAlign w:val="center"/>
            <w:hideMark/>
          </w:tcPr>
          <w:p w14:paraId="3293F84C" w14:textId="1F0C49DF" w:rsidR="003D73ED" w:rsidRPr="00D20DB8" w:rsidRDefault="003D73ED" w:rsidP="003D73ED">
            <w:pPr>
              <w:jc w:val="center"/>
              <w:rPr>
                <w:rFonts w:cs="Times New Roman"/>
                <w:szCs w:val="24"/>
              </w:rPr>
            </w:pPr>
            <w:r w:rsidRPr="00D20DB8">
              <w:rPr>
                <w:rFonts w:cs="Times New Roman"/>
                <w:color w:val="000000"/>
                <w:sz w:val="22"/>
              </w:rPr>
              <w:t>15812</w:t>
            </w:r>
          </w:p>
        </w:tc>
        <w:tc>
          <w:tcPr>
            <w:tcW w:w="0" w:type="auto"/>
            <w:noWrap/>
            <w:hideMark/>
          </w:tcPr>
          <w:p w14:paraId="71A94A35" w14:textId="218ADA7C"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1E1BFAC8" w14:textId="77777777" w:rsidTr="0011117D">
        <w:trPr>
          <w:trHeight w:hRule="exact" w:val="259"/>
        </w:trPr>
        <w:tc>
          <w:tcPr>
            <w:tcW w:w="0" w:type="auto"/>
            <w:noWrap/>
            <w:hideMark/>
          </w:tcPr>
          <w:p w14:paraId="7A697F90" w14:textId="77777777" w:rsidR="003D73ED" w:rsidRPr="00AA6BA7" w:rsidRDefault="003D73ED" w:rsidP="003D73ED">
            <w:pPr>
              <w:rPr>
                <w:rFonts w:cs="Times New Roman"/>
                <w:szCs w:val="24"/>
              </w:rPr>
            </w:pPr>
            <w:r w:rsidRPr="00AA6BA7">
              <w:rPr>
                <w:rFonts w:cs="Times New Roman"/>
                <w:szCs w:val="24"/>
              </w:rPr>
              <w:t>2011GNJ6J0</w:t>
            </w:r>
          </w:p>
        </w:tc>
        <w:tc>
          <w:tcPr>
            <w:tcW w:w="0" w:type="auto"/>
            <w:noWrap/>
            <w:vAlign w:val="center"/>
            <w:hideMark/>
          </w:tcPr>
          <w:p w14:paraId="3C4FC06F" w14:textId="75309E0E" w:rsidR="003D73ED" w:rsidRPr="00D20DB8" w:rsidRDefault="003D73ED" w:rsidP="003D73ED">
            <w:pPr>
              <w:jc w:val="center"/>
              <w:rPr>
                <w:rFonts w:cs="Times New Roman"/>
                <w:szCs w:val="24"/>
              </w:rPr>
            </w:pPr>
            <w:r w:rsidRPr="00D20DB8">
              <w:rPr>
                <w:rFonts w:cs="Times New Roman"/>
                <w:color w:val="000000"/>
                <w:sz w:val="22"/>
              </w:rPr>
              <w:t>-0.01 (8.76)</w:t>
            </w:r>
          </w:p>
        </w:tc>
        <w:tc>
          <w:tcPr>
            <w:tcW w:w="0" w:type="auto"/>
            <w:noWrap/>
            <w:vAlign w:val="center"/>
            <w:hideMark/>
          </w:tcPr>
          <w:p w14:paraId="5A962562" w14:textId="7347D7CD" w:rsidR="003D73ED" w:rsidRPr="00D20DB8" w:rsidRDefault="003D73ED" w:rsidP="003D73ED">
            <w:pPr>
              <w:jc w:val="center"/>
              <w:rPr>
                <w:rFonts w:cs="Times New Roman"/>
                <w:szCs w:val="24"/>
              </w:rPr>
            </w:pPr>
            <w:r w:rsidRPr="00D20DB8">
              <w:rPr>
                <w:rFonts w:cs="Times New Roman"/>
                <w:color w:val="000000"/>
                <w:sz w:val="22"/>
              </w:rPr>
              <w:t>-17.6, 17.41</w:t>
            </w:r>
          </w:p>
        </w:tc>
        <w:tc>
          <w:tcPr>
            <w:tcW w:w="0" w:type="auto"/>
            <w:noWrap/>
            <w:vAlign w:val="center"/>
            <w:hideMark/>
          </w:tcPr>
          <w:p w14:paraId="4D25103F" w14:textId="6D6186D5" w:rsidR="003D73ED" w:rsidRPr="00D20DB8" w:rsidRDefault="003D73ED" w:rsidP="003D73ED">
            <w:pPr>
              <w:jc w:val="center"/>
              <w:rPr>
                <w:rFonts w:cs="Times New Roman"/>
                <w:szCs w:val="24"/>
              </w:rPr>
            </w:pPr>
            <w:r w:rsidRPr="00D20DB8">
              <w:rPr>
                <w:rFonts w:cs="Times New Roman"/>
                <w:color w:val="000000"/>
                <w:sz w:val="22"/>
              </w:rPr>
              <w:t>15054</w:t>
            </w:r>
          </w:p>
        </w:tc>
        <w:tc>
          <w:tcPr>
            <w:tcW w:w="0" w:type="auto"/>
            <w:noWrap/>
            <w:hideMark/>
          </w:tcPr>
          <w:p w14:paraId="21ED0D17" w14:textId="1BC2FA39"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177DD4A9" w14:textId="77777777" w:rsidTr="0011117D">
        <w:trPr>
          <w:trHeight w:hRule="exact" w:val="259"/>
        </w:trPr>
        <w:tc>
          <w:tcPr>
            <w:tcW w:w="0" w:type="auto"/>
            <w:noWrap/>
            <w:hideMark/>
          </w:tcPr>
          <w:p w14:paraId="327092D0" w14:textId="77777777" w:rsidR="003D73ED" w:rsidRPr="00AA6BA7" w:rsidRDefault="003D73ED" w:rsidP="003D73ED">
            <w:pPr>
              <w:rPr>
                <w:rFonts w:cs="Times New Roman"/>
                <w:szCs w:val="24"/>
              </w:rPr>
            </w:pPr>
            <w:r w:rsidRPr="00AA6BA7">
              <w:rPr>
                <w:rFonts w:cs="Times New Roman"/>
                <w:szCs w:val="24"/>
              </w:rPr>
              <w:t>2011GNJTMU</w:t>
            </w:r>
          </w:p>
        </w:tc>
        <w:tc>
          <w:tcPr>
            <w:tcW w:w="0" w:type="auto"/>
            <w:noWrap/>
            <w:vAlign w:val="center"/>
            <w:hideMark/>
          </w:tcPr>
          <w:p w14:paraId="23BD0C55" w14:textId="44F520AD" w:rsidR="003D73ED" w:rsidRPr="00D20DB8" w:rsidRDefault="003D73ED" w:rsidP="003D73ED">
            <w:pPr>
              <w:jc w:val="center"/>
              <w:rPr>
                <w:rFonts w:cs="Times New Roman"/>
                <w:szCs w:val="24"/>
              </w:rPr>
            </w:pPr>
            <w:r w:rsidRPr="00D20DB8">
              <w:rPr>
                <w:rFonts w:cs="Times New Roman"/>
                <w:color w:val="000000"/>
                <w:sz w:val="22"/>
              </w:rPr>
              <w:t>-0.15 (8.72)</w:t>
            </w:r>
          </w:p>
        </w:tc>
        <w:tc>
          <w:tcPr>
            <w:tcW w:w="0" w:type="auto"/>
            <w:noWrap/>
            <w:vAlign w:val="center"/>
            <w:hideMark/>
          </w:tcPr>
          <w:p w14:paraId="268ED965" w14:textId="3707BBFD" w:rsidR="003D73ED" w:rsidRPr="00D20DB8" w:rsidRDefault="003D73ED" w:rsidP="003D73ED">
            <w:pPr>
              <w:jc w:val="center"/>
              <w:rPr>
                <w:rFonts w:cs="Times New Roman"/>
                <w:szCs w:val="24"/>
              </w:rPr>
            </w:pPr>
            <w:r w:rsidRPr="00D20DB8">
              <w:rPr>
                <w:rFonts w:cs="Times New Roman"/>
                <w:color w:val="000000"/>
                <w:sz w:val="22"/>
              </w:rPr>
              <w:t>-17.57, 17.3</w:t>
            </w:r>
          </w:p>
        </w:tc>
        <w:tc>
          <w:tcPr>
            <w:tcW w:w="0" w:type="auto"/>
            <w:noWrap/>
            <w:vAlign w:val="center"/>
            <w:hideMark/>
          </w:tcPr>
          <w:p w14:paraId="5136BA3A" w14:textId="749082B6" w:rsidR="003D73ED" w:rsidRPr="00D20DB8" w:rsidRDefault="003D73ED" w:rsidP="003D73ED">
            <w:pPr>
              <w:jc w:val="center"/>
              <w:rPr>
                <w:rFonts w:cs="Times New Roman"/>
                <w:szCs w:val="24"/>
              </w:rPr>
            </w:pPr>
            <w:r w:rsidRPr="00D20DB8">
              <w:rPr>
                <w:rFonts w:cs="Times New Roman"/>
                <w:color w:val="000000"/>
                <w:sz w:val="22"/>
              </w:rPr>
              <w:t>14835</w:t>
            </w:r>
          </w:p>
        </w:tc>
        <w:tc>
          <w:tcPr>
            <w:tcW w:w="0" w:type="auto"/>
            <w:noWrap/>
            <w:hideMark/>
          </w:tcPr>
          <w:p w14:paraId="3B93284D" w14:textId="5D6B4F76"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79BC1FD4" w14:textId="77777777" w:rsidTr="0011117D">
        <w:trPr>
          <w:trHeight w:hRule="exact" w:val="259"/>
        </w:trPr>
        <w:tc>
          <w:tcPr>
            <w:tcW w:w="0" w:type="auto"/>
            <w:noWrap/>
            <w:hideMark/>
          </w:tcPr>
          <w:p w14:paraId="51542432" w14:textId="77777777" w:rsidR="003D73ED" w:rsidRPr="00AA6BA7" w:rsidRDefault="003D73ED" w:rsidP="003D73ED">
            <w:pPr>
              <w:rPr>
                <w:rFonts w:cs="Times New Roman"/>
                <w:szCs w:val="24"/>
              </w:rPr>
            </w:pPr>
            <w:r w:rsidRPr="00AA6BA7">
              <w:rPr>
                <w:rFonts w:cs="Times New Roman"/>
                <w:szCs w:val="24"/>
              </w:rPr>
              <w:t>2011GNK0PM</w:t>
            </w:r>
          </w:p>
        </w:tc>
        <w:tc>
          <w:tcPr>
            <w:tcW w:w="0" w:type="auto"/>
            <w:noWrap/>
            <w:vAlign w:val="center"/>
            <w:hideMark/>
          </w:tcPr>
          <w:p w14:paraId="23FD72F9" w14:textId="08953D96" w:rsidR="003D73ED" w:rsidRPr="00D20DB8" w:rsidRDefault="003D73ED" w:rsidP="003D73ED">
            <w:pPr>
              <w:jc w:val="center"/>
              <w:rPr>
                <w:rFonts w:cs="Times New Roman"/>
                <w:szCs w:val="24"/>
              </w:rPr>
            </w:pPr>
            <w:r w:rsidRPr="00D20DB8">
              <w:rPr>
                <w:rFonts w:cs="Times New Roman"/>
                <w:color w:val="000000"/>
                <w:sz w:val="22"/>
              </w:rPr>
              <w:t>-0.02 (8.69)</w:t>
            </w:r>
          </w:p>
        </w:tc>
        <w:tc>
          <w:tcPr>
            <w:tcW w:w="0" w:type="auto"/>
            <w:noWrap/>
            <w:vAlign w:val="center"/>
            <w:hideMark/>
          </w:tcPr>
          <w:p w14:paraId="4D308802" w14:textId="1C2B2D4C" w:rsidR="003D73ED" w:rsidRPr="00D20DB8" w:rsidRDefault="003D73ED" w:rsidP="003D73ED">
            <w:pPr>
              <w:jc w:val="center"/>
              <w:rPr>
                <w:rFonts w:cs="Times New Roman"/>
                <w:szCs w:val="24"/>
              </w:rPr>
            </w:pPr>
            <w:r w:rsidRPr="00D20DB8">
              <w:rPr>
                <w:rFonts w:cs="Times New Roman"/>
                <w:color w:val="000000"/>
                <w:sz w:val="22"/>
              </w:rPr>
              <w:t>-18.08, 16.74</w:t>
            </w:r>
          </w:p>
        </w:tc>
        <w:tc>
          <w:tcPr>
            <w:tcW w:w="0" w:type="auto"/>
            <w:noWrap/>
            <w:vAlign w:val="center"/>
            <w:hideMark/>
          </w:tcPr>
          <w:p w14:paraId="59DE8E7D" w14:textId="188D5FD4" w:rsidR="003D73ED" w:rsidRPr="00D20DB8" w:rsidRDefault="003D73ED" w:rsidP="003D73ED">
            <w:pPr>
              <w:jc w:val="center"/>
              <w:rPr>
                <w:rFonts w:cs="Times New Roman"/>
                <w:szCs w:val="24"/>
              </w:rPr>
            </w:pPr>
            <w:r w:rsidRPr="00D20DB8">
              <w:rPr>
                <w:rFonts w:cs="Times New Roman"/>
                <w:color w:val="000000"/>
                <w:sz w:val="22"/>
              </w:rPr>
              <w:t>15140</w:t>
            </w:r>
          </w:p>
        </w:tc>
        <w:tc>
          <w:tcPr>
            <w:tcW w:w="0" w:type="auto"/>
            <w:noWrap/>
            <w:hideMark/>
          </w:tcPr>
          <w:p w14:paraId="4A0D427A" w14:textId="026AB044"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48FC970F" w14:textId="77777777" w:rsidTr="0011117D">
        <w:trPr>
          <w:trHeight w:hRule="exact" w:val="259"/>
        </w:trPr>
        <w:tc>
          <w:tcPr>
            <w:tcW w:w="0" w:type="auto"/>
            <w:noWrap/>
            <w:hideMark/>
          </w:tcPr>
          <w:p w14:paraId="411DFC3B" w14:textId="77777777" w:rsidR="003D73ED" w:rsidRPr="00AA6BA7" w:rsidRDefault="003D73ED" w:rsidP="003D73ED">
            <w:pPr>
              <w:rPr>
                <w:rFonts w:cs="Times New Roman"/>
                <w:szCs w:val="24"/>
              </w:rPr>
            </w:pPr>
            <w:r w:rsidRPr="00AA6BA7">
              <w:rPr>
                <w:rFonts w:cs="Times New Roman"/>
                <w:szCs w:val="24"/>
              </w:rPr>
              <w:t>2011GNK4T7</w:t>
            </w:r>
          </w:p>
        </w:tc>
        <w:tc>
          <w:tcPr>
            <w:tcW w:w="0" w:type="auto"/>
            <w:noWrap/>
            <w:vAlign w:val="center"/>
            <w:hideMark/>
          </w:tcPr>
          <w:p w14:paraId="366232C9" w14:textId="6316EF5D" w:rsidR="003D73ED" w:rsidRPr="00D20DB8" w:rsidRDefault="003D73ED" w:rsidP="003D73ED">
            <w:pPr>
              <w:jc w:val="center"/>
              <w:rPr>
                <w:rFonts w:cs="Times New Roman"/>
                <w:szCs w:val="24"/>
              </w:rPr>
            </w:pPr>
            <w:r w:rsidRPr="00D20DB8">
              <w:rPr>
                <w:rFonts w:cs="Times New Roman"/>
                <w:color w:val="000000"/>
                <w:sz w:val="22"/>
              </w:rPr>
              <w:t>0.04 (8.68)</w:t>
            </w:r>
          </w:p>
        </w:tc>
        <w:tc>
          <w:tcPr>
            <w:tcW w:w="0" w:type="auto"/>
            <w:noWrap/>
            <w:vAlign w:val="center"/>
            <w:hideMark/>
          </w:tcPr>
          <w:p w14:paraId="70430A34" w14:textId="7B276C6A" w:rsidR="003D73ED" w:rsidRPr="00D20DB8" w:rsidRDefault="003D73ED" w:rsidP="003D73ED">
            <w:pPr>
              <w:jc w:val="center"/>
              <w:rPr>
                <w:rFonts w:cs="Times New Roman"/>
                <w:szCs w:val="24"/>
              </w:rPr>
            </w:pPr>
            <w:r w:rsidRPr="00D20DB8">
              <w:rPr>
                <w:rFonts w:cs="Times New Roman"/>
                <w:color w:val="000000"/>
                <w:sz w:val="22"/>
              </w:rPr>
              <w:t>-17.54, 17.8</w:t>
            </w:r>
          </w:p>
        </w:tc>
        <w:tc>
          <w:tcPr>
            <w:tcW w:w="0" w:type="auto"/>
            <w:noWrap/>
            <w:vAlign w:val="center"/>
            <w:hideMark/>
          </w:tcPr>
          <w:p w14:paraId="56EB6E24" w14:textId="1C35F393" w:rsidR="003D73ED" w:rsidRPr="00D20DB8" w:rsidRDefault="003D73ED" w:rsidP="003D73ED">
            <w:pPr>
              <w:jc w:val="center"/>
              <w:rPr>
                <w:rFonts w:cs="Times New Roman"/>
                <w:szCs w:val="24"/>
              </w:rPr>
            </w:pPr>
            <w:r w:rsidRPr="00D20DB8">
              <w:rPr>
                <w:rFonts w:cs="Times New Roman"/>
                <w:color w:val="000000"/>
                <w:sz w:val="22"/>
              </w:rPr>
              <w:t>14034</w:t>
            </w:r>
          </w:p>
        </w:tc>
        <w:tc>
          <w:tcPr>
            <w:tcW w:w="0" w:type="auto"/>
            <w:noWrap/>
            <w:hideMark/>
          </w:tcPr>
          <w:p w14:paraId="20ED41A8" w14:textId="4F6CD75A"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31A2DE9D" w14:textId="77777777" w:rsidTr="0011117D">
        <w:trPr>
          <w:trHeight w:hRule="exact" w:val="259"/>
        </w:trPr>
        <w:tc>
          <w:tcPr>
            <w:tcW w:w="0" w:type="auto"/>
            <w:noWrap/>
            <w:hideMark/>
          </w:tcPr>
          <w:p w14:paraId="1D3BE9CD" w14:textId="77777777" w:rsidR="003D73ED" w:rsidRPr="00AA6BA7" w:rsidRDefault="003D73ED" w:rsidP="003D73ED">
            <w:pPr>
              <w:rPr>
                <w:rFonts w:cs="Times New Roman"/>
                <w:szCs w:val="24"/>
              </w:rPr>
            </w:pPr>
            <w:r w:rsidRPr="00AA6BA7">
              <w:rPr>
                <w:rFonts w:cs="Times New Roman"/>
                <w:szCs w:val="24"/>
              </w:rPr>
              <w:t>2011GNM2P2</w:t>
            </w:r>
          </w:p>
        </w:tc>
        <w:tc>
          <w:tcPr>
            <w:tcW w:w="0" w:type="auto"/>
            <w:noWrap/>
            <w:vAlign w:val="center"/>
            <w:hideMark/>
          </w:tcPr>
          <w:p w14:paraId="1E851EAA" w14:textId="49B51E0C" w:rsidR="003D73ED" w:rsidRPr="00D20DB8" w:rsidRDefault="003D73ED" w:rsidP="003D73ED">
            <w:pPr>
              <w:jc w:val="center"/>
              <w:rPr>
                <w:rFonts w:cs="Times New Roman"/>
                <w:szCs w:val="24"/>
              </w:rPr>
            </w:pPr>
            <w:r w:rsidRPr="00D20DB8">
              <w:rPr>
                <w:rFonts w:cs="Times New Roman"/>
                <w:color w:val="000000"/>
                <w:sz w:val="22"/>
              </w:rPr>
              <w:t>0.06 (8.59)</w:t>
            </w:r>
          </w:p>
        </w:tc>
        <w:tc>
          <w:tcPr>
            <w:tcW w:w="0" w:type="auto"/>
            <w:noWrap/>
            <w:vAlign w:val="center"/>
            <w:hideMark/>
          </w:tcPr>
          <w:p w14:paraId="73F61448" w14:textId="127F880F" w:rsidR="003D73ED" w:rsidRPr="00D20DB8" w:rsidRDefault="003D73ED" w:rsidP="003D73ED">
            <w:pPr>
              <w:jc w:val="center"/>
              <w:rPr>
                <w:rFonts w:cs="Times New Roman"/>
                <w:szCs w:val="24"/>
              </w:rPr>
            </w:pPr>
            <w:r w:rsidRPr="00D20DB8">
              <w:rPr>
                <w:rFonts w:cs="Times New Roman"/>
                <w:color w:val="000000"/>
                <w:sz w:val="22"/>
              </w:rPr>
              <w:t>-17.17, 17.36</w:t>
            </w:r>
          </w:p>
        </w:tc>
        <w:tc>
          <w:tcPr>
            <w:tcW w:w="0" w:type="auto"/>
            <w:noWrap/>
            <w:vAlign w:val="center"/>
            <w:hideMark/>
          </w:tcPr>
          <w:p w14:paraId="4274F4A9" w14:textId="4DE5DE54" w:rsidR="003D73ED" w:rsidRPr="00D20DB8" w:rsidRDefault="003D73ED" w:rsidP="003D73ED">
            <w:pPr>
              <w:jc w:val="center"/>
              <w:rPr>
                <w:rFonts w:cs="Times New Roman"/>
                <w:szCs w:val="24"/>
              </w:rPr>
            </w:pPr>
            <w:r w:rsidRPr="00D20DB8">
              <w:rPr>
                <w:rFonts w:cs="Times New Roman"/>
                <w:color w:val="000000"/>
                <w:sz w:val="22"/>
              </w:rPr>
              <w:t>15133</w:t>
            </w:r>
          </w:p>
        </w:tc>
        <w:tc>
          <w:tcPr>
            <w:tcW w:w="0" w:type="auto"/>
            <w:noWrap/>
            <w:hideMark/>
          </w:tcPr>
          <w:p w14:paraId="1BDABD74" w14:textId="00639B61"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7B50475E" w14:textId="77777777" w:rsidTr="0011117D">
        <w:trPr>
          <w:trHeight w:hRule="exact" w:val="259"/>
        </w:trPr>
        <w:tc>
          <w:tcPr>
            <w:tcW w:w="0" w:type="auto"/>
            <w:noWrap/>
            <w:hideMark/>
          </w:tcPr>
          <w:p w14:paraId="5042EDD9" w14:textId="77777777" w:rsidR="003D73ED" w:rsidRPr="00AA6BA7" w:rsidRDefault="003D73ED" w:rsidP="003D73ED">
            <w:pPr>
              <w:rPr>
                <w:rFonts w:cs="Times New Roman"/>
                <w:szCs w:val="24"/>
              </w:rPr>
            </w:pPr>
            <w:r w:rsidRPr="00AA6BA7">
              <w:rPr>
                <w:rFonts w:cs="Times New Roman"/>
                <w:szCs w:val="24"/>
              </w:rPr>
              <w:t>2011GNM3U0</w:t>
            </w:r>
          </w:p>
        </w:tc>
        <w:tc>
          <w:tcPr>
            <w:tcW w:w="0" w:type="auto"/>
            <w:noWrap/>
            <w:vAlign w:val="center"/>
            <w:hideMark/>
          </w:tcPr>
          <w:p w14:paraId="32AB7C3E" w14:textId="68CC4295" w:rsidR="003D73ED" w:rsidRPr="00D20DB8" w:rsidRDefault="003D73ED" w:rsidP="003D73ED">
            <w:pPr>
              <w:jc w:val="center"/>
              <w:rPr>
                <w:rFonts w:cs="Times New Roman"/>
                <w:szCs w:val="24"/>
              </w:rPr>
            </w:pPr>
            <w:r w:rsidRPr="00D20DB8">
              <w:rPr>
                <w:rFonts w:cs="Times New Roman"/>
                <w:color w:val="000000"/>
                <w:sz w:val="22"/>
              </w:rPr>
              <w:t>-0.05 (8.56)</w:t>
            </w:r>
          </w:p>
        </w:tc>
        <w:tc>
          <w:tcPr>
            <w:tcW w:w="0" w:type="auto"/>
            <w:noWrap/>
            <w:vAlign w:val="center"/>
            <w:hideMark/>
          </w:tcPr>
          <w:p w14:paraId="77CA2B44" w14:textId="070E153D" w:rsidR="003D73ED" w:rsidRPr="00D20DB8" w:rsidRDefault="003D73ED" w:rsidP="003D73ED">
            <w:pPr>
              <w:jc w:val="center"/>
              <w:rPr>
                <w:rFonts w:cs="Times New Roman"/>
                <w:szCs w:val="24"/>
              </w:rPr>
            </w:pPr>
            <w:r w:rsidRPr="00D20DB8">
              <w:rPr>
                <w:rFonts w:cs="Times New Roman"/>
                <w:color w:val="000000"/>
                <w:sz w:val="22"/>
              </w:rPr>
              <w:t>-17.72, 16.9</w:t>
            </w:r>
          </w:p>
        </w:tc>
        <w:tc>
          <w:tcPr>
            <w:tcW w:w="0" w:type="auto"/>
            <w:noWrap/>
            <w:vAlign w:val="center"/>
            <w:hideMark/>
          </w:tcPr>
          <w:p w14:paraId="21EABA41" w14:textId="49ADA0F9" w:rsidR="003D73ED" w:rsidRPr="00D20DB8" w:rsidRDefault="003D73ED" w:rsidP="003D73ED">
            <w:pPr>
              <w:jc w:val="center"/>
              <w:rPr>
                <w:rFonts w:cs="Times New Roman"/>
                <w:szCs w:val="24"/>
              </w:rPr>
            </w:pPr>
            <w:r w:rsidRPr="00D20DB8">
              <w:rPr>
                <w:rFonts w:cs="Times New Roman"/>
                <w:color w:val="000000"/>
                <w:sz w:val="22"/>
              </w:rPr>
              <w:t>14778</w:t>
            </w:r>
          </w:p>
        </w:tc>
        <w:tc>
          <w:tcPr>
            <w:tcW w:w="0" w:type="auto"/>
            <w:noWrap/>
            <w:hideMark/>
          </w:tcPr>
          <w:p w14:paraId="44F80E7A" w14:textId="7CD7CECC"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5DAC0AF9" w14:textId="77777777" w:rsidTr="0011117D">
        <w:trPr>
          <w:trHeight w:hRule="exact" w:val="259"/>
        </w:trPr>
        <w:tc>
          <w:tcPr>
            <w:tcW w:w="0" w:type="auto"/>
            <w:noWrap/>
            <w:hideMark/>
          </w:tcPr>
          <w:p w14:paraId="51CED450" w14:textId="77777777" w:rsidR="003D73ED" w:rsidRPr="00AA6BA7" w:rsidRDefault="003D73ED" w:rsidP="003D73ED">
            <w:pPr>
              <w:rPr>
                <w:rFonts w:cs="Times New Roman"/>
                <w:szCs w:val="24"/>
              </w:rPr>
            </w:pPr>
            <w:r w:rsidRPr="00AA6BA7">
              <w:rPr>
                <w:rFonts w:cs="Times New Roman"/>
                <w:szCs w:val="24"/>
              </w:rPr>
              <w:t>2011GNN8X3</w:t>
            </w:r>
          </w:p>
        </w:tc>
        <w:tc>
          <w:tcPr>
            <w:tcW w:w="0" w:type="auto"/>
            <w:noWrap/>
            <w:vAlign w:val="center"/>
            <w:hideMark/>
          </w:tcPr>
          <w:p w14:paraId="06B3E1F3" w14:textId="6A01F534" w:rsidR="003D73ED" w:rsidRPr="00D20DB8" w:rsidRDefault="003D73ED" w:rsidP="003D73ED">
            <w:pPr>
              <w:jc w:val="center"/>
              <w:rPr>
                <w:rFonts w:cs="Times New Roman"/>
                <w:szCs w:val="24"/>
              </w:rPr>
            </w:pPr>
            <w:r w:rsidRPr="00D20DB8">
              <w:rPr>
                <w:rFonts w:cs="Times New Roman"/>
                <w:color w:val="000000"/>
                <w:sz w:val="22"/>
              </w:rPr>
              <w:t>0.05 (8.85)</w:t>
            </w:r>
          </w:p>
        </w:tc>
        <w:tc>
          <w:tcPr>
            <w:tcW w:w="0" w:type="auto"/>
            <w:noWrap/>
            <w:vAlign w:val="center"/>
            <w:hideMark/>
          </w:tcPr>
          <w:p w14:paraId="3DEFD56F" w14:textId="7C92AFC6" w:rsidR="003D73ED" w:rsidRPr="00D20DB8" w:rsidRDefault="003D73ED" w:rsidP="003D73ED">
            <w:pPr>
              <w:jc w:val="center"/>
              <w:rPr>
                <w:rFonts w:cs="Times New Roman"/>
                <w:szCs w:val="24"/>
              </w:rPr>
            </w:pPr>
            <w:r w:rsidRPr="00D20DB8">
              <w:rPr>
                <w:rFonts w:cs="Times New Roman"/>
                <w:color w:val="000000"/>
                <w:sz w:val="22"/>
              </w:rPr>
              <w:t>-17.29, 18.38</w:t>
            </w:r>
          </w:p>
        </w:tc>
        <w:tc>
          <w:tcPr>
            <w:tcW w:w="0" w:type="auto"/>
            <w:noWrap/>
            <w:vAlign w:val="center"/>
            <w:hideMark/>
          </w:tcPr>
          <w:p w14:paraId="34DBD8F8" w14:textId="76CFB741" w:rsidR="003D73ED" w:rsidRPr="00D20DB8" w:rsidRDefault="003D73ED" w:rsidP="003D73ED">
            <w:pPr>
              <w:jc w:val="center"/>
              <w:rPr>
                <w:rFonts w:cs="Times New Roman"/>
                <w:szCs w:val="24"/>
              </w:rPr>
            </w:pPr>
            <w:r w:rsidRPr="00D20DB8">
              <w:rPr>
                <w:rFonts w:cs="Times New Roman"/>
                <w:color w:val="000000"/>
                <w:sz w:val="22"/>
              </w:rPr>
              <w:t>14942</w:t>
            </w:r>
          </w:p>
        </w:tc>
        <w:tc>
          <w:tcPr>
            <w:tcW w:w="0" w:type="auto"/>
            <w:noWrap/>
            <w:hideMark/>
          </w:tcPr>
          <w:p w14:paraId="711F6D2B" w14:textId="78E63FFC"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0AE0B41C" w14:textId="77777777" w:rsidTr="0011117D">
        <w:trPr>
          <w:trHeight w:hRule="exact" w:val="259"/>
        </w:trPr>
        <w:tc>
          <w:tcPr>
            <w:tcW w:w="0" w:type="auto"/>
            <w:noWrap/>
            <w:hideMark/>
          </w:tcPr>
          <w:p w14:paraId="2C2DD224" w14:textId="77777777" w:rsidR="003D73ED" w:rsidRPr="00AA6BA7" w:rsidRDefault="003D73ED" w:rsidP="003D73ED">
            <w:pPr>
              <w:rPr>
                <w:rFonts w:cs="Times New Roman"/>
                <w:szCs w:val="24"/>
              </w:rPr>
            </w:pPr>
            <w:r w:rsidRPr="00AA6BA7">
              <w:rPr>
                <w:rFonts w:cs="Times New Roman"/>
                <w:szCs w:val="24"/>
              </w:rPr>
              <w:t>2011GNTANA</w:t>
            </w:r>
          </w:p>
        </w:tc>
        <w:tc>
          <w:tcPr>
            <w:tcW w:w="0" w:type="auto"/>
            <w:noWrap/>
            <w:vAlign w:val="center"/>
            <w:hideMark/>
          </w:tcPr>
          <w:p w14:paraId="74E38731" w14:textId="134D0381" w:rsidR="003D73ED" w:rsidRPr="00D20DB8" w:rsidRDefault="003D73ED" w:rsidP="003D73ED">
            <w:pPr>
              <w:jc w:val="center"/>
              <w:rPr>
                <w:rFonts w:cs="Times New Roman"/>
                <w:szCs w:val="24"/>
              </w:rPr>
            </w:pPr>
            <w:r w:rsidRPr="00D20DB8">
              <w:rPr>
                <w:rFonts w:cs="Times New Roman"/>
                <w:color w:val="000000"/>
                <w:sz w:val="22"/>
              </w:rPr>
              <w:t>-0.1 (8.67)</w:t>
            </w:r>
          </w:p>
        </w:tc>
        <w:tc>
          <w:tcPr>
            <w:tcW w:w="0" w:type="auto"/>
            <w:noWrap/>
            <w:vAlign w:val="center"/>
            <w:hideMark/>
          </w:tcPr>
          <w:p w14:paraId="57C65404" w14:textId="77223832" w:rsidR="003D73ED" w:rsidRPr="00D20DB8" w:rsidRDefault="003D73ED" w:rsidP="003D73ED">
            <w:pPr>
              <w:jc w:val="center"/>
              <w:rPr>
                <w:rFonts w:cs="Times New Roman"/>
                <w:szCs w:val="24"/>
              </w:rPr>
            </w:pPr>
            <w:r w:rsidRPr="00D20DB8">
              <w:rPr>
                <w:rFonts w:cs="Times New Roman"/>
                <w:color w:val="000000"/>
                <w:sz w:val="22"/>
              </w:rPr>
              <w:t>-17.42, 17.53</w:t>
            </w:r>
          </w:p>
        </w:tc>
        <w:tc>
          <w:tcPr>
            <w:tcW w:w="0" w:type="auto"/>
            <w:noWrap/>
            <w:vAlign w:val="center"/>
            <w:hideMark/>
          </w:tcPr>
          <w:p w14:paraId="6E9208F9" w14:textId="111D89D5" w:rsidR="003D73ED" w:rsidRPr="00D20DB8" w:rsidRDefault="003D73ED" w:rsidP="003D73ED">
            <w:pPr>
              <w:jc w:val="center"/>
              <w:rPr>
                <w:rFonts w:cs="Times New Roman"/>
                <w:szCs w:val="24"/>
              </w:rPr>
            </w:pPr>
            <w:r w:rsidRPr="00D20DB8">
              <w:rPr>
                <w:rFonts w:cs="Times New Roman"/>
                <w:color w:val="000000"/>
                <w:sz w:val="22"/>
              </w:rPr>
              <w:t>15048</w:t>
            </w:r>
          </w:p>
        </w:tc>
        <w:tc>
          <w:tcPr>
            <w:tcW w:w="0" w:type="auto"/>
            <w:noWrap/>
            <w:hideMark/>
          </w:tcPr>
          <w:p w14:paraId="736F2B65" w14:textId="70949CF5"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62C52E18" w14:textId="77777777" w:rsidTr="0011117D">
        <w:trPr>
          <w:trHeight w:hRule="exact" w:val="259"/>
        </w:trPr>
        <w:tc>
          <w:tcPr>
            <w:tcW w:w="0" w:type="auto"/>
            <w:noWrap/>
            <w:hideMark/>
          </w:tcPr>
          <w:p w14:paraId="696A57BB" w14:textId="77777777" w:rsidR="003D73ED" w:rsidRPr="00AA6BA7" w:rsidRDefault="003D73ED" w:rsidP="003D73ED">
            <w:pPr>
              <w:rPr>
                <w:rFonts w:cs="Times New Roman"/>
                <w:szCs w:val="24"/>
              </w:rPr>
            </w:pPr>
            <w:r w:rsidRPr="00AA6BA7">
              <w:rPr>
                <w:rFonts w:cs="Times New Roman"/>
                <w:szCs w:val="24"/>
              </w:rPr>
              <w:t>2011GNV9C0</w:t>
            </w:r>
          </w:p>
        </w:tc>
        <w:tc>
          <w:tcPr>
            <w:tcW w:w="0" w:type="auto"/>
            <w:noWrap/>
            <w:vAlign w:val="center"/>
            <w:hideMark/>
          </w:tcPr>
          <w:p w14:paraId="2FB49EAA" w14:textId="04C7A823" w:rsidR="003D73ED" w:rsidRPr="00D20DB8" w:rsidRDefault="003D73ED" w:rsidP="003D73ED">
            <w:pPr>
              <w:jc w:val="center"/>
              <w:rPr>
                <w:rFonts w:cs="Times New Roman"/>
                <w:szCs w:val="24"/>
              </w:rPr>
            </w:pPr>
            <w:r w:rsidRPr="00D20DB8">
              <w:rPr>
                <w:rFonts w:cs="Times New Roman"/>
                <w:color w:val="000000"/>
                <w:sz w:val="22"/>
              </w:rPr>
              <w:t>0.1 (8.66)</w:t>
            </w:r>
          </w:p>
        </w:tc>
        <w:tc>
          <w:tcPr>
            <w:tcW w:w="0" w:type="auto"/>
            <w:noWrap/>
            <w:vAlign w:val="center"/>
            <w:hideMark/>
          </w:tcPr>
          <w:p w14:paraId="3F37B1A8" w14:textId="17E31769" w:rsidR="003D73ED" w:rsidRPr="00D20DB8" w:rsidRDefault="003D73ED" w:rsidP="003D73ED">
            <w:pPr>
              <w:jc w:val="center"/>
              <w:rPr>
                <w:rFonts w:cs="Times New Roman"/>
                <w:szCs w:val="24"/>
              </w:rPr>
            </w:pPr>
            <w:r w:rsidRPr="00D20DB8">
              <w:rPr>
                <w:rFonts w:cs="Times New Roman"/>
                <w:color w:val="000000"/>
                <w:sz w:val="22"/>
              </w:rPr>
              <w:t>-17.55, 17.17</w:t>
            </w:r>
          </w:p>
        </w:tc>
        <w:tc>
          <w:tcPr>
            <w:tcW w:w="0" w:type="auto"/>
            <w:noWrap/>
            <w:vAlign w:val="center"/>
            <w:hideMark/>
          </w:tcPr>
          <w:p w14:paraId="56A741F6" w14:textId="405A7A80" w:rsidR="003D73ED" w:rsidRPr="00D20DB8" w:rsidRDefault="003D73ED" w:rsidP="003D73ED">
            <w:pPr>
              <w:jc w:val="center"/>
              <w:rPr>
                <w:rFonts w:cs="Times New Roman"/>
                <w:szCs w:val="24"/>
              </w:rPr>
            </w:pPr>
            <w:r w:rsidRPr="00D20DB8">
              <w:rPr>
                <w:rFonts w:cs="Times New Roman"/>
                <w:color w:val="000000"/>
                <w:sz w:val="22"/>
              </w:rPr>
              <w:t>15378</w:t>
            </w:r>
          </w:p>
        </w:tc>
        <w:tc>
          <w:tcPr>
            <w:tcW w:w="0" w:type="auto"/>
            <w:noWrap/>
            <w:hideMark/>
          </w:tcPr>
          <w:p w14:paraId="699A6297" w14:textId="5D9E949F"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06D72D9B" w14:textId="77777777" w:rsidTr="0011117D">
        <w:trPr>
          <w:trHeight w:hRule="exact" w:val="259"/>
        </w:trPr>
        <w:tc>
          <w:tcPr>
            <w:tcW w:w="0" w:type="auto"/>
            <w:noWrap/>
            <w:hideMark/>
          </w:tcPr>
          <w:p w14:paraId="4186367F" w14:textId="77777777" w:rsidR="003D73ED" w:rsidRPr="00AA6BA7" w:rsidRDefault="003D73ED" w:rsidP="003D73ED">
            <w:pPr>
              <w:rPr>
                <w:rFonts w:cs="Times New Roman"/>
                <w:szCs w:val="24"/>
              </w:rPr>
            </w:pPr>
            <w:r w:rsidRPr="00AA6BA7">
              <w:rPr>
                <w:rFonts w:cs="Times New Roman"/>
                <w:szCs w:val="24"/>
              </w:rPr>
              <w:t>2011GNX50H</w:t>
            </w:r>
          </w:p>
        </w:tc>
        <w:tc>
          <w:tcPr>
            <w:tcW w:w="0" w:type="auto"/>
            <w:noWrap/>
            <w:vAlign w:val="center"/>
            <w:hideMark/>
          </w:tcPr>
          <w:p w14:paraId="54E56F91" w14:textId="2F221141" w:rsidR="003D73ED" w:rsidRPr="00D20DB8" w:rsidRDefault="003D73ED" w:rsidP="003D73ED">
            <w:pPr>
              <w:jc w:val="center"/>
              <w:rPr>
                <w:rFonts w:cs="Times New Roman"/>
                <w:szCs w:val="24"/>
              </w:rPr>
            </w:pPr>
            <w:r w:rsidRPr="00D20DB8">
              <w:rPr>
                <w:rFonts w:cs="Times New Roman"/>
                <w:color w:val="000000"/>
                <w:sz w:val="22"/>
              </w:rPr>
              <w:t>-0.04 (8.69)</w:t>
            </w:r>
          </w:p>
        </w:tc>
        <w:tc>
          <w:tcPr>
            <w:tcW w:w="0" w:type="auto"/>
            <w:noWrap/>
            <w:vAlign w:val="center"/>
            <w:hideMark/>
          </w:tcPr>
          <w:p w14:paraId="00F5E7D2" w14:textId="235CEF93" w:rsidR="003D73ED" w:rsidRPr="00D20DB8" w:rsidRDefault="003D73ED" w:rsidP="003D73ED">
            <w:pPr>
              <w:jc w:val="center"/>
              <w:rPr>
                <w:rFonts w:cs="Times New Roman"/>
                <w:szCs w:val="24"/>
              </w:rPr>
            </w:pPr>
            <w:r w:rsidRPr="00D20DB8">
              <w:rPr>
                <w:rFonts w:cs="Times New Roman"/>
                <w:color w:val="000000"/>
                <w:sz w:val="22"/>
              </w:rPr>
              <w:t>-17.13, 17.56</w:t>
            </w:r>
          </w:p>
        </w:tc>
        <w:tc>
          <w:tcPr>
            <w:tcW w:w="0" w:type="auto"/>
            <w:noWrap/>
            <w:vAlign w:val="center"/>
            <w:hideMark/>
          </w:tcPr>
          <w:p w14:paraId="74CB041B" w14:textId="5250E5B3" w:rsidR="003D73ED" w:rsidRPr="00D20DB8" w:rsidRDefault="003D73ED" w:rsidP="003D73ED">
            <w:pPr>
              <w:jc w:val="center"/>
              <w:rPr>
                <w:rFonts w:cs="Times New Roman"/>
                <w:szCs w:val="24"/>
              </w:rPr>
            </w:pPr>
            <w:r w:rsidRPr="00D20DB8">
              <w:rPr>
                <w:rFonts w:cs="Times New Roman"/>
                <w:color w:val="000000"/>
                <w:sz w:val="22"/>
              </w:rPr>
              <w:t>17680</w:t>
            </w:r>
          </w:p>
        </w:tc>
        <w:tc>
          <w:tcPr>
            <w:tcW w:w="0" w:type="auto"/>
            <w:noWrap/>
            <w:hideMark/>
          </w:tcPr>
          <w:p w14:paraId="2B696F14" w14:textId="6D466BF2"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365529D8" w14:textId="77777777" w:rsidTr="0011117D">
        <w:trPr>
          <w:trHeight w:hRule="exact" w:val="259"/>
        </w:trPr>
        <w:tc>
          <w:tcPr>
            <w:tcW w:w="0" w:type="auto"/>
            <w:noWrap/>
            <w:hideMark/>
          </w:tcPr>
          <w:p w14:paraId="07FD56E6" w14:textId="2B4439B1" w:rsidR="003D73ED" w:rsidRPr="00AA6BA7" w:rsidRDefault="003D73ED" w:rsidP="003D73ED">
            <w:pPr>
              <w:rPr>
                <w:rFonts w:cs="Times New Roman"/>
                <w:szCs w:val="24"/>
              </w:rPr>
            </w:pPr>
            <w:r w:rsidRPr="00AA6BA7">
              <w:rPr>
                <w:rFonts w:cs="Times New Roman"/>
                <w:szCs w:val="24"/>
              </w:rPr>
              <w:t>2011GNX6</w:t>
            </w:r>
            <w:r>
              <w:rPr>
                <w:rFonts w:cs="Times New Roman"/>
                <w:szCs w:val="24"/>
              </w:rPr>
              <w:t>H</w:t>
            </w:r>
            <w:r w:rsidRPr="00AA6BA7">
              <w:rPr>
                <w:rFonts w:cs="Times New Roman"/>
                <w:szCs w:val="24"/>
              </w:rPr>
              <w:t>3</w:t>
            </w:r>
          </w:p>
        </w:tc>
        <w:tc>
          <w:tcPr>
            <w:tcW w:w="0" w:type="auto"/>
            <w:noWrap/>
            <w:vAlign w:val="center"/>
            <w:hideMark/>
          </w:tcPr>
          <w:p w14:paraId="1CFB62E4" w14:textId="0D9F8F8A" w:rsidR="003D73ED" w:rsidRPr="00D20DB8" w:rsidRDefault="003D73ED" w:rsidP="003D73ED">
            <w:pPr>
              <w:jc w:val="center"/>
              <w:rPr>
                <w:rFonts w:cs="Times New Roman"/>
                <w:szCs w:val="24"/>
              </w:rPr>
            </w:pPr>
            <w:r w:rsidRPr="00D20DB8">
              <w:rPr>
                <w:rFonts w:cs="Times New Roman"/>
                <w:color w:val="000000"/>
                <w:sz w:val="22"/>
              </w:rPr>
              <w:t>0 (8.75)</w:t>
            </w:r>
          </w:p>
        </w:tc>
        <w:tc>
          <w:tcPr>
            <w:tcW w:w="0" w:type="auto"/>
            <w:noWrap/>
            <w:vAlign w:val="center"/>
            <w:hideMark/>
          </w:tcPr>
          <w:p w14:paraId="730D742E" w14:textId="1AA734CB" w:rsidR="003D73ED" w:rsidRPr="00D20DB8" w:rsidRDefault="003D73ED" w:rsidP="003D73ED">
            <w:pPr>
              <w:jc w:val="center"/>
              <w:rPr>
                <w:rFonts w:cs="Times New Roman"/>
                <w:szCs w:val="24"/>
              </w:rPr>
            </w:pPr>
            <w:r w:rsidRPr="00D20DB8">
              <w:rPr>
                <w:rFonts w:cs="Times New Roman"/>
                <w:color w:val="000000"/>
                <w:sz w:val="22"/>
              </w:rPr>
              <w:t>-17.21, 18.3</w:t>
            </w:r>
          </w:p>
        </w:tc>
        <w:tc>
          <w:tcPr>
            <w:tcW w:w="0" w:type="auto"/>
            <w:noWrap/>
            <w:vAlign w:val="center"/>
            <w:hideMark/>
          </w:tcPr>
          <w:p w14:paraId="662F011E" w14:textId="0F0A8515" w:rsidR="003D73ED" w:rsidRPr="00D20DB8" w:rsidRDefault="003D73ED" w:rsidP="003D73ED">
            <w:pPr>
              <w:jc w:val="center"/>
              <w:rPr>
                <w:rFonts w:cs="Times New Roman"/>
                <w:szCs w:val="24"/>
              </w:rPr>
            </w:pPr>
            <w:r w:rsidRPr="00D20DB8">
              <w:rPr>
                <w:rFonts w:cs="Times New Roman"/>
                <w:color w:val="000000"/>
                <w:sz w:val="22"/>
              </w:rPr>
              <w:t>15552</w:t>
            </w:r>
          </w:p>
        </w:tc>
        <w:tc>
          <w:tcPr>
            <w:tcW w:w="0" w:type="auto"/>
            <w:noWrap/>
            <w:hideMark/>
          </w:tcPr>
          <w:p w14:paraId="344AD835" w14:textId="6997703C"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35D1218A" w14:textId="77777777" w:rsidTr="0011117D">
        <w:trPr>
          <w:trHeight w:hRule="exact" w:val="259"/>
        </w:trPr>
        <w:tc>
          <w:tcPr>
            <w:tcW w:w="0" w:type="auto"/>
            <w:noWrap/>
            <w:hideMark/>
          </w:tcPr>
          <w:p w14:paraId="7C330CF8" w14:textId="77777777" w:rsidR="003D73ED" w:rsidRPr="00AA6BA7" w:rsidRDefault="003D73ED" w:rsidP="003D73ED">
            <w:pPr>
              <w:rPr>
                <w:rFonts w:cs="Times New Roman"/>
                <w:szCs w:val="24"/>
              </w:rPr>
            </w:pPr>
            <w:r w:rsidRPr="00AA6BA7">
              <w:rPr>
                <w:rFonts w:cs="Times New Roman"/>
                <w:szCs w:val="24"/>
              </w:rPr>
              <w:t>2011GNY9L6</w:t>
            </w:r>
          </w:p>
        </w:tc>
        <w:tc>
          <w:tcPr>
            <w:tcW w:w="0" w:type="auto"/>
            <w:noWrap/>
            <w:vAlign w:val="center"/>
            <w:hideMark/>
          </w:tcPr>
          <w:p w14:paraId="4D858D90" w14:textId="18895D48" w:rsidR="003D73ED" w:rsidRPr="00D20DB8" w:rsidRDefault="003D73ED" w:rsidP="003D73ED">
            <w:pPr>
              <w:jc w:val="center"/>
              <w:rPr>
                <w:rFonts w:cs="Times New Roman"/>
                <w:szCs w:val="24"/>
              </w:rPr>
            </w:pPr>
            <w:r w:rsidRPr="00D20DB8">
              <w:rPr>
                <w:rFonts w:cs="Times New Roman"/>
                <w:color w:val="000000"/>
                <w:sz w:val="22"/>
              </w:rPr>
              <w:t>0.05 (8.69)</w:t>
            </w:r>
          </w:p>
        </w:tc>
        <w:tc>
          <w:tcPr>
            <w:tcW w:w="0" w:type="auto"/>
            <w:noWrap/>
            <w:vAlign w:val="center"/>
            <w:hideMark/>
          </w:tcPr>
          <w:p w14:paraId="1794B6BD" w14:textId="038FDA8E" w:rsidR="003D73ED" w:rsidRPr="00D20DB8" w:rsidRDefault="003D73ED" w:rsidP="003D73ED">
            <w:pPr>
              <w:jc w:val="center"/>
              <w:rPr>
                <w:rFonts w:cs="Times New Roman"/>
                <w:szCs w:val="24"/>
              </w:rPr>
            </w:pPr>
            <w:r w:rsidRPr="00D20DB8">
              <w:rPr>
                <w:rFonts w:cs="Times New Roman"/>
                <w:color w:val="000000"/>
                <w:sz w:val="22"/>
              </w:rPr>
              <w:t>-17.11, 17.55</w:t>
            </w:r>
          </w:p>
        </w:tc>
        <w:tc>
          <w:tcPr>
            <w:tcW w:w="0" w:type="auto"/>
            <w:noWrap/>
            <w:vAlign w:val="center"/>
            <w:hideMark/>
          </w:tcPr>
          <w:p w14:paraId="3F3339F1" w14:textId="2A39B1B5" w:rsidR="003D73ED" w:rsidRPr="00D20DB8" w:rsidRDefault="003D73ED" w:rsidP="003D73ED">
            <w:pPr>
              <w:jc w:val="center"/>
              <w:rPr>
                <w:rFonts w:cs="Times New Roman"/>
                <w:szCs w:val="24"/>
              </w:rPr>
            </w:pPr>
            <w:r w:rsidRPr="00D20DB8">
              <w:rPr>
                <w:rFonts w:cs="Times New Roman"/>
                <w:color w:val="000000"/>
                <w:sz w:val="22"/>
              </w:rPr>
              <w:t>14683</w:t>
            </w:r>
          </w:p>
        </w:tc>
        <w:tc>
          <w:tcPr>
            <w:tcW w:w="0" w:type="auto"/>
            <w:noWrap/>
            <w:hideMark/>
          </w:tcPr>
          <w:p w14:paraId="2B429EC1" w14:textId="76A65D99"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52763DAE" w14:textId="77777777" w:rsidTr="0011117D">
        <w:trPr>
          <w:trHeight w:hRule="exact" w:val="259"/>
        </w:trPr>
        <w:tc>
          <w:tcPr>
            <w:tcW w:w="0" w:type="auto"/>
            <w:noWrap/>
            <w:hideMark/>
          </w:tcPr>
          <w:p w14:paraId="3300734A" w14:textId="246485D5" w:rsidR="003D73ED" w:rsidRPr="00AA6BA7" w:rsidRDefault="003D73ED" w:rsidP="003D73ED">
            <w:pPr>
              <w:rPr>
                <w:rFonts w:cs="Times New Roman"/>
                <w:szCs w:val="24"/>
              </w:rPr>
            </w:pPr>
            <w:r w:rsidRPr="00AA6BA7">
              <w:rPr>
                <w:rFonts w:cs="Times New Roman"/>
                <w:szCs w:val="24"/>
              </w:rPr>
              <w:t>2014BHD17</w:t>
            </w:r>
          </w:p>
        </w:tc>
        <w:tc>
          <w:tcPr>
            <w:tcW w:w="0" w:type="auto"/>
            <w:noWrap/>
            <w:vAlign w:val="center"/>
            <w:hideMark/>
          </w:tcPr>
          <w:p w14:paraId="3353B4A7" w14:textId="704FB78D" w:rsidR="003D73ED" w:rsidRPr="00D20DB8" w:rsidRDefault="003D73ED" w:rsidP="003D73ED">
            <w:pPr>
              <w:jc w:val="center"/>
              <w:rPr>
                <w:rFonts w:cs="Times New Roman"/>
                <w:szCs w:val="24"/>
              </w:rPr>
            </w:pPr>
            <w:r w:rsidRPr="00D20DB8">
              <w:rPr>
                <w:rFonts w:cs="Times New Roman"/>
                <w:color w:val="000000"/>
                <w:sz w:val="22"/>
              </w:rPr>
              <w:t>-0.09 (8.65)</w:t>
            </w:r>
          </w:p>
        </w:tc>
        <w:tc>
          <w:tcPr>
            <w:tcW w:w="0" w:type="auto"/>
            <w:noWrap/>
            <w:vAlign w:val="center"/>
            <w:hideMark/>
          </w:tcPr>
          <w:p w14:paraId="2D462B2F" w14:textId="169F9001" w:rsidR="003D73ED" w:rsidRPr="00D20DB8" w:rsidRDefault="003D73ED" w:rsidP="003D73ED">
            <w:pPr>
              <w:jc w:val="center"/>
              <w:rPr>
                <w:rFonts w:cs="Times New Roman"/>
                <w:szCs w:val="24"/>
              </w:rPr>
            </w:pPr>
            <w:r w:rsidRPr="00D20DB8">
              <w:rPr>
                <w:rFonts w:cs="Times New Roman"/>
                <w:color w:val="000000"/>
                <w:sz w:val="22"/>
              </w:rPr>
              <w:t>-16.81, 18.31</w:t>
            </w:r>
          </w:p>
        </w:tc>
        <w:tc>
          <w:tcPr>
            <w:tcW w:w="0" w:type="auto"/>
            <w:noWrap/>
            <w:vAlign w:val="center"/>
            <w:hideMark/>
          </w:tcPr>
          <w:p w14:paraId="77F36C9C" w14:textId="582D08B3" w:rsidR="003D73ED" w:rsidRPr="00D20DB8" w:rsidRDefault="003D73ED" w:rsidP="003D73ED">
            <w:pPr>
              <w:jc w:val="center"/>
              <w:rPr>
                <w:rFonts w:cs="Times New Roman"/>
                <w:szCs w:val="24"/>
              </w:rPr>
            </w:pPr>
            <w:r w:rsidRPr="00D20DB8">
              <w:rPr>
                <w:rFonts w:cs="Times New Roman"/>
                <w:color w:val="000000"/>
                <w:sz w:val="22"/>
              </w:rPr>
              <w:t>15443</w:t>
            </w:r>
          </w:p>
        </w:tc>
        <w:tc>
          <w:tcPr>
            <w:tcW w:w="0" w:type="auto"/>
            <w:noWrap/>
            <w:hideMark/>
          </w:tcPr>
          <w:p w14:paraId="509A81E6" w14:textId="2971DCFE"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6A11BF9E" w14:textId="77777777" w:rsidTr="0011117D">
        <w:trPr>
          <w:trHeight w:hRule="exact" w:val="259"/>
        </w:trPr>
        <w:tc>
          <w:tcPr>
            <w:tcW w:w="0" w:type="auto"/>
            <w:noWrap/>
            <w:hideMark/>
          </w:tcPr>
          <w:p w14:paraId="1D290FFC" w14:textId="3F6EF8FF" w:rsidR="003D73ED" w:rsidRPr="00AA6BA7" w:rsidRDefault="003D73ED" w:rsidP="003D73ED">
            <w:pPr>
              <w:rPr>
                <w:rFonts w:cs="Times New Roman"/>
                <w:szCs w:val="24"/>
              </w:rPr>
            </w:pPr>
            <w:r w:rsidRPr="00AA6BA7">
              <w:rPr>
                <w:rFonts w:cs="Times New Roman"/>
                <w:szCs w:val="24"/>
              </w:rPr>
              <w:t>2014BHD19</w:t>
            </w:r>
          </w:p>
        </w:tc>
        <w:tc>
          <w:tcPr>
            <w:tcW w:w="0" w:type="auto"/>
            <w:noWrap/>
            <w:vAlign w:val="center"/>
            <w:hideMark/>
          </w:tcPr>
          <w:p w14:paraId="4B56ECDF" w14:textId="3329DA16" w:rsidR="003D73ED" w:rsidRPr="00D20DB8" w:rsidRDefault="003D73ED" w:rsidP="003D73ED">
            <w:pPr>
              <w:jc w:val="center"/>
              <w:rPr>
                <w:rFonts w:cs="Times New Roman"/>
                <w:szCs w:val="24"/>
              </w:rPr>
            </w:pPr>
            <w:r w:rsidRPr="00D20DB8">
              <w:rPr>
                <w:rFonts w:cs="Times New Roman"/>
                <w:color w:val="000000"/>
                <w:sz w:val="22"/>
              </w:rPr>
              <w:t>0.06 (8.56)</w:t>
            </w:r>
          </w:p>
        </w:tc>
        <w:tc>
          <w:tcPr>
            <w:tcW w:w="0" w:type="auto"/>
            <w:noWrap/>
            <w:vAlign w:val="center"/>
            <w:hideMark/>
          </w:tcPr>
          <w:p w14:paraId="60C9F4EF" w14:textId="0A53FAB7" w:rsidR="003D73ED" w:rsidRPr="00D20DB8" w:rsidRDefault="003D73ED" w:rsidP="003D73ED">
            <w:pPr>
              <w:jc w:val="center"/>
              <w:rPr>
                <w:rFonts w:cs="Times New Roman"/>
                <w:szCs w:val="24"/>
              </w:rPr>
            </w:pPr>
            <w:r w:rsidRPr="00D20DB8">
              <w:rPr>
                <w:rFonts w:cs="Times New Roman"/>
                <w:color w:val="000000"/>
                <w:sz w:val="22"/>
              </w:rPr>
              <w:t>-17.82, 16.69</w:t>
            </w:r>
          </w:p>
        </w:tc>
        <w:tc>
          <w:tcPr>
            <w:tcW w:w="0" w:type="auto"/>
            <w:noWrap/>
            <w:vAlign w:val="center"/>
            <w:hideMark/>
          </w:tcPr>
          <w:p w14:paraId="3EC6716E" w14:textId="0D98646C"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5DFA656C" w14:textId="4909C91D"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529F0F67" w14:textId="77777777" w:rsidTr="0011117D">
        <w:trPr>
          <w:trHeight w:hRule="exact" w:val="259"/>
        </w:trPr>
        <w:tc>
          <w:tcPr>
            <w:tcW w:w="0" w:type="auto"/>
            <w:noWrap/>
            <w:hideMark/>
          </w:tcPr>
          <w:p w14:paraId="45F0F301" w14:textId="1F532674" w:rsidR="003D73ED" w:rsidRPr="00AA6BA7" w:rsidRDefault="003D73ED" w:rsidP="003D73ED">
            <w:pPr>
              <w:rPr>
                <w:rFonts w:cs="Times New Roman"/>
                <w:szCs w:val="24"/>
              </w:rPr>
            </w:pPr>
            <w:r w:rsidRPr="00AA6BA7">
              <w:rPr>
                <w:rFonts w:cs="Times New Roman"/>
                <w:szCs w:val="24"/>
              </w:rPr>
              <w:t>2014BJL17</w:t>
            </w:r>
          </w:p>
        </w:tc>
        <w:tc>
          <w:tcPr>
            <w:tcW w:w="0" w:type="auto"/>
            <w:noWrap/>
            <w:vAlign w:val="center"/>
            <w:hideMark/>
          </w:tcPr>
          <w:p w14:paraId="47A748B3" w14:textId="4849157D" w:rsidR="003D73ED" w:rsidRPr="00D20DB8" w:rsidRDefault="003D73ED" w:rsidP="003D73ED">
            <w:pPr>
              <w:jc w:val="center"/>
              <w:rPr>
                <w:rFonts w:cs="Times New Roman"/>
                <w:szCs w:val="24"/>
              </w:rPr>
            </w:pPr>
            <w:r w:rsidRPr="00D20DB8">
              <w:rPr>
                <w:rFonts w:cs="Times New Roman"/>
                <w:color w:val="000000"/>
                <w:sz w:val="22"/>
              </w:rPr>
              <w:t>0.03 (8.74)</w:t>
            </w:r>
          </w:p>
        </w:tc>
        <w:tc>
          <w:tcPr>
            <w:tcW w:w="0" w:type="auto"/>
            <w:noWrap/>
            <w:vAlign w:val="center"/>
            <w:hideMark/>
          </w:tcPr>
          <w:p w14:paraId="779CE4F9" w14:textId="045CA046" w:rsidR="003D73ED" w:rsidRPr="00D20DB8" w:rsidRDefault="003D73ED" w:rsidP="003D73ED">
            <w:pPr>
              <w:jc w:val="center"/>
              <w:rPr>
                <w:rFonts w:cs="Times New Roman"/>
                <w:szCs w:val="24"/>
              </w:rPr>
            </w:pPr>
            <w:r w:rsidRPr="00D20DB8">
              <w:rPr>
                <w:rFonts w:cs="Times New Roman"/>
                <w:color w:val="000000"/>
                <w:sz w:val="22"/>
              </w:rPr>
              <w:t>-17.33, 17.81</w:t>
            </w:r>
          </w:p>
        </w:tc>
        <w:tc>
          <w:tcPr>
            <w:tcW w:w="0" w:type="auto"/>
            <w:noWrap/>
            <w:vAlign w:val="center"/>
            <w:hideMark/>
          </w:tcPr>
          <w:p w14:paraId="59091E84" w14:textId="12D4E31C" w:rsidR="003D73ED" w:rsidRPr="00D20DB8" w:rsidRDefault="003D73ED" w:rsidP="003D73ED">
            <w:pPr>
              <w:jc w:val="center"/>
              <w:rPr>
                <w:rFonts w:cs="Times New Roman"/>
                <w:szCs w:val="24"/>
              </w:rPr>
            </w:pPr>
            <w:r w:rsidRPr="00D20DB8">
              <w:rPr>
                <w:rFonts w:cs="Times New Roman"/>
                <w:color w:val="000000"/>
                <w:sz w:val="22"/>
              </w:rPr>
              <w:t>14793</w:t>
            </w:r>
          </w:p>
        </w:tc>
        <w:tc>
          <w:tcPr>
            <w:tcW w:w="0" w:type="auto"/>
            <w:noWrap/>
            <w:hideMark/>
          </w:tcPr>
          <w:p w14:paraId="4DE483BF" w14:textId="055BE0C0"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56C87C36" w14:textId="77777777" w:rsidTr="0011117D">
        <w:trPr>
          <w:trHeight w:hRule="exact" w:val="259"/>
        </w:trPr>
        <w:tc>
          <w:tcPr>
            <w:tcW w:w="0" w:type="auto"/>
            <w:noWrap/>
            <w:hideMark/>
          </w:tcPr>
          <w:p w14:paraId="3B1EB42A" w14:textId="53F7057C" w:rsidR="003D73ED" w:rsidRPr="00AA6BA7" w:rsidRDefault="003D73ED" w:rsidP="003D73ED">
            <w:pPr>
              <w:rPr>
                <w:rFonts w:cs="Times New Roman"/>
                <w:szCs w:val="24"/>
              </w:rPr>
            </w:pPr>
            <w:r w:rsidRPr="00AA6BA7">
              <w:rPr>
                <w:rFonts w:cs="Times New Roman"/>
                <w:szCs w:val="24"/>
              </w:rPr>
              <w:t>2014BJL18</w:t>
            </w:r>
          </w:p>
        </w:tc>
        <w:tc>
          <w:tcPr>
            <w:tcW w:w="0" w:type="auto"/>
            <w:noWrap/>
            <w:vAlign w:val="center"/>
            <w:hideMark/>
          </w:tcPr>
          <w:p w14:paraId="23F28F9E" w14:textId="2743FBBB" w:rsidR="003D73ED" w:rsidRPr="00D20DB8" w:rsidRDefault="003D73ED" w:rsidP="003D73ED">
            <w:pPr>
              <w:jc w:val="center"/>
              <w:rPr>
                <w:rFonts w:cs="Times New Roman"/>
                <w:szCs w:val="24"/>
              </w:rPr>
            </w:pPr>
            <w:r w:rsidRPr="00D20DB8">
              <w:rPr>
                <w:rFonts w:cs="Times New Roman"/>
                <w:color w:val="000000"/>
                <w:sz w:val="22"/>
              </w:rPr>
              <w:t>0.08 (8.62)</w:t>
            </w:r>
          </w:p>
        </w:tc>
        <w:tc>
          <w:tcPr>
            <w:tcW w:w="0" w:type="auto"/>
            <w:noWrap/>
            <w:vAlign w:val="center"/>
            <w:hideMark/>
          </w:tcPr>
          <w:p w14:paraId="2B7C6A81" w14:textId="4F8844BF" w:rsidR="003D73ED" w:rsidRPr="00D20DB8" w:rsidRDefault="003D73ED" w:rsidP="003D73ED">
            <w:pPr>
              <w:jc w:val="center"/>
              <w:rPr>
                <w:rFonts w:cs="Times New Roman"/>
                <w:szCs w:val="24"/>
              </w:rPr>
            </w:pPr>
            <w:r w:rsidRPr="00D20DB8">
              <w:rPr>
                <w:rFonts w:cs="Times New Roman"/>
                <w:color w:val="000000"/>
                <w:sz w:val="22"/>
              </w:rPr>
              <w:t>-16.91, 17.5</w:t>
            </w:r>
          </w:p>
        </w:tc>
        <w:tc>
          <w:tcPr>
            <w:tcW w:w="0" w:type="auto"/>
            <w:noWrap/>
            <w:vAlign w:val="center"/>
            <w:hideMark/>
          </w:tcPr>
          <w:p w14:paraId="5F0EA2FD" w14:textId="6839E828" w:rsidR="003D73ED" w:rsidRPr="00D20DB8" w:rsidRDefault="003D73ED" w:rsidP="003D73ED">
            <w:pPr>
              <w:jc w:val="center"/>
              <w:rPr>
                <w:rFonts w:cs="Times New Roman"/>
                <w:szCs w:val="24"/>
              </w:rPr>
            </w:pPr>
            <w:r w:rsidRPr="00D20DB8">
              <w:rPr>
                <w:rFonts w:cs="Times New Roman"/>
                <w:color w:val="000000"/>
                <w:sz w:val="22"/>
              </w:rPr>
              <w:t>15561</w:t>
            </w:r>
          </w:p>
        </w:tc>
        <w:tc>
          <w:tcPr>
            <w:tcW w:w="0" w:type="auto"/>
            <w:noWrap/>
            <w:hideMark/>
          </w:tcPr>
          <w:p w14:paraId="4F8FB2BA" w14:textId="4C34A582"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6B8B809F" w14:textId="77777777" w:rsidTr="0011117D">
        <w:trPr>
          <w:trHeight w:hRule="exact" w:val="259"/>
        </w:trPr>
        <w:tc>
          <w:tcPr>
            <w:tcW w:w="0" w:type="auto"/>
            <w:noWrap/>
            <w:hideMark/>
          </w:tcPr>
          <w:p w14:paraId="6451FA02" w14:textId="469A3B9D" w:rsidR="003D73ED" w:rsidRPr="00AA6BA7" w:rsidRDefault="003D73ED" w:rsidP="003D73ED">
            <w:pPr>
              <w:rPr>
                <w:rFonts w:cs="Times New Roman"/>
                <w:szCs w:val="24"/>
              </w:rPr>
            </w:pPr>
            <w:r w:rsidRPr="00AA6BA7">
              <w:rPr>
                <w:rFonts w:cs="Times New Roman"/>
                <w:szCs w:val="24"/>
              </w:rPr>
              <w:t>2014BJL19</w:t>
            </w:r>
          </w:p>
        </w:tc>
        <w:tc>
          <w:tcPr>
            <w:tcW w:w="0" w:type="auto"/>
            <w:noWrap/>
            <w:vAlign w:val="center"/>
            <w:hideMark/>
          </w:tcPr>
          <w:p w14:paraId="37F10920" w14:textId="406954C2" w:rsidR="003D73ED" w:rsidRPr="00D20DB8" w:rsidRDefault="003D73ED" w:rsidP="003D73ED">
            <w:pPr>
              <w:jc w:val="center"/>
              <w:rPr>
                <w:rFonts w:cs="Times New Roman"/>
                <w:szCs w:val="24"/>
              </w:rPr>
            </w:pPr>
            <w:r w:rsidRPr="00D20DB8">
              <w:rPr>
                <w:rFonts w:cs="Times New Roman"/>
                <w:color w:val="000000"/>
                <w:sz w:val="22"/>
              </w:rPr>
              <w:t>0.01 (8.74)</w:t>
            </w:r>
          </w:p>
        </w:tc>
        <w:tc>
          <w:tcPr>
            <w:tcW w:w="0" w:type="auto"/>
            <w:noWrap/>
            <w:vAlign w:val="center"/>
            <w:hideMark/>
          </w:tcPr>
          <w:p w14:paraId="34F7E7C5" w14:textId="32385A70" w:rsidR="003D73ED" w:rsidRPr="00D20DB8" w:rsidRDefault="003D73ED" w:rsidP="003D73ED">
            <w:pPr>
              <w:jc w:val="center"/>
              <w:rPr>
                <w:rFonts w:cs="Times New Roman"/>
                <w:szCs w:val="24"/>
              </w:rPr>
            </w:pPr>
            <w:r w:rsidRPr="00D20DB8">
              <w:rPr>
                <w:rFonts w:cs="Times New Roman"/>
                <w:color w:val="000000"/>
                <w:sz w:val="22"/>
              </w:rPr>
              <w:t>-16.72, 18.86</w:t>
            </w:r>
          </w:p>
        </w:tc>
        <w:tc>
          <w:tcPr>
            <w:tcW w:w="0" w:type="auto"/>
            <w:noWrap/>
            <w:vAlign w:val="center"/>
            <w:hideMark/>
          </w:tcPr>
          <w:p w14:paraId="25832D8F" w14:textId="07FB03BB" w:rsidR="003D73ED" w:rsidRPr="00D20DB8" w:rsidRDefault="003D73ED" w:rsidP="003D73ED">
            <w:pPr>
              <w:jc w:val="center"/>
              <w:rPr>
                <w:rFonts w:cs="Times New Roman"/>
                <w:szCs w:val="24"/>
              </w:rPr>
            </w:pPr>
            <w:r w:rsidRPr="00D20DB8">
              <w:rPr>
                <w:rFonts w:cs="Times New Roman"/>
                <w:color w:val="000000"/>
                <w:sz w:val="22"/>
              </w:rPr>
              <w:t>14404</w:t>
            </w:r>
          </w:p>
        </w:tc>
        <w:tc>
          <w:tcPr>
            <w:tcW w:w="0" w:type="auto"/>
            <w:noWrap/>
            <w:hideMark/>
          </w:tcPr>
          <w:p w14:paraId="34779B3F" w14:textId="0FA9F654"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25778F0A" w14:textId="77777777" w:rsidTr="0011117D">
        <w:trPr>
          <w:trHeight w:hRule="exact" w:val="259"/>
        </w:trPr>
        <w:tc>
          <w:tcPr>
            <w:tcW w:w="0" w:type="auto"/>
            <w:noWrap/>
            <w:hideMark/>
          </w:tcPr>
          <w:p w14:paraId="61D25191" w14:textId="25EDE083" w:rsidR="003D73ED" w:rsidRPr="00AA6BA7" w:rsidRDefault="003D73ED" w:rsidP="003D73ED">
            <w:pPr>
              <w:rPr>
                <w:rFonts w:cs="Times New Roman"/>
                <w:szCs w:val="24"/>
              </w:rPr>
            </w:pPr>
            <w:r w:rsidRPr="00AA6BA7">
              <w:rPr>
                <w:rFonts w:cs="Times New Roman"/>
                <w:szCs w:val="24"/>
              </w:rPr>
              <w:t>2014BJL25</w:t>
            </w:r>
          </w:p>
        </w:tc>
        <w:tc>
          <w:tcPr>
            <w:tcW w:w="0" w:type="auto"/>
            <w:noWrap/>
            <w:vAlign w:val="center"/>
            <w:hideMark/>
          </w:tcPr>
          <w:p w14:paraId="5C90009D" w14:textId="59D0EEBD" w:rsidR="003D73ED" w:rsidRPr="00D20DB8" w:rsidRDefault="003D73ED" w:rsidP="003D73ED">
            <w:pPr>
              <w:jc w:val="center"/>
              <w:rPr>
                <w:rFonts w:cs="Times New Roman"/>
                <w:szCs w:val="24"/>
              </w:rPr>
            </w:pPr>
            <w:r w:rsidRPr="00D20DB8">
              <w:rPr>
                <w:rFonts w:cs="Times New Roman"/>
                <w:color w:val="000000"/>
                <w:sz w:val="22"/>
              </w:rPr>
              <w:t>0.12 (8.63)</w:t>
            </w:r>
          </w:p>
        </w:tc>
        <w:tc>
          <w:tcPr>
            <w:tcW w:w="0" w:type="auto"/>
            <w:noWrap/>
            <w:vAlign w:val="center"/>
            <w:hideMark/>
          </w:tcPr>
          <w:p w14:paraId="1B74782E" w14:textId="6C6679C8" w:rsidR="003D73ED" w:rsidRPr="00D20DB8" w:rsidRDefault="003D73ED" w:rsidP="003D73ED">
            <w:pPr>
              <w:jc w:val="center"/>
              <w:rPr>
                <w:rFonts w:cs="Times New Roman"/>
                <w:szCs w:val="24"/>
              </w:rPr>
            </w:pPr>
            <w:r w:rsidRPr="00D20DB8">
              <w:rPr>
                <w:rFonts w:cs="Times New Roman"/>
                <w:color w:val="000000"/>
                <w:sz w:val="22"/>
              </w:rPr>
              <w:t>-18.14, 16.59</w:t>
            </w:r>
          </w:p>
        </w:tc>
        <w:tc>
          <w:tcPr>
            <w:tcW w:w="0" w:type="auto"/>
            <w:noWrap/>
            <w:vAlign w:val="center"/>
            <w:hideMark/>
          </w:tcPr>
          <w:p w14:paraId="5E333AD3" w14:textId="637858B5" w:rsidR="003D73ED" w:rsidRPr="00D20DB8" w:rsidRDefault="003D73ED" w:rsidP="003D73ED">
            <w:pPr>
              <w:jc w:val="center"/>
              <w:rPr>
                <w:rFonts w:cs="Times New Roman"/>
                <w:szCs w:val="24"/>
              </w:rPr>
            </w:pPr>
            <w:r w:rsidRPr="00D20DB8">
              <w:rPr>
                <w:rFonts w:cs="Times New Roman"/>
                <w:color w:val="000000"/>
                <w:sz w:val="22"/>
              </w:rPr>
              <w:t>15273</w:t>
            </w:r>
          </w:p>
        </w:tc>
        <w:tc>
          <w:tcPr>
            <w:tcW w:w="0" w:type="auto"/>
            <w:noWrap/>
            <w:hideMark/>
          </w:tcPr>
          <w:p w14:paraId="6E64A0BE" w14:textId="037F8183"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2E61571C" w14:textId="77777777" w:rsidTr="0011117D">
        <w:trPr>
          <w:trHeight w:hRule="exact" w:val="259"/>
        </w:trPr>
        <w:tc>
          <w:tcPr>
            <w:tcW w:w="0" w:type="auto"/>
            <w:noWrap/>
            <w:hideMark/>
          </w:tcPr>
          <w:p w14:paraId="76B72967" w14:textId="31CAB956" w:rsidR="003D73ED" w:rsidRPr="00AA6BA7" w:rsidRDefault="003D73ED" w:rsidP="003D73ED">
            <w:pPr>
              <w:rPr>
                <w:rFonts w:cs="Times New Roman"/>
                <w:szCs w:val="24"/>
              </w:rPr>
            </w:pPr>
            <w:r w:rsidRPr="00AA6BA7">
              <w:rPr>
                <w:rFonts w:cs="Times New Roman"/>
                <w:szCs w:val="24"/>
              </w:rPr>
              <w:t>2014GJM06</w:t>
            </w:r>
          </w:p>
        </w:tc>
        <w:tc>
          <w:tcPr>
            <w:tcW w:w="0" w:type="auto"/>
            <w:noWrap/>
            <w:vAlign w:val="center"/>
            <w:hideMark/>
          </w:tcPr>
          <w:p w14:paraId="6BBC4C27" w14:textId="6D7108AC" w:rsidR="003D73ED" w:rsidRPr="00D20DB8" w:rsidRDefault="003D73ED" w:rsidP="003D73ED">
            <w:pPr>
              <w:jc w:val="center"/>
              <w:rPr>
                <w:rFonts w:cs="Times New Roman"/>
                <w:szCs w:val="24"/>
              </w:rPr>
            </w:pPr>
            <w:r w:rsidRPr="00D20DB8">
              <w:rPr>
                <w:rFonts w:cs="Times New Roman"/>
                <w:color w:val="000000"/>
                <w:sz w:val="22"/>
              </w:rPr>
              <w:t>-0.11 (8.65)</w:t>
            </w:r>
          </w:p>
        </w:tc>
        <w:tc>
          <w:tcPr>
            <w:tcW w:w="0" w:type="auto"/>
            <w:noWrap/>
            <w:vAlign w:val="center"/>
            <w:hideMark/>
          </w:tcPr>
          <w:p w14:paraId="31C25833" w14:textId="115412C1" w:rsidR="003D73ED" w:rsidRPr="00D20DB8" w:rsidRDefault="003D73ED" w:rsidP="003D73ED">
            <w:pPr>
              <w:jc w:val="center"/>
              <w:rPr>
                <w:rFonts w:cs="Times New Roman"/>
                <w:szCs w:val="24"/>
              </w:rPr>
            </w:pPr>
            <w:r w:rsidRPr="00D20DB8">
              <w:rPr>
                <w:rFonts w:cs="Times New Roman"/>
                <w:color w:val="000000"/>
                <w:sz w:val="22"/>
              </w:rPr>
              <w:t>-16.67, 18.44</w:t>
            </w:r>
          </w:p>
        </w:tc>
        <w:tc>
          <w:tcPr>
            <w:tcW w:w="0" w:type="auto"/>
            <w:noWrap/>
            <w:vAlign w:val="center"/>
            <w:hideMark/>
          </w:tcPr>
          <w:p w14:paraId="07BE62E4" w14:textId="43EE5795"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2DE46772" w14:textId="632A2352"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4B07221B" w14:textId="77777777" w:rsidTr="0011117D">
        <w:trPr>
          <w:trHeight w:hRule="exact" w:val="259"/>
        </w:trPr>
        <w:tc>
          <w:tcPr>
            <w:tcW w:w="0" w:type="auto"/>
            <w:noWrap/>
            <w:hideMark/>
          </w:tcPr>
          <w:p w14:paraId="675786B7" w14:textId="4934F77A" w:rsidR="003D73ED" w:rsidRPr="00AA6BA7" w:rsidRDefault="003D73ED" w:rsidP="003D73ED">
            <w:pPr>
              <w:rPr>
                <w:rFonts w:cs="Times New Roman"/>
                <w:szCs w:val="24"/>
              </w:rPr>
            </w:pPr>
            <w:r w:rsidRPr="00AA6BA7">
              <w:rPr>
                <w:rFonts w:cs="Times New Roman"/>
                <w:szCs w:val="24"/>
              </w:rPr>
              <w:t>2015GJM05</w:t>
            </w:r>
          </w:p>
        </w:tc>
        <w:tc>
          <w:tcPr>
            <w:tcW w:w="0" w:type="auto"/>
            <w:noWrap/>
            <w:vAlign w:val="center"/>
            <w:hideMark/>
          </w:tcPr>
          <w:p w14:paraId="23D80781" w14:textId="1839E7B1" w:rsidR="003D73ED" w:rsidRPr="00D20DB8" w:rsidRDefault="003D73ED" w:rsidP="003D73ED">
            <w:pPr>
              <w:jc w:val="center"/>
              <w:rPr>
                <w:rFonts w:cs="Times New Roman"/>
                <w:szCs w:val="24"/>
              </w:rPr>
            </w:pPr>
            <w:r w:rsidRPr="00D20DB8">
              <w:rPr>
                <w:rFonts w:cs="Times New Roman"/>
                <w:color w:val="000000"/>
                <w:sz w:val="22"/>
              </w:rPr>
              <w:t>0.08 (8.6)</w:t>
            </w:r>
          </w:p>
        </w:tc>
        <w:tc>
          <w:tcPr>
            <w:tcW w:w="0" w:type="auto"/>
            <w:noWrap/>
            <w:vAlign w:val="center"/>
            <w:hideMark/>
          </w:tcPr>
          <w:p w14:paraId="31A49E5B" w14:textId="6A4907CC" w:rsidR="003D73ED" w:rsidRPr="00D20DB8" w:rsidRDefault="003D73ED" w:rsidP="003D73ED">
            <w:pPr>
              <w:jc w:val="center"/>
              <w:rPr>
                <w:rFonts w:cs="Times New Roman"/>
                <w:szCs w:val="24"/>
              </w:rPr>
            </w:pPr>
            <w:r w:rsidRPr="00D20DB8">
              <w:rPr>
                <w:rFonts w:cs="Times New Roman"/>
                <w:color w:val="000000"/>
                <w:sz w:val="22"/>
              </w:rPr>
              <w:t>-16.51, 18.2</w:t>
            </w:r>
          </w:p>
        </w:tc>
        <w:tc>
          <w:tcPr>
            <w:tcW w:w="0" w:type="auto"/>
            <w:noWrap/>
            <w:vAlign w:val="center"/>
            <w:hideMark/>
          </w:tcPr>
          <w:p w14:paraId="135BCF45" w14:textId="0593A04D" w:rsidR="003D73ED" w:rsidRPr="00D20DB8" w:rsidRDefault="003D73ED" w:rsidP="003D73ED">
            <w:pPr>
              <w:jc w:val="center"/>
              <w:rPr>
                <w:rFonts w:cs="Times New Roman"/>
                <w:szCs w:val="24"/>
              </w:rPr>
            </w:pPr>
            <w:r w:rsidRPr="00D20DB8">
              <w:rPr>
                <w:rFonts w:cs="Times New Roman"/>
                <w:color w:val="000000"/>
                <w:sz w:val="22"/>
              </w:rPr>
              <w:t>15402</w:t>
            </w:r>
          </w:p>
        </w:tc>
        <w:tc>
          <w:tcPr>
            <w:tcW w:w="0" w:type="auto"/>
            <w:noWrap/>
            <w:hideMark/>
          </w:tcPr>
          <w:p w14:paraId="442B451C" w14:textId="44B57507"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60BC1222" w14:textId="77777777" w:rsidTr="0011117D">
        <w:trPr>
          <w:trHeight w:hRule="exact" w:val="259"/>
        </w:trPr>
        <w:tc>
          <w:tcPr>
            <w:tcW w:w="0" w:type="auto"/>
            <w:noWrap/>
            <w:hideMark/>
          </w:tcPr>
          <w:p w14:paraId="6BB444F7" w14:textId="1006D7FE" w:rsidR="003D73ED" w:rsidRPr="00AA6BA7" w:rsidRDefault="003D73ED" w:rsidP="003D73ED">
            <w:pPr>
              <w:rPr>
                <w:rFonts w:cs="Times New Roman"/>
                <w:szCs w:val="24"/>
              </w:rPr>
            </w:pPr>
            <w:r w:rsidRPr="00AA6BA7">
              <w:rPr>
                <w:rFonts w:cs="Times New Roman"/>
                <w:szCs w:val="24"/>
              </w:rPr>
              <w:t>2015GJM18</w:t>
            </w:r>
          </w:p>
        </w:tc>
        <w:tc>
          <w:tcPr>
            <w:tcW w:w="0" w:type="auto"/>
            <w:noWrap/>
            <w:vAlign w:val="center"/>
            <w:hideMark/>
          </w:tcPr>
          <w:p w14:paraId="7DC6ABCA" w14:textId="7496C192" w:rsidR="003D73ED" w:rsidRPr="00D20DB8" w:rsidRDefault="003D73ED" w:rsidP="003D73ED">
            <w:pPr>
              <w:jc w:val="center"/>
              <w:rPr>
                <w:rFonts w:cs="Times New Roman"/>
                <w:szCs w:val="24"/>
              </w:rPr>
            </w:pPr>
            <w:r w:rsidRPr="00D20DB8">
              <w:rPr>
                <w:rFonts w:cs="Times New Roman"/>
                <w:color w:val="000000"/>
                <w:sz w:val="22"/>
              </w:rPr>
              <w:t>-0.03 (8.65)</w:t>
            </w:r>
          </w:p>
        </w:tc>
        <w:tc>
          <w:tcPr>
            <w:tcW w:w="0" w:type="auto"/>
            <w:noWrap/>
            <w:vAlign w:val="center"/>
            <w:hideMark/>
          </w:tcPr>
          <w:p w14:paraId="49B97286" w14:textId="7A1F20F9" w:rsidR="003D73ED" w:rsidRPr="00D20DB8" w:rsidRDefault="003D73ED" w:rsidP="003D73ED">
            <w:pPr>
              <w:jc w:val="center"/>
              <w:rPr>
                <w:rFonts w:cs="Times New Roman"/>
                <w:szCs w:val="24"/>
              </w:rPr>
            </w:pPr>
            <w:r w:rsidRPr="00D20DB8">
              <w:rPr>
                <w:rFonts w:cs="Times New Roman"/>
                <w:color w:val="000000"/>
                <w:sz w:val="22"/>
              </w:rPr>
              <w:t>-17.03, 18.23</w:t>
            </w:r>
          </w:p>
        </w:tc>
        <w:tc>
          <w:tcPr>
            <w:tcW w:w="0" w:type="auto"/>
            <w:noWrap/>
            <w:vAlign w:val="center"/>
            <w:hideMark/>
          </w:tcPr>
          <w:p w14:paraId="6A6B482F" w14:textId="31EA2EBB" w:rsidR="003D73ED" w:rsidRPr="00D20DB8" w:rsidRDefault="003D73ED" w:rsidP="003D73ED">
            <w:pPr>
              <w:jc w:val="center"/>
              <w:rPr>
                <w:rFonts w:cs="Times New Roman"/>
                <w:szCs w:val="24"/>
              </w:rPr>
            </w:pPr>
            <w:r w:rsidRPr="00D20DB8">
              <w:rPr>
                <w:rFonts w:cs="Times New Roman"/>
                <w:color w:val="000000"/>
                <w:sz w:val="22"/>
              </w:rPr>
              <w:t>15705</w:t>
            </w:r>
          </w:p>
        </w:tc>
        <w:tc>
          <w:tcPr>
            <w:tcW w:w="0" w:type="auto"/>
            <w:noWrap/>
            <w:hideMark/>
          </w:tcPr>
          <w:p w14:paraId="30BD142F" w14:textId="368FF078" w:rsidR="003D73ED" w:rsidRPr="00D20DB8" w:rsidRDefault="003D73ED" w:rsidP="003D73ED">
            <w:pPr>
              <w:jc w:val="center"/>
              <w:rPr>
                <w:rFonts w:cs="Times New Roman"/>
                <w:szCs w:val="24"/>
              </w:rPr>
            </w:pPr>
            <w:r w:rsidRPr="00DB43B8">
              <w:rPr>
                <w:rFonts w:cs="Times New Roman"/>
                <w:color w:val="000000"/>
                <w:sz w:val="22"/>
              </w:rPr>
              <w:t>1.0</w:t>
            </w:r>
          </w:p>
        </w:tc>
      </w:tr>
      <w:tr w:rsidR="003D73ED" w:rsidRPr="00AA6BA7" w14:paraId="105F05EF" w14:textId="77777777" w:rsidTr="0011117D">
        <w:trPr>
          <w:trHeight w:hRule="exact" w:val="259"/>
        </w:trPr>
        <w:tc>
          <w:tcPr>
            <w:tcW w:w="0" w:type="auto"/>
            <w:noWrap/>
            <w:hideMark/>
          </w:tcPr>
          <w:p w14:paraId="2A1091FF" w14:textId="7198E87D" w:rsidR="003D73ED" w:rsidRPr="00AA6BA7" w:rsidRDefault="003D73ED" w:rsidP="003D73ED">
            <w:pPr>
              <w:rPr>
                <w:rFonts w:cs="Times New Roman"/>
                <w:szCs w:val="24"/>
              </w:rPr>
            </w:pPr>
            <w:r w:rsidRPr="00AA6BA7">
              <w:rPr>
                <w:rFonts w:cs="Times New Roman"/>
                <w:szCs w:val="24"/>
              </w:rPr>
              <w:t>2015GJM35</w:t>
            </w:r>
          </w:p>
        </w:tc>
        <w:tc>
          <w:tcPr>
            <w:tcW w:w="0" w:type="auto"/>
            <w:noWrap/>
            <w:vAlign w:val="center"/>
            <w:hideMark/>
          </w:tcPr>
          <w:p w14:paraId="58BDAFD6" w14:textId="6CA7B9A9" w:rsidR="003D73ED" w:rsidRPr="00D20DB8" w:rsidRDefault="003D73ED" w:rsidP="003D73ED">
            <w:pPr>
              <w:jc w:val="center"/>
              <w:rPr>
                <w:rFonts w:cs="Times New Roman"/>
                <w:szCs w:val="24"/>
              </w:rPr>
            </w:pPr>
            <w:r w:rsidRPr="00D20DB8">
              <w:rPr>
                <w:rFonts w:cs="Times New Roman"/>
                <w:color w:val="000000"/>
                <w:sz w:val="22"/>
              </w:rPr>
              <w:t>0.09 (8.66)</w:t>
            </w:r>
          </w:p>
        </w:tc>
        <w:tc>
          <w:tcPr>
            <w:tcW w:w="0" w:type="auto"/>
            <w:noWrap/>
            <w:vAlign w:val="center"/>
            <w:hideMark/>
          </w:tcPr>
          <w:p w14:paraId="000F9A89" w14:textId="52A44788" w:rsidR="003D73ED" w:rsidRPr="00D20DB8" w:rsidRDefault="003D73ED" w:rsidP="003D73ED">
            <w:pPr>
              <w:jc w:val="center"/>
              <w:rPr>
                <w:rFonts w:cs="Times New Roman"/>
                <w:szCs w:val="24"/>
              </w:rPr>
            </w:pPr>
            <w:r w:rsidRPr="00D20DB8">
              <w:rPr>
                <w:rFonts w:cs="Times New Roman"/>
                <w:color w:val="000000"/>
                <w:sz w:val="22"/>
              </w:rPr>
              <w:t>-17.71, 17.12</w:t>
            </w:r>
          </w:p>
        </w:tc>
        <w:tc>
          <w:tcPr>
            <w:tcW w:w="0" w:type="auto"/>
            <w:noWrap/>
            <w:vAlign w:val="center"/>
            <w:hideMark/>
          </w:tcPr>
          <w:p w14:paraId="71A81B8F" w14:textId="0BF7D20B"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59363A14" w14:textId="33843A7F" w:rsidR="003D73ED" w:rsidRPr="00D20DB8" w:rsidRDefault="003D73ED" w:rsidP="003D73ED">
            <w:pPr>
              <w:jc w:val="center"/>
              <w:rPr>
                <w:rFonts w:cs="Times New Roman"/>
                <w:szCs w:val="24"/>
              </w:rPr>
            </w:pPr>
            <w:r w:rsidRPr="00DB43B8">
              <w:rPr>
                <w:rFonts w:cs="Times New Roman"/>
                <w:color w:val="000000"/>
                <w:sz w:val="22"/>
              </w:rPr>
              <w:t>1.0</w:t>
            </w:r>
          </w:p>
        </w:tc>
      </w:tr>
      <w:tr w:rsidR="00D20DB8" w:rsidRPr="00AA6BA7" w14:paraId="2C2C8520" w14:textId="77777777" w:rsidTr="00CF3269">
        <w:trPr>
          <w:trHeight w:hRule="exact" w:val="259"/>
        </w:trPr>
        <w:tc>
          <w:tcPr>
            <w:tcW w:w="0" w:type="auto"/>
            <w:noWrap/>
            <w:hideMark/>
          </w:tcPr>
          <w:p w14:paraId="28734E2F" w14:textId="121BEC9D" w:rsidR="00D20DB8" w:rsidRPr="00AA6BA7" w:rsidRDefault="00D20DB8" w:rsidP="00D20DB8">
            <w:pPr>
              <w:rPr>
                <w:rFonts w:cs="Times New Roman"/>
                <w:szCs w:val="24"/>
              </w:rPr>
            </w:pPr>
            <w:r w:rsidRPr="00AA6BA7">
              <w:rPr>
                <w:rFonts w:cs="Times New Roman"/>
                <w:szCs w:val="24"/>
              </w:rPr>
              <w:t>2015GJM36</w:t>
            </w:r>
          </w:p>
        </w:tc>
        <w:tc>
          <w:tcPr>
            <w:tcW w:w="0" w:type="auto"/>
            <w:noWrap/>
            <w:vAlign w:val="center"/>
            <w:hideMark/>
          </w:tcPr>
          <w:p w14:paraId="6A8B28EE" w14:textId="5374AF3F" w:rsidR="00D20DB8" w:rsidRPr="00D20DB8" w:rsidRDefault="00D20DB8" w:rsidP="00CF3269">
            <w:pPr>
              <w:jc w:val="center"/>
              <w:rPr>
                <w:rFonts w:cs="Times New Roman"/>
                <w:szCs w:val="24"/>
              </w:rPr>
            </w:pPr>
            <w:r w:rsidRPr="00D20DB8">
              <w:rPr>
                <w:rFonts w:cs="Times New Roman"/>
                <w:color w:val="000000"/>
                <w:sz w:val="22"/>
              </w:rPr>
              <w:t>-0.02 (8.59)</w:t>
            </w:r>
          </w:p>
        </w:tc>
        <w:tc>
          <w:tcPr>
            <w:tcW w:w="0" w:type="auto"/>
            <w:noWrap/>
            <w:vAlign w:val="center"/>
            <w:hideMark/>
          </w:tcPr>
          <w:p w14:paraId="77AE13B7" w14:textId="021E8B6E" w:rsidR="00D20DB8" w:rsidRPr="00D20DB8" w:rsidRDefault="00D20DB8" w:rsidP="00CF3269">
            <w:pPr>
              <w:jc w:val="center"/>
              <w:rPr>
                <w:rFonts w:cs="Times New Roman"/>
                <w:szCs w:val="24"/>
              </w:rPr>
            </w:pPr>
            <w:r w:rsidRPr="00D20DB8">
              <w:rPr>
                <w:rFonts w:cs="Times New Roman"/>
                <w:color w:val="000000"/>
                <w:sz w:val="22"/>
              </w:rPr>
              <w:t>-17.06, 17.39</w:t>
            </w:r>
          </w:p>
        </w:tc>
        <w:tc>
          <w:tcPr>
            <w:tcW w:w="0" w:type="auto"/>
            <w:noWrap/>
            <w:vAlign w:val="center"/>
            <w:hideMark/>
          </w:tcPr>
          <w:p w14:paraId="6C374AD7" w14:textId="35E149A3" w:rsidR="00D20DB8" w:rsidRPr="00D20DB8" w:rsidRDefault="00D20DB8" w:rsidP="00CF3269">
            <w:pPr>
              <w:jc w:val="center"/>
              <w:rPr>
                <w:rFonts w:cs="Times New Roman"/>
                <w:szCs w:val="24"/>
              </w:rPr>
            </w:pPr>
            <w:r w:rsidRPr="00D20DB8">
              <w:rPr>
                <w:rFonts w:cs="Times New Roman"/>
                <w:color w:val="000000"/>
                <w:sz w:val="22"/>
              </w:rPr>
              <w:t>14401</w:t>
            </w:r>
          </w:p>
        </w:tc>
        <w:tc>
          <w:tcPr>
            <w:tcW w:w="0" w:type="auto"/>
            <w:noWrap/>
            <w:vAlign w:val="center"/>
            <w:hideMark/>
          </w:tcPr>
          <w:p w14:paraId="203F0195" w14:textId="677E1FE3" w:rsidR="00D20DB8" w:rsidRPr="00D20DB8" w:rsidRDefault="00D20DB8" w:rsidP="00CF3269">
            <w:pPr>
              <w:jc w:val="center"/>
              <w:rPr>
                <w:rFonts w:cs="Times New Roman"/>
                <w:szCs w:val="24"/>
              </w:rPr>
            </w:pPr>
            <w:r w:rsidRPr="00D20DB8">
              <w:rPr>
                <w:rFonts w:cs="Times New Roman"/>
                <w:color w:val="000000"/>
                <w:sz w:val="22"/>
              </w:rPr>
              <w:t>1.0</w:t>
            </w:r>
            <w:r>
              <w:rPr>
                <w:rFonts w:cs="Times New Roman"/>
                <w:color w:val="000000"/>
                <w:sz w:val="22"/>
              </w:rPr>
              <w:t>1</w:t>
            </w:r>
            <w:r w:rsidRPr="00D20DB8">
              <w:rPr>
                <w:rFonts w:cs="Times New Roman"/>
                <w:color w:val="000000"/>
                <w:sz w:val="22"/>
              </w:rPr>
              <w:t>1</w:t>
            </w:r>
          </w:p>
        </w:tc>
      </w:tr>
      <w:tr w:rsidR="003D73ED" w:rsidRPr="00AA6BA7" w14:paraId="7F9B8E6A" w14:textId="77777777" w:rsidTr="001A14B5">
        <w:trPr>
          <w:trHeight w:hRule="exact" w:val="259"/>
        </w:trPr>
        <w:tc>
          <w:tcPr>
            <w:tcW w:w="0" w:type="auto"/>
            <w:noWrap/>
            <w:hideMark/>
          </w:tcPr>
          <w:p w14:paraId="42FBE7DA" w14:textId="5450F769" w:rsidR="003D73ED" w:rsidRPr="00AA6BA7" w:rsidRDefault="003D73ED" w:rsidP="003D73ED">
            <w:pPr>
              <w:rPr>
                <w:rFonts w:cs="Times New Roman"/>
                <w:szCs w:val="24"/>
              </w:rPr>
            </w:pPr>
            <w:r w:rsidRPr="00AA6BA7">
              <w:rPr>
                <w:rFonts w:cs="Times New Roman"/>
                <w:szCs w:val="24"/>
              </w:rPr>
              <w:t>2015JAK05</w:t>
            </w:r>
          </w:p>
        </w:tc>
        <w:tc>
          <w:tcPr>
            <w:tcW w:w="0" w:type="auto"/>
            <w:noWrap/>
            <w:vAlign w:val="center"/>
            <w:hideMark/>
          </w:tcPr>
          <w:p w14:paraId="54FA7E1F" w14:textId="7A8C7813" w:rsidR="003D73ED" w:rsidRPr="00D20DB8" w:rsidRDefault="003D73ED" w:rsidP="003D73ED">
            <w:pPr>
              <w:jc w:val="center"/>
              <w:rPr>
                <w:rFonts w:cs="Times New Roman"/>
                <w:szCs w:val="24"/>
              </w:rPr>
            </w:pPr>
            <w:r w:rsidRPr="00D20DB8">
              <w:rPr>
                <w:rFonts w:cs="Times New Roman"/>
                <w:color w:val="000000"/>
                <w:sz w:val="22"/>
              </w:rPr>
              <w:t>0.04 (8.66)</w:t>
            </w:r>
          </w:p>
        </w:tc>
        <w:tc>
          <w:tcPr>
            <w:tcW w:w="0" w:type="auto"/>
            <w:noWrap/>
            <w:vAlign w:val="center"/>
            <w:hideMark/>
          </w:tcPr>
          <w:p w14:paraId="28C542A1" w14:textId="3C4768DF" w:rsidR="003D73ED" w:rsidRPr="00D20DB8" w:rsidRDefault="003D73ED" w:rsidP="003D73ED">
            <w:pPr>
              <w:jc w:val="center"/>
              <w:rPr>
                <w:rFonts w:cs="Times New Roman"/>
                <w:szCs w:val="24"/>
              </w:rPr>
            </w:pPr>
            <w:r w:rsidRPr="00D20DB8">
              <w:rPr>
                <w:rFonts w:cs="Times New Roman"/>
                <w:color w:val="000000"/>
                <w:sz w:val="22"/>
              </w:rPr>
              <w:t>-17.56, 17.46</w:t>
            </w:r>
          </w:p>
        </w:tc>
        <w:tc>
          <w:tcPr>
            <w:tcW w:w="0" w:type="auto"/>
            <w:noWrap/>
            <w:vAlign w:val="center"/>
            <w:hideMark/>
          </w:tcPr>
          <w:p w14:paraId="3299EC63" w14:textId="7E45C958" w:rsidR="003D73ED" w:rsidRPr="00D20DB8" w:rsidRDefault="003D73ED" w:rsidP="003D73ED">
            <w:pPr>
              <w:jc w:val="center"/>
              <w:rPr>
                <w:rFonts w:cs="Times New Roman"/>
                <w:szCs w:val="24"/>
              </w:rPr>
            </w:pPr>
            <w:r w:rsidRPr="00D20DB8">
              <w:rPr>
                <w:rFonts w:cs="Times New Roman"/>
                <w:color w:val="000000"/>
                <w:sz w:val="22"/>
              </w:rPr>
              <w:t>14887</w:t>
            </w:r>
          </w:p>
        </w:tc>
        <w:tc>
          <w:tcPr>
            <w:tcW w:w="0" w:type="auto"/>
            <w:noWrap/>
            <w:hideMark/>
          </w:tcPr>
          <w:p w14:paraId="560E59E5" w14:textId="543A6533"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3B02D56C" w14:textId="77777777" w:rsidTr="001A14B5">
        <w:trPr>
          <w:trHeight w:hRule="exact" w:val="259"/>
        </w:trPr>
        <w:tc>
          <w:tcPr>
            <w:tcW w:w="0" w:type="auto"/>
            <w:noWrap/>
            <w:hideMark/>
          </w:tcPr>
          <w:p w14:paraId="0DB36BC0" w14:textId="41304FB6" w:rsidR="003D73ED" w:rsidRPr="00AA6BA7" w:rsidRDefault="003D73ED" w:rsidP="003D73ED">
            <w:pPr>
              <w:rPr>
                <w:rFonts w:cs="Times New Roman"/>
                <w:szCs w:val="24"/>
              </w:rPr>
            </w:pPr>
            <w:r w:rsidRPr="00AA6BA7">
              <w:rPr>
                <w:rFonts w:cs="Times New Roman"/>
                <w:szCs w:val="24"/>
              </w:rPr>
              <w:t>2015JAK21</w:t>
            </w:r>
          </w:p>
        </w:tc>
        <w:tc>
          <w:tcPr>
            <w:tcW w:w="0" w:type="auto"/>
            <w:noWrap/>
            <w:vAlign w:val="center"/>
            <w:hideMark/>
          </w:tcPr>
          <w:p w14:paraId="37396650" w14:textId="759CB97C" w:rsidR="003D73ED" w:rsidRPr="00D20DB8" w:rsidRDefault="003D73ED" w:rsidP="003D73ED">
            <w:pPr>
              <w:jc w:val="center"/>
              <w:rPr>
                <w:rFonts w:cs="Times New Roman"/>
                <w:szCs w:val="24"/>
              </w:rPr>
            </w:pPr>
            <w:r w:rsidRPr="00D20DB8">
              <w:rPr>
                <w:rFonts w:cs="Times New Roman"/>
                <w:color w:val="000000"/>
                <w:sz w:val="22"/>
              </w:rPr>
              <w:t>0.01 (8.71)</w:t>
            </w:r>
          </w:p>
        </w:tc>
        <w:tc>
          <w:tcPr>
            <w:tcW w:w="0" w:type="auto"/>
            <w:noWrap/>
            <w:vAlign w:val="center"/>
            <w:hideMark/>
          </w:tcPr>
          <w:p w14:paraId="3016E26E" w14:textId="39A04760" w:rsidR="003D73ED" w:rsidRPr="00D20DB8" w:rsidRDefault="003D73ED" w:rsidP="003D73ED">
            <w:pPr>
              <w:jc w:val="center"/>
              <w:rPr>
                <w:rFonts w:cs="Times New Roman"/>
                <w:szCs w:val="24"/>
              </w:rPr>
            </w:pPr>
            <w:r w:rsidRPr="00D20DB8">
              <w:rPr>
                <w:rFonts w:cs="Times New Roman"/>
                <w:color w:val="000000"/>
                <w:sz w:val="22"/>
              </w:rPr>
              <w:t>-16.73, 18.05</w:t>
            </w:r>
          </w:p>
        </w:tc>
        <w:tc>
          <w:tcPr>
            <w:tcW w:w="0" w:type="auto"/>
            <w:noWrap/>
            <w:vAlign w:val="center"/>
            <w:hideMark/>
          </w:tcPr>
          <w:p w14:paraId="78F967DB" w14:textId="0C265E6C" w:rsidR="003D73ED" w:rsidRPr="00D20DB8" w:rsidRDefault="003D73ED" w:rsidP="003D73ED">
            <w:pPr>
              <w:jc w:val="center"/>
              <w:rPr>
                <w:rFonts w:cs="Times New Roman"/>
                <w:szCs w:val="24"/>
              </w:rPr>
            </w:pPr>
            <w:r w:rsidRPr="00D20DB8">
              <w:rPr>
                <w:rFonts w:cs="Times New Roman"/>
                <w:color w:val="000000"/>
                <w:sz w:val="22"/>
              </w:rPr>
              <w:t>16195</w:t>
            </w:r>
          </w:p>
        </w:tc>
        <w:tc>
          <w:tcPr>
            <w:tcW w:w="0" w:type="auto"/>
            <w:noWrap/>
            <w:hideMark/>
          </w:tcPr>
          <w:p w14:paraId="13122ADB" w14:textId="16A22FB3"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175935FC" w14:textId="77777777" w:rsidTr="001A14B5">
        <w:trPr>
          <w:trHeight w:hRule="exact" w:val="259"/>
        </w:trPr>
        <w:tc>
          <w:tcPr>
            <w:tcW w:w="0" w:type="auto"/>
            <w:noWrap/>
            <w:hideMark/>
          </w:tcPr>
          <w:p w14:paraId="76C25D1C" w14:textId="756EC76A" w:rsidR="003D73ED" w:rsidRPr="00AA6BA7" w:rsidRDefault="003D73ED" w:rsidP="003D73ED">
            <w:pPr>
              <w:rPr>
                <w:rFonts w:cs="Times New Roman"/>
                <w:szCs w:val="24"/>
              </w:rPr>
            </w:pPr>
            <w:r w:rsidRPr="00AA6BA7">
              <w:rPr>
                <w:rFonts w:cs="Times New Roman"/>
                <w:szCs w:val="24"/>
              </w:rPr>
              <w:t>2015JMH10</w:t>
            </w:r>
          </w:p>
        </w:tc>
        <w:tc>
          <w:tcPr>
            <w:tcW w:w="0" w:type="auto"/>
            <w:noWrap/>
            <w:vAlign w:val="center"/>
            <w:hideMark/>
          </w:tcPr>
          <w:p w14:paraId="197AE2F3" w14:textId="680A2EA8" w:rsidR="003D73ED" w:rsidRPr="00D20DB8" w:rsidRDefault="003D73ED" w:rsidP="003D73ED">
            <w:pPr>
              <w:jc w:val="center"/>
              <w:rPr>
                <w:rFonts w:cs="Times New Roman"/>
                <w:szCs w:val="24"/>
              </w:rPr>
            </w:pPr>
            <w:r w:rsidRPr="00D20DB8">
              <w:rPr>
                <w:rFonts w:cs="Times New Roman"/>
                <w:color w:val="000000"/>
                <w:sz w:val="22"/>
              </w:rPr>
              <w:t>0.01 (8.76)</w:t>
            </w:r>
          </w:p>
        </w:tc>
        <w:tc>
          <w:tcPr>
            <w:tcW w:w="0" w:type="auto"/>
            <w:noWrap/>
            <w:vAlign w:val="center"/>
            <w:hideMark/>
          </w:tcPr>
          <w:p w14:paraId="1A614DC9" w14:textId="2432590A" w:rsidR="003D73ED" w:rsidRPr="00D20DB8" w:rsidRDefault="003D73ED" w:rsidP="003D73ED">
            <w:pPr>
              <w:jc w:val="center"/>
              <w:rPr>
                <w:rFonts w:cs="Times New Roman"/>
                <w:szCs w:val="24"/>
              </w:rPr>
            </w:pPr>
            <w:r w:rsidRPr="00D20DB8">
              <w:rPr>
                <w:rFonts w:cs="Times New Roman"/>
                <w:color w:val="000000"/>
                <w:sz w:val="22"/>
              </w:rPr>
              <w:t>-18.48, 16.96</w:t>
            </w:r>
          </w:p>
        </w:tc>
        <w:tc>
          <w:tcPr>
            <w:tcW w:w="0" w:type="auto"/>
            <w:noWrap/>
            <w:vAlign w:val="center"/>
            <w:hideMark/>
          </w:tcPr>
          <w:p w14:paraId="21F1D2C4" w14:textId="08FA0C7E" w:rsidR="003D73ED" w:rsidRPr="00D20DB8" w:rsidRDefault="003D73ED" w:rsidP="003D73ED">
            <w:pPr>
              <w:jc w:val="center"/>
              <w:rPr>
                <w:rFonts w:cs="Times New Roman"/>
                <w:szCs w:val="24"/>
              </w:rPr>
            </w:pPr>
            <w:r w:rsidRPr="00D20DB8">
              <w:rPr>
                <w:rFonts w:cs="Times New Roman"/>
                <w:color w:val="000000"/>
                <w:sz w:val="22"/>
              </w:rPr>
              <w:t>15801</w:t>
            </w:r>
          </w:p>
        </w:tc>
        <w:tc>
          <w:tcPr>
            <w:tcW w:w="0" w:type="auto"/>
            <w:noWrap/>
            <w:hideMark/>
          </w:tcPr>
          <w:p w14:paraId="552F6C43" w14:textId="6DB989DF"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2628F9B0" w14:textId="77777777" w:rsidTr="001A14B5">
        <w:trPr>
          <w:trHeight w:hRule="exact" w:val="259"/>
        </w:trPr>
        <w:tc>
          <w:tcPr>
            <w:tcW w:w="0" w:type="auto"/>
            <w:noWrap/>
            <w:hideMark/>
          </w:tcPr>
          <w:p w14:paraId="5478D0BF" w14:textId="35E52698" w:rsidR="003D73ED" w:rsidRPr="00AA6BA7" w:rsidRDefault="003D73ED" w:rsidP="003D73ED">
            <w:pPr>
              <w:rPr>
                <w:rFonts w:cs="Times New Roman"/>
                <w:szCs w:val="24"/>
              </w:rPr>
            </w:pPr>
            <w:r w:rsidRPr="00AA6BA7">
              <w:rPr>
                <w:rFonts w:cs="Times New Roman"/>
                <w:szCs w:val="24"/>
              </w:rPr>
              <w:t>2015JMH20</w:t>
            </w:r>
          </w:p>
        </w:tc>
        <w:tc>
          <w:tcPr>
            <w:tcW w:w="0" w:type="auto"/>
            <w:noWrap/>
            <w:vAlign w:val="center"/>
            <w:hideMark/>
          </w:tcPr>
          <w:p w14:paraId="39ED252D" w14:textId="74501843" w:rsidR="003D73ED" w:rsidRPr="00D20DB8" w:rsidRDefault="003D73ED" w:rsidP="003D73ED">
            <w:pPr>
              <w:jc w:val="center"/>
              <w:rPr>
                <w:rFonts w:cs="Times New Roman"/>
                <w:szCs w:val="24"/>
              </w:rPr>
            </w:pPr>
            <w:r w:rsidRPr="00D20DB8">
              <w:rPr>
                <w:rFonts w:cs="Times New Roman"/>
                <w:color w:val="000000"/>
                <w:sz w:val="22"/>
              </w:rPr>
              <w:t>0.1 (8.82)</w:t>
            </w:r>
          </w:p>
        </w:tc>
        <w:tc>
          <w:tcPr>
            <w:tcW w:w="0" w:type="auto"/>
            <w:noWrap/>
            <w:vAlign w:val="center"/>
            <w:hideMark/>
          </w:tcPr>
          <w:p w14:paraId="59B7F781" w14:textId="399FEB5E" w:rsidR="003D73ED" w:rsidRPr="00D20DB8" w:rsidRDefault="003D73ED" w:rsidP="003D73ED">
            <w:pPr>
              <w:jc w:val="center"/>
              <w:rPr>
                <w:rFonts w:cs="Times New Roman"/>
                <w:szCs w:val="24"/>
              </w:rPr>
            </w:pPr>
            <w:r w:rsidRPr="00D20DB8">
              <w:rPr>
                <w:rFonts w:cs="Times New Roman"/>
                <w:color w:val="000000"/>
                <w:sz w:val="22"/>
              </w:rPr>
              <w:t>-17.38, 18.13</w:t>
            </w:r>
          </w:p>
        </w:tc>
        <w:tc>
          <w:tcPr>
            <w:tcW w:w="0" w:type="auto"/>
            <w:noWrap/>
            <w:vAlign w:val="center"/>
            <w:hideMark/>
          </w:tcPr>
          <w:p w14:paraId="019EE6A2" w14:textId="141D18C5" w:rsidR="003D73ED" w:rsidRPr="00D20DB8" w:rsidRDefault="003D73ED" w:rsidP="003D73ED">
            <w:pPr>
              <w:jc w:val="center"/>
              <w:rPr>
                <w:rFonts w:cs="Times New Roman"/>
                <w:szCs w:val="24"/>
              </w:rPr>
            </w:pPr>
            <w:r w:rsidRPr="00D20DB8">
              <w:rPr>
                <w:rFonts w:cs="Times New Roman"/>
                <w:color w:val="000000"/>
                <w:sz w:val="22"/>
              </w:rPr>
              <w:t>15056</w:t>
            </w:r>
          </w:p>
        </w:tc>
        <w:tc>
          <w:tcPr>
            <w:tcW w:w="0" w:type="auto"/>
            <w:noWrap/>
            <w:hideMark/>
          </w:tcPr>
          <w:p w14:paraId="4802955D" w14:textId="3524510F"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71FFAD78" w14:textId="77777777" w:rsidTr="001A14B5">
        <w:trPr>
          <w:trHeight w:hRule="exact" w:val="259"/>
        </w:trPr>
        <w:tc>
          <w:tcPr>
            <w:tcW w:w="0" w:type="auto"/>
            <w:noWrap/>
            <w:hideMark/>
          </w:tcPr>
          <w:p w14:paraId="0CFF9F45" w14:textId="33065D13" w:rsidR="003D73ED" w:rsidRPr="00AA6BA7" w:rsidRDefault="003D73ED" w:rsidP="003D73ED">
            <w:pPr>
              <w:rPr>
                <w:rFonts w:cs="Times New Roman"/>
                <w:szCs w:val="24"/>
              </w:rPr>
            </w:pPr>
            <w:r w:rsidRPr="00AA6BA7">
              <w:rPr>
                <w:rFonts w:cs="Times New Roman"/>
                <w:szCs w:val="24"/>
              </w:rPr>
              <w:t>2015JMH28</w:t>
            </w:r>
          </w:p>
        </w:tc>
        <w:tc>
          <w:tcPr>
            <w:tcW w:w="0" w:type="auto"/>
            <w:noWrap/>
            <w:vAlign w:val="center"/>
            <w:hideMark/>
          </w:tcPr>
          <w:p w14:paraId="458DD4BC" w14:textId="0E04B094" w:rsidR="003D73ED" w:rsidRPr="00D20DB8" w:rsidRDefault="003D73ED" w:rsidP="003D73ED">
            <w:pPr>
              <w:jc w:val="center"/>
              <w:rPr>
                <w:rFonts w:cs="Times New Roman"/>
                <w:szCs w:val="24"/>
              </w:rPr>
            </w:pPr>
            <w:r w:rsidRPr="00D20DB8">
              <w:rPr>
                <w:rFonts w:cs="Times New Roman"/>
                <w:color w:val="000000"/>
                <w:sz w:val="22"/>
              </w:rPr>
              <w:t>0.01 (8.81)</w:t>
            </w:r>
          </w:p>
        </w:tc>
        <w:tc>
          <w:tcPr>
            <w:tcW w:w="0" w:type="auto"/>
            <w:noWrap/>
            <w:vAlign w:val="center"/>
            <w:hideMark/>
          </w:tcPr>
          <w:p w14:paraId="6D2712C0" w14:textId="6E04EF54" w:rsidR="003D73ED" w:rsidRPr="00D20DB8" w:rsidRDefault="003D73ED" w:rsidP="003D73ED">
            <w:pPr>
              <w:jc w:val="center"/>
              <w:rPr>
                <w:rFonts w:cs="Times New Roman"/>
                <w:szCs w:val="24"/>
              </w:rPr>
            </w:pPr>
            <w:r w:rsidRPr="00D20DB8">
              <w:rPr>
                <w:rFonts w:cs="Times New Roman"/>
                <w:color w:val="000000"/>
                <w:sz w:val="22"/>
              </w:rPr>
              <w:t>-18.11, 17.84</w:t>
            </w:r>
          </w:p>
        </w:tc>
        <w:tc>
          <w:tcPr>
            <w:tcW w:w="0" w:type="auto"/>
            <w:noWrap/>
            <w:vAlign w:val="center"/>
            <w:hideMark/>
          </w:tcPr>
          <w:p w14:paraId="0F074384" w14:textId="14306A71" w:rsidR="003D73ED" w:rsidRPr="00D20DB8" w:rsidRDefault="003D73ED" w:rsidP="003D73ED">
            <w:pPr>
              <w:jc w:val="center"/>
              <w:rPr>
                <w:rFonts w:cs="Times New Roman"/>
                <w:szCs w:val="24"/>
              </w:rPr>
            </w:pPr>
            <w:r w:rsidRPr="00D20DB8">
              <w:rPr>
                <w:rFonts w:cs="Times New Roman"/>
                <w:color w:val="000000"/>
                <w:sz w:val="22"/>
              </w:rPr>
              <w:t>16209</w:t>
            </w:r>
          </w:p>
        </w:tc>
        <w:tc>
          <w:tcPr>
            <w:tcW w:w="0" w:type="auto"/>
            <w:noWrap/>
            <w:hideMark/>
          </w:tcPr>
          <w:p w14:paraId="24B5EADC" w14:textId="2319AA66"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6DADBF01" w14:textId="77777777" w:rsidTr="001A14B5">
        <w:trPr>
          <w:trHeight w:hRule="exact" w:val="259"/>
        </w:trPr>
        <w:tc>
          <w:tcPr>
            <w:tcW w:w="0" w:type="auto"/>
            <w:noWrap/>
            <w:hideMark/>
          </w:tcPr>
          <w:p w14:paraId="78AED398" w14:textId="162D832A" w:rsidR="003D73ED" w:rsidRPr="00AA6BA7" w:rsidRDefault="003D73ED" w:rsidP="003D73ED">
            <w:pPr>
              <w:rPr>
                <w:rFonts w:cs="Times New Roman"/>
                <w:szCs w:val="24"/>
              </w:rPr>
            </w:pPr>
            <w:r w:rsidRPr="00AA6BA7">
              <w:rPr>
                <w:rFonts w:cs="Times New Roman"/>
                <w:szCs w:val="24"/>
              </w:rPr>
              <w:t>2015KJP18</w:t>
            </w:r>
          </w:p>
        </w:tc>
        <w:tc>
          <w:tcPr>
            <w:tcW w:w="0" w:type="auto"/>
            <w:noWrap/>
            <w:vAlign w:val="center"/>
            <w:hideMark/>
          </w:tcPr>
          <w:p w14:paraId="65F869EC" w14:textId="04A1697C" w:rsidR="003D73ED" w:rsidRPr="00D20DB8" w:rsidRDefault="003D73ED" w:rsidP="003D73ED">
            <w:pPr>
              <w:jc w:val="center"/>
              <w:rPr>
                <w:rFonts w:cs="Times New Roman"/>
                <w:szCs w:val="24"/>
              </w:rPr>
            </w:pPr>
            <w:r w:rsidRPr="00D20DB8">
              <w:rPr>
                <w:rFonts w:cs="Times New Roman"/>
                <w:color w:val="000000"/>
                <w:sz w:val="22"/>
              </w:rPr>
              <w:t>-0.01 (8.68)</w:t>
            </w:r>
          </w:p>
        </w:tc>
        <w:tc>
          <w:tcPr>
            <w:tcW w:w="0" w:type="auto"/>
            <w:noWrap/>
            <w:vAlign w:val="center"/>
            <w:hideMark/>
          </w:tcPr>
          <w:p w14:paraId="06047EBF" w14:textId="3FD5CF30" w:rsidR="003D73ED" w:rsidRPr="00D20DB8" w:rsidRDefault="003D73ED" w:rsidP="003D73ED">
            <w:pPr>
              <w:jc w:val="center"/>
              <w:rPr>
                <w:rFonts w:cs="Times New Roman"/>
                <w:szCs w:val="24"/>
              </w:rPr>
            </w:pPr>
            <w:r w:rsidRPr="00D20DB8">
              <w:rPr>
                <w:rFonts w:cs="Times New Roman"/>
                <w:color w:val="000000"/>
                <w:sz w:val="22"/>
              </w:rPr>
              <w:t>-18.69, 16.75</w:t>
            </w:r>
          </w:p>
        </w:tc>
        <w:tc>
          <w:tcPr>
            <w:tcW w:w="0" w:type="auto"/>
            <w:noWrap/>
            <w:vAlign w:val="center"/>
            <w:hideMark/>
          </w:tcPr>
          <w:p w14:paraId="757F0A19" w14:textId="522D3890" w:rsidR="003D73ED" w:rsidRPr="00D20DB8" w:rsidRDefault="003D73ED" w:rsidP="003D73ED">
            <w:pPr>
              <w:jc w:val="center"/>
              <w:rPr>
                <w:rFonts w:cs="Times New Roman"/>
                <w:szCs w:val="24"/>
              </w:rPr>
            </w:pPr>
            <w:r w:rsidRPr="00D20DB8">
              <w:rPr>
                <w:rFonts w:cs="Times New Roman"/>
                <w:color w:val="000000"/>
                <w:sz w:val="22"/>
              </w:rPr>
              <w:t>14590</w:t>
            </w:r>
          </w:p>
        </w:tc>
        <w:tc>
          <w:tcPr>
            <w:tcW w:w="0" w:type="auto"/>
            <w:noWrap/>
            <w:hideMark/>
          </w:tcPr>
          <w:p w14:paraId="25B36170" w14:textId="776CCA42"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3360C965" w14:textId="77777777" w:rsidTr="001A14B5">
        <w:trPr>
          <w:trHeight w:hRule="exact" w:val="259"/>
        </w:trPr>
        <w:tc>
          <w:tcPr>
            <w:tcW w:w="0" w:type="auto"/>
            <w:noWrap/>
            <w:hideMark/>
          </w:tcPr>
          <w:p w14:paraId="3D8587D8" w14:textId="6B0D8CE4" w:rsidR="003D73ED" w:rsidRPr="00AA6BA7" w:rsidRDefault="003D73ED" w:rsidP="003D73ED">
            <w:pPr>
              <w:rPr>
                <w:rFonts w:cs="Times New Roman"/>
                <w:szCs w:val="24"/>
              </w:rPr>
            </w:pPr>
            <w:r w:rsidRPr="00AA6BA7">
              <w:rPr>
                <w:rFonts w:cs="Times New Roman"/>
                <w:szCs w:val="24"/>
              </w:rPr>
              <w:t>2015KJP44</w:t>
            </w:r>
          </w:p>
        </w:tc>
        <w:tc>
          <w:tcPr>
            <w:tcW w:w="0" w:type="auto"/>
            <w:noWrap/>
            <w:vAlign w:val="center"/>
            <w:hideMark/>
          </w:tcPr>
          <w:p w14:paraId="46B93452" w14:textId="35A4F2C9" w:rsidR="003D73ED" w:rsidRPr="00D20DB8" w:rsidRDefault="003D73ED" w:rsidP="003D73ED">
            <w:pPr>
              <w:jc w:val="center"/>
              <w:rPr>
                <w:rFonts w:cs="Times New Roman"/>
                <w:szCs w:val="24"/>
              </w:rPr>
            </w:pPr>
            <w:r w:rsidRPr="00D20DB8">
              <w:rPr>
                <w:rFonts w:cs="Times New Roman"/>
                <w:color w:val="000000"/>
                <w:sz w:val="22"/>
              </w:rPr>
              <w:t>0.08 (8.63)</w:t>
            </w:r>
          </w:p>
        </w:tc>
        <w:tc>
          <w:tcPr>
            <w:tcW w:w="0" w:type="auto"/>
            <w:noWrap/>
            <w:vAlign w:val="center"/>
            <w:hideMark/>
          </w:tcPr>
          <w:p w14:paraId="4A19193C" w14:textId="4EEB1667" w:rsidR="003D73ED" w:rsidRPr="00D20DB8" w:rsidRDefault="003D73ED" w:rsidP="003D73ED">
            <w:pPr>
              <w:jc w:val="center"/>
              <w:rPr>
                <w:rFonts w:cs="Times New Roman"/>
                <w:szCs w:val="24"/>
              </w:rPr>
            </w:pPr>
            <w:r w:rsidRPr="00D20DB8">
              <w:rPr>
                <w:rFonts w:cs="Times New Roman"/>
                <w:color w:val="000000"/>
                <w:sz w:val="22"/>
              </w:rPr>
              <w:t>-16.9, 17.92</w:t>
            </w:r>
          </w:p>
        </w:tc>
        <w:tc>
          <w:tcPr>
            <w:tcW w:w="0" w:type="auto"/>
            <w:noWrap/>
            <w:vAlign w:val="center"/>
            <w:hideMark/>
          </w:tcPr>
          <w:p w14:paraId="3FE9FEC5" w14:textId="17337E95" w:rsidR="003D73ED" w:rsidRPr="00D20DB8" w:rsidRDefault="003D73ED" w:rsidP="003D73ED">
            <w:pPr>
              <w:jc w:val="center"/>
              <w:rPr>
                <w:rFonts w:cs="Times New Roman"/>
                <w:szCs w:val="24"/>
              </w:rPr>
            </w:pPr>
            <w:r w:rsidRPr="00D20DB8">
              <w:rPr>
                <w:rFonts w:cs="Times New Roman"/>
                <w:color w:val="000000"/>
                <w:sz w:val="22"/>
              </w:rPr>
              <w:t>15242</w:t>
            </w:r>
          </w:p>
        </w:tc>
        <w:tc>
          <w:tcPr>
            <w:tcW w:w="0" w:type="auto"/>
            <w:noWrap/>
            <w:hideMark/>
          </w:tcPr>
          <w:p w14:paraId="0EDF9B98" w14:textId="245E9DBC"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095139E3" w14:textId="77777777" w:rsidTr="001A14B5">
        <w:trPr>
          <w:trHeight w:hRule="exact" w:val="259"/>
        </w:trPr>
        <w:tc>
          <w:tcPr>
            <w:tcW w:w="0" w:type="auto"/>
            <w:noWrap/>
            <w:hideMark/>
          </w:tcPr>
          <w:p w14:paraId="231B03DB" w14:textId="01E2EE3C" w:rsidR="003D73ED" w:rsidRPr="00AA6BA7" w:rsidRDefault="003D73ED" w:rsidP="003D73ED">
            <w:pPr>
              <w:rPr>
                <w:rFonts w:cs="Times New Roman"/>
                <w:szCs w:val="24"/>
              </w:rPr>
            </w:pPr>
            <w:r w:rsidRPr="00AA6BA7">
              <w:rPr>
                <w:rFonts w:cs="Times New Roman"/>
                <w:szCs w:val="24"/>
              </w:rPr>
              <w:t>2015RJS05</w:t>
            </w:r>
          </w:p>
        </w:tc>
        <w:tc>
          <w:tcPr>
            <w:tcW w:w="0" w:type="auto"/>
            <w:noWrap/>
            <w:vAlign w:val="center"/>
            <w:hideMark/>
          </w:tcPr>
          <w:p w14:paraId="5E6FAC11" w14:textId="746D939B" w:rsidR="003D73ED" w:rsidRPr="00D20DB8" w:rsidRDefault="003D73ED" w:rsidP="003D73ED">
            <w:pPr>
              <w:jc w:val="center"/>
              <w:rPr>
                <w:rFonts w:cs="Times New Roman"/>
                <w:szCs w:val="24"/>
              </w:rPr>
            </w:pPr>
            <w:r w:rsidRPr="00D20DB8">
              <w:rPr>
                <w:rFonts w:cs="Times New Roman"/>
                <w:color w:val="000000"/>
                <w:sz w:val="22"/>
              </w:rPr>
              <w:t>-0.03 (8.57)</w:t>
            </w:r>
          </w:p>
        </w:tc>
        <w:tc>
          <w:tcPr>
            <w:tcW w:w="0" w:type="auto"/>
            <w:noWrap/>
            <w:vAlign w:val="center"/>
            <w:hideMark/>
          </w:tcPr>
          <w:p w14:paraId="7D28FB43" w14:textId="544132AA" w:rsidR="003D73ED" w:rsidRPr="00D20DB8" w:rsidRDefault="003D73ED" w:rsidP="003D73ED">
            <w:pPr>
              <w:jc w:val="center"/>
              <w:rPr>
                <w:rFonts w:cs="Times New Roman"/>
                <w:szCs w:val="24"/>
              </w:rPr>
            </w:pPr>
            <w:r w:rsidRPr="00D20DB8">
              <w:rPr>
                <w:rFonts w:cs="Times New Roman"/>
                <w:color w:val="000000"/>
                <w:sz w:val="22"/>
              </w:rPr>
              <w:t>-18.11, 16.63</w:t>
            </w:r>
          </w:p>
        </w:tc>
        <w:tc>
          <w:tcPr>
            <w:tcW w:w="0" w:type="auto"/>
            <w:noWrap/>
            <w:vAlign w:val="center"/>
            <w:hideMark/>
          </w:tcPr>
          <w:p w14:paraId="283C398B" w14:textId="40148166" w:rsidR="003D73ED" w:rsidRPr="00D20DB8" w:rsidRDefault="003D73ED" w:rsidP="003D73ED">
            <w:pPr>
              <w:jc w:val="center"/>
              <w:rPr>
                <w:rFonts w:cs="Times New Roman"/>
                <w:szCs w:val="24"/>
              </w:rPr>
            </w:pPr>
            <w:r w:rsidRPr="00D20DB8">
              <w:rPr>
                <w:rFonts w:cs="Times New Roman"/>
                <w:color w:val="000000"/>
                <w:sz w:val="22"/>
              </w:rPr>
              <w:t>14870</w:t>
            </w:r>
          </w:p>
        </w:tc>
        <w:tc>
          <w:tcPr>
            <w:tcW w:w="0" w:type="auto"/>
            <w:noWrap/>
            <w:hideMark/>
          </w:tcPr>
          <w:p w14:paraId="29785B3F" w14:textId="18AB3EF0"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2DDAE9D7" w14:textId="77777777" w:rsidTr="001A14B5">
        <w:trPr>
          <w:trHeight w:hRule="exact" w:val="259"/>
        </w:trPr>
        <w:tc>
          <w:tcPr>
            <w:tcW w:w="0" w:type="auto"/>
            <w:noWrap/>
            <w:hideMark/>
          </w:tcPr>
          <w:p w14:paraId="0C265D36" w14:textId="79DA1A62" w:rsidR="003D73ED" w:rsidRPr="00AA6BA7" w:rsidRDefault="003D73ED" w:rsidP="003D73ED">
            <w:pPr>
              <w:rPr>
                <w:rFonts w:cs="Times New Roman"/>
                <w:szCs w:val="24"/>
              </w:rPr>
            </w:pPr>
            <w:r w:rsidRPr="00AA6BA7">
              <w:rPr>
                <w:rFonts w:cs="Times New Roman"/>
                <w:szCs w:val="24"/>
              </w:rPr>
              <w:t>2015RJS05</w:t>
            </w:r>
          </w:p>
        </w:tc>
        <w:tc>
          <w:tcPr>
            <w:tcW w:w="0" w:type="auto"/>
            <w:noWrap/>
            <w:vAlign w:val="center"/>
            <w:hideMark/>
          </w:tcPr>
          <w:p w14:paraId="36D28662" w14:textId="7A66518F" w:rsidR="003D73ED" w:rsidRPr="00D20DB8" w:rsidRDefault="003D73ED" w:rsidP="003D73ED">
            <w:pPr>
              <w:jc w:val="center"/>
              <w:rPr>
                <w:rFonts w:cs="Times New Roman"/>
                <w:szCs w:val="24"/>
              </w:rPr>
            </w:pPr>
            <w:r w:rsidRPr="00D20DB8">
              <w:rPr>
                <w:rFonts w:cs="Times New Roman"/>
                <w:color w:val="000000"/>
                <w:sz w:val="22"/>
              </w:rPr>
              <w:t>0.01 (8.62)</w:t>
            </w:r>
          </w:p>
        </w:tc>
        <w:tc>
          <w:tcPr>
            <w:tcW w:w="0" w:type="auto"/>
            <w:noWrap/>
            <w:vAlign w:val="center"/>
            <w:hideMark/>
          </w:tcPr>
          <w:p w14:paraId="457A260F" w14:textId="241CCF29" w:rsidR="003D73ED" w:rsidRPr="00D20DB8" w:rsidRDefault="003D73ED" w:rsidP="003D73ED">
            <w:pPr>
              <w:jc w:val="center"/>
              <w:rPr>
                <w:rFonts w:cs="Times New Roman"/>
                <w:szCs w:val="24"/>
              </w:rPr>
            </w:pPr>
            <w:r w:rsidRPr="00D20DB8">
              <w:rPr>
                <w:rFonts w:cs="Times New Roman"/>
                <w:color w:val="000000"/>
                <w:sz w:val="22"/>
              </w:rPr>
              <w:t>-16.81, 17.7</w:t>
            </w:r>
          </w:p>
        </w:tc>
        <w:tc>
          <w:tcPr>
            <w:tcW w:w="0" w:type="auto"/>
            <w:noWrap/>
            <w:vAlign w:val="center"/>
            <w:hideMark/>
          </w:tcPr>
          <w:p w14:paraId="7A12D9B9" w14:textId="512C8260"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40378AF7" w14:textId="41892418" w:rsidR="003D73ED" w:rsidRPr="00D20DB8" w:rsidRDefault="003D73ED" w:rsidP="003D73ED">
            <w:pPr>
              <w:jc w:val="center"/>
              <w:rPr>
                <w:rFonts w:cs="Times New Roman"/>
                <w:szCs w:val="24"/>
              </w:rPr>
            </w:pPr>
            <w:r w:rsidRPr="00EE3FD1">
              <w:rPr>
                <w:rFonts w:cs="Times New Roman"/>
                <w:color w:val="000000"/>
                <w:sz w:val="22"/>
              </w:rPr>
              <w:t>1.0</w:t>
            </w:r>
          </w:p>
        </w:tc>
      </w:tr>
      <w:tr w:rsidR="003D73ED" w:rsidRPr="00AA6BA7" w14:paraId="4734F0B6" w14:textId="77777777" w:rsidTr="001A14B5">
        <w:trPr>
          <w:trHeight w:hRule="exact" w:val="259"/>
        </w:trPr>
        <w:tc>
          <w:tcPr>
            <w:tcW w:w="0" w:type="auto"/>
            <w:noWrap/>
            <w:hideMark/>
          </w:tcPr>
          <w:p w14:paraId="4249BB37" w14:textId="73660181" w:rsidR="003D73ED" w:rsidRPr="00AA6BA7" w:rsidRDefault="003D73ED" w:rsidP="003D73ED">
            <w:pPr>
              <w:rPr>
                <w:rFonts w:cs="Times New Roman"/>
                <w:szCs w:val="24"/>
              </w:rPr>
            </w:pPr>
            <w:r w:rsidRPr="00AA6BA7">
              <w:rPr>
                <w:rFonts w:cs="Times New Roman"/>
                <w:szCs w:val="24"/>
              </w:rPr>
              <w:t>2015U1MUV</w:t>
            </w:r>
          </w:p>
        </w:tc>
        <w:tc>
          <w:tcPr>
            <w:tcW w:w="0" w:type="auto"/>
            <w:noWrap/>
            <w:vAlign w:val="center"/>
            <w:hideMark/>
          </w:tcPr>
          <w:p w14:paraId="21A00C37" w14:textId="3F4E2CFE" w:rsidR="003D73ED" w:rsidRPr="00D20DB8" w:rsidRDefault="003D73ED" w:rsidP="003D73ED">
            <w:pPr>
              <w:jc w:val="center"/>
              <w:rPr>
                <w:rFonts w:cs="Times New Roman"/>
                <w:szCs w:val="24"/>
              </w:rPr>
            </w:pPr>
            <w:r w:rsidRPr="00D20DB8">
              <w:rPr>
                <w:rFonts w:cs="Times New Roman"/>
                <w:color w:val="000000"/>
                <w:sz w:val="22"/>
              </w:rPr>
              <w:t>-0.08 (8.74)</w:t>
            </w:r>
          </w:p>
        </w:tc>
        <w:tc>
          <w:tcPr>
            <w:tcW w:w="0" w:type="auto"/>
            <w:noWrap/>
            <w:vAlign w:val="center"/>
            <w:hideMark/>
          </w:tcPr>
          <w:p w14:paraId="14016EA7" w14:textId="4B6D8998" w:rsidR="003D73ED" w:rsidRPr="00D20DB8" w:rsidRDefault="003D73ED" w:rsidP="003D73ED">
            <w:pPr>
              <w:jc w:val="center"/>
              <w:rPr>
                <w:rFonts w:cs="Times New Roman"/>
                <w:szCs w:val="24"/>
              </w:rPr>
            </w:pPr>
            <w:r w:rsidRPr="00D20DB8">
              <w:rPr>
                <w:rFonts w:cs="Times New Roman"/>
                <w:color w:val="000000"/>
                <w:sz w:val="22"/>
              </w:rPr>
              <w:t>-18.08, 17.02</w:t>
            </w:r>
          </w:p>
        </w:tc>
        <w:tc>
          <w:tcPr>
            <w:tcW w:w="0" w:type="auto"/>
            <w:noWrap/>
            <w:vAlign w:val="center"/>
            <w:hideMark/>
          </w:tcPr>
          <w:p w14:paraId="15FEB9E3" w14:textId="0E2EC915" w:rsidR="003D73ED" w:rsidRPr="00D20DB8" w:rsidRDefault="003D73ED" w:rsidP="003D73ED">
            <w:pPr>
              <w:jc w:val="center"/>
              <w:rPr>
                <w:rFonts w:cs="Times New Roman"/>
                <w:szCs w:val="24"/>
              </w:rPr>
            </w:pPr>
            <w:r w:rsidRPr="00D20DB8">
              <w:rPr>
                <w:rFonts w:cs="Times New Roman"/>
                <w:color w:val="000000"/>
                <w:sz w:val="22"/>
              </w:rPr>
              <w:t>15000</w:t>
            </w:r>
          </w:p>
        </w:tc>
        <w:tc>
          <w:tcPr>
            <w:tcW w:w="0" w:type="auto"/>
            <w:noWrap/>
            <w:hideMark/>
          </w:tcPr>
          <w:p w14:paraId="682DFC4C" w14:textId="725CE134" w:rsidR="003D73ED" w:rsidRPr="00D20DB8" w:rsidRDefault="003D73ED" w:rsidP="003D73ED">
            <w:pPr>
              <w:jc w:val="center"/>
              <w:rPr>
                <w:rFonts w:cs="Times New Roman"/>
                <w:szCs w:val="24"/>
              </w:rPr>
            </w:pPr>
            <w:r w:rsidRPr="00EE3FD1">
              <w:rPr>
                <w:rFonts w:cs="Times New Roman"/>
                <w:color w:val="000000"/>
                <w:sz w:val="22"/>
              </w:rPr>
              <w:t>1.0</w:t>
            </w:r>
          </w:p>
        </w:tc>
      </w:tr>
      <w:tr w:rsidR="00D20DB8" w:rsidRPr="00AA6BA7" w14:paraId="3EE07569" w14:textId="77777777" w:rsidTr="00CF3269">
        <w:trPr>
          <w:trHeight w:hRule="exact" w:val="259"/>
        </w:trPr>
        <w:tc>
          <w:tcPr>
            <w:tcW w:w="0" w:type="auto"/>
            <w:noWrap/>
            <w:hideMark/>
          </w:tcPr>
          <w:p w14:paraId="55034EAE" w14:textId="3F331059" w:rsidR="00D20DB8" w:rsidRPr="00AA6BA7" w:rsidRDefault="00D20DB8" w:rsidP="00D20DB8">
            <w:pPr>
              <w:rPr>
                <w:rFonts w:cs="Times New Roman"/>
                <w:szCs w:val="24"/>
              </w:rPr>
            </w:pPr>
            <w:r w:rsidRPr="00AA6BA7">
              <w:rPr>
                <w:rFonts w:cs="Times New Roman"/>
                <w:szCs w:val="24"/>
              </w:rPr>
              <w:t>2016KRS48</w:t>
            </w:r>
          </w:p>
        </w:tc>
        <w:tc>
          <w:tcPr>
            <w:tcW w:w="0" w:type="auto"/>
            <w:noWrap/>
            <w:vAlign w:val="center"/>
            <w:hideMark/>
          </w:tcPr>
          <w:p w14:paraId="7AEE5DDF" w14:textId="3211553F" w:rsidR="00D20DB8" w:rsidRPr="00D20DB8" w:rsidRDefault="00D20DB8" w:rsidP="00CF3269">
            <w:pPr>
              <w:jc w:val="center"/>
              <w:rPr>
                <w:rFonts w:cs="Times New Roman"/>
                <w:szCs w:val="24"/>
              </w:rPr>
            </w:pPr>
            <w:r w:rsidRPr="00D20DB8">
              <w:rPr>
                <w:rFonts w:cs="Times New Roman"/>
                <w:color w:val="000000"/>
                <w:sz w:val="22"/>
              </w:rPr>
              <w:t>-9.52 (7.63)</w:t>
            </w:r>
          </w:p>
        </w:tc>
        <w:tc>
          <w:tcPr>
            <w:tcW w:w="0" w:type="auto"/>
            <w:noWrap/>
            <w:vAlign w:val="center"/>
            <w:hideMark/>
          </w:tcPr>
          <w:p w14:paraId="25942D19" w14:textId="4660FE57" w:rsidR="00D20DB8" w:rsidRPr="00D20DB8" w:rsidRDefault="00D20DB8" w:rsidP="00CF3269">
            <w:pPr>
              <w:jc w:val="center"/>
              <w:rPr>
                <w:rFonts w:cs="Times New Roman"/>
                <w:szCs w:val="24"/>
              </w:rPr>
            </w:pPr>
            <w:r w:rsidRPr="00D20DB8">
              <w:rPr>
                <w:rFonts w:cs="Times New Roman"/>
                <w:color w:val="000000"/>
                <w:sz w:val="22"/>
              </w:rPr>
              <w:t>-23.78, 7.31</w:t>
            </w:r>
          </w:p>
        </w:tc>
        <w:tc>
          <w:tcPr>
            <w:tcW w:w="0" w:type="auto"/>
            <w:noWrap/>
            <w:vAlign w:val="center"/>
            <w:hideMark/>
          </w:tcPr>
          <w:p w14:paraId="4092DFF0" w14:textId="29274022" w:rsidR="00D20DB8" w:rsidRPr="00D20DB8" w:rsidRDefault="00D20DB8" w:rsidP="00CF3269">
            <w:pPr>
              <w:jc w:val="center"/>
              <w:rPr>
                <w:rFonts w:cs="Times New Roman"/>
                <w:szCs w:val="24"/>
              </w:rPr>
            </w:pPr>
            <w:r w:rsidRPr="00D20DB8">
              <w:rPr>
                <w:rFonts w:cs="Times New Roman"/>
                <w:color w:val="000000"/>
                <w:sz w:val="22"/>
              </w:rPr>
              <w:t>12247</w:t>
            </w:r>
          </w:p>
        </w:tc>
        <w:tc>
          <w:tcPr>
            <w:tcW w:w="0" w:type="auto"/>
            <w:noWrap/>
            <w:vAlign w:val="center"/>
            <w:hideMark/>
          </w:tcPr>
          <w:p w14:paraId="5DA5DB71" w14:textId="22175555" w:rsidR="00D20DB8" w:rsidRPr="00D20DB8" w:rsidRDefault="00D20DB8" w:rsidP="00CF3269">
            <w:pPr>
              <w:jc w:val="center"/>
              <w:rPr>
                <w:rFonts w:cs="Times New Roman"/>
                <w:szCs w:val="24"/>
              </w:rPr>
            </w:pPr>
            <w:r w:rsidRPr="00D20DB8">
              <w:rPr>
                <w:rFonts w:cs="Times New Roman"/>
                <w:color w:val="000000"/>
                <w:sz w:val="22"/>
              </w:rPr>
              <w:t>1.02</w:t>
            </w:r>
          </w:p>
        </w:tc>
      </w:tr>
      <w:tr w:rsidR="00D20DB8" w:rsidRPr="00AA6BA7" w14:paraId="5E889A5E" w14:textId="77777777" w:rsidTr="00CF3269">
        <w:trPr>
          <w:trHeight w:hRule="exact" w:val="259"/>
        </w:trPr>
        <w:tc>
          <w:tcPr>
            <w:tcW w:w="0" w:type="auto"/>
            <w:noWrap/>
            <w:hideMark/>
          </w:tcPr>
          <w:p w14:paraId="4405248C" w14:textId="250702B8" w:rsidR="00D20DB8" w:rsidRPr="00AA6BA7" w:rsidRDefault="00D20DB8" w:rsidP="00D20DB8">
            <w:pPr>
              <w:rPr>
                <w:rFonts w:cs="Times New Roman"/>
                <w:szCs w:val="24"/>
              </w:rPr>
            </w:pPr>
            <w:r w:rsidRPr="00AA6BA7">
              <w:rPr>
                <w:rFonts w:cs="Times New Roman"/>
                <w:szCs w:val="24"/>
              </w:rPr>
              <w:t>2016LKF04</w:t>
            </w:r>
          </w:p>
        </w:tc>
        <w:tc>
          <w:tcPr>
            <w:tcW w:w="0" w:type="auto"/>
            <w:noWrap/>
            <w:vAlign w:val="center"/>
            <w:hideMark/>
          </w:tcPr>
          <w:p w14:paraId="1457DBD0" w14:textId="4EC5890B" w:rsidR="00D20DB8" w:rsidRPr="00D20DB8" w:rsidRDefault="00D20DB8" w:rsidP="00CF3269">
            <w:pPr>
              <w:jc w:val="center"/>
              <w:rPr>
                <w:rFonts w:cs="Times New Roman"/>
                <w:szCs w:val="24"/>
              </w:rPr>
            </w:pPr>
            <w:r w:rsidRPr="00D20DB8">
              <w:rPr>
                <w:rFonts w:cs="Times New Roman"/>
                <w:color w:val="000000"/>
                <w:sz w:val="22"/>
              </w:rPr>
              <w:t>0.56 (8.09)</w:t>
            </w:r>
          </w:p>
        </w:tc>
        <w:tc>
          <w:tcPr>
            <w:tcW w:w="0" w:type="auto"/>
            <w:noWrap/>
            <w:vAlign w:val="center"/>
            <w:hideMark/>
          </w:tcPr>
          <w:p w14:paraId="099882F2" w14:textId="00120EAE" w:rsidR="00D20DB8" w:rsidRPr="00D20DB8" w:rsidRDefault="00D20DB8" w:rsidP="00CF3269">
            <w:pPr>
              <w:jc w:val="center"/>
              <w:rPr>
                <w:rFonts w:cs="Times New Roman"/>
                <w:szCs w:val="24"/>
              </w:rPr>
            </w:pPr>
            <w:r w:rsidRPr="00D20DB8">
              <w:rPr>
                <w:rFonts w:cs="Times New Roman"/>
                <w:color w:val="000000"/>
                <w:sz w:val="22"/>
              </w:rPr>
              <w:t>-15.47, 16.61</w:t>
            </w:r>
          </w:p>
        </w:tc>
        <w:tc>
          <w:tcPr>
            <w:tcW w:w="0" w:type="auto"/>
            <w:noWrap/>
            <w:vAlign w:val="center"/>
            <w:hideMark/>
          </w:tcPr>
          <w:p w14:paraId="3AE44339" w14:textId="0F0173A8" w:rsidR="00D20DB8" w:rsidRPr="00D20DB8" w:rsidRDefault="00D20DB8" w:rsidP="00CF3269">
            <w:pPr>
              <w:jc w:val="center"/>
              <w:rPr>
                <w:rFonts w:cs="Times New Roman"/>
                <w:szCs w:val="24"/>
              </w:rPr>
            </w:pPr>
            <w:r w:rsidRPr="00D20DB8">
              <w:rPr>
                <w:rFonts w:cs="Times New Roman"/>
                <w:color w:val="000000"/>
                <w:sz w:val="22"/>
              </w:rPr>
              <w:t>13272</w:t>
            </w:r>
          </w:p>
        </w:tc>
        <w:tc>
          <w:tcPr>
            <w:tcW w:w="0" w:type="auto"/>
            <w:noWrap/>
            <w:vAlign w:val="center"/>
            <w:hideMark/>
          </w:tcPr>
          <w:p w14:paraId="61F3BC38" w14:textId="41ECA7EF" w:rsidR="00D20DB8" w:rsidRPr="00D20DB8" w:rsidRDefault="003D73ED" w:rsidP="00CF3269">
            <w:pPr>
              <w:jc w:val="center"/>
              <w:rPr>
                <w:rFonts w:cs="Times New Roman"/>
                <w:szCs w:val="24"/>
              </w:rPr>
            </w:pPr>
            <w:r w:rsidRPr="00D20DB8">
              <w:rPr>
                <w:rFonts w:cs="Times New Roman"/>
                <w:color w:val="000000"/>
                <w:sz w:val="22"/>
              </w:rPr>
              <w:t>1</w:t>
            </w:r>
            <w:r>
              <w:rPr>
                <w:rFonts w:cs="Times New Roman"/>
                <w:color w:val="000000"/>
                <w:sz w:val="22"/>
              </w:rPr>
              <w:t>.0</w:t>
            </w:r>
          </w:p>
        </w:tc>
      </w:tr>
      <w:tr w:rsidR="00D20DB8" w:rsidRPr="00AA6BA7" w14:paraId="6F5BD832" w14:textId="77777777" w:rsidTr="00CF3269">
        <w:trPr>
          <w:trHeight w:hRule="exact" w:val="259"/>
        </w:trPr>
        <w:tc>
          <w:tcPr>
            <w:tcW w:w="0" w:type="auto"/>
            <w:noWrap/>
            <w:hideMark/>
          </w:tcPr>
          <w:p w14:paraId="3996E2D0" w14:textId="19002543" w:rsidR="00D20DB8" w:rsidRPr="00AA6BA7" w:rsidRDefault="00D20DB8" w:rsidP="00D20DB8">
            <w:pPr>
              <w:rPr>
                <w:rFonts w:cs="Times New Roman"/>
                <w:szCs w:val="24"/>
              </w:rPr>
            </w:pPr>
            <w:r w:rsidRPr="00AA6BA7">
              <w:rPr>
                <w:rFonts w:cs="Times New Roman"/>
                <w:szCs w:val="24"/>
              </w:rPr>
              <w:t>2016LKF22</w:t>
            </w:r>
          </w:p>
        </w:tc>
        <w:tc>
          <w:tcPr>
            <w:tcW w:w="0" w:type="auto"/>
            <w:noWrap/>
            <w:vAlign w:val="center"/>
            <w:hideMark/>
          </w:tcPr>
          <w:p w14:paraId="6C881728" w14:textId="47F1A8A4" w:rsidR="00D20DB8" w:rsidRPr="00D20DB8" w:rsidRDefault="00D20DB8" w:rsidP="00CF3269">
            <w:pPr>
              <w:jc w:val="center"/>
              <w:rPr>
                <w:rFonts w:cs="Times New Roman"/>
                <w:szCs w:val="24"/>
              </w:rPr>
            </w:pPr>
            <w:r w:rsidRPr="00D20DB8">
              <w:rPr>
                <w:rFonts w:cs="Times New Roman"/>
                <w:color w:val="000000"/>
                <w:sz w:val="22"/>
              </w:rPr>
              <w:t>0.01 (7.83)</w:t>
            </w:r>
          </w:p>
        </w:tc>
        <w:tc>
          <w:tcPr>
            <w:tcW w:w="0" w:type="auto"/>
            <w:noWrap/>
            <w:vAlign w:val="center"/>
            <w:hideMark/>
          </w:tcPr>
          <w:p w14:paraId="3BED5251" w14:textId="45042BE5" w:rsidR="00D20DB8" w:rsidRPr="00D20DB8" w:rsidRDefault="00D20DB8" w:rsidP="00CF3269">
            <w:pPr>
              <w:jc w:val="center"/>
              <w:rPr>
                <w:rFonts w:cs="Times New Roman"/>
                <w:szCs w:val="24"/>
              </w:rPr>
            </w:pPr>
            <w:r w:rsidRPr="00D20DB8">
              <w:rPr>
                <w:rFonts w:cs="Times New Roman"/>
                <w:color w:val="000000"/>
                <w:sz w:val="22"/>
              </w:rPr>
              <w:t>-14.38, 15.86</w:t>
            </w:r>
          </w:p>
        </w:tc>
        <w:tc>
          <w:tcPr>
            <w:tcW w:w="0" w:type="auto"/>
            <w:noWrap/>
            <w:vAlign w:val="center"/>
            <w:hideMark/>
          </w:tcPr>
          <w:p w14:paraId="1A7BBFC6" w14:textId="54890739" w:rsidR="00D20DB8" w:rsidRPr="00D20DB8" w:rsidRDefault="00D20DB8" w:rsidP="00CF3269">
            <w:pPr>
              <w:jc w:val="center"/>
              <w:rPr>
                <w:rFonts w:cs="Times New Roman"/>
                <w:szCs w:val="24"/>
              </w:rPr>
            </w:pPr>
            <w:r w:rsidRPr="00D20DB8">
              <w:rPr>
                <w:rFonts w:cs="Times New Roman"/>
                <w:color w:val="000000"/>
                <w:sz w:val="22"/>
              </w:rPr>
              <w:t>15014</w:t>
            </w:r>
          </w:p>
        </w:tc>
        <w:tc>
          <w:tcPr>
            <w:tcW w:w="0" w:type="auto"/>
            <w:noWrap/>
            <w:vAlign w:val="center"/>
            <w:hideMark/>
          </w:tcPr>
          <w:p w14:paraId="1878DA4F" w14:textId="773A89BF"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045EB269" w14:textId="77777777" w:rsidTr="00CF3269">
        <w:trPr>
          <w:trHeight w:hRule="exact" w:val="259"/>
        </w:trPr>
        <w:tc>
          <w:tcPr>
            <w:tcW w:w="0" w:type="auto"/>
            <w:noWrap/>
            <w:hideMark/>
          </w:tcPr>
          <w:p w14:paraId="3181EBA7" w14:textId="35A23BB4" w:rsidR="00D20DB8" w:rsidRPr="00AA6BA7" w:rsidRDefault="00D20DB8" w:rsidP="00D20DB8">
            <w:pPr>
              <w:rPr>
                <w:rFonts w:cs="Times New Roman"/>
                <w:szCs w:val="24"/>
              </w:rPr>
            </w:pPr>
            <w:r w:rsidRPr="00AA6BA7">
              <w:rPr>
                <w:rFonts w:cs="Times New Roman"/>
                <w:szCs w:val="24"/>
              </w:rPr>
              <w:t>2016MLS14</w:t>
            </w:r>
          </w:p>
        </w:tc>
        <w:tc>
          <w:tcPr>
            <w:tcW w:w="0" w:type="auto"/>
            <w:noWrap/>
            <w:vAlign w:val="center"/>
            <w:hideMark/>
          </w:tcPr>
          <w:p w14:paraId="603A3850" w14:textId="00698FE2" w:rsidR="00D20DB8" w:rsidRPr="00D20DB8" w:rsidRDefault="00D20DB8" w:rsidP="00CF3269">
            <w:pPr>
              <w:jc w:val="center"/>
              <w:rPr>
                <w:rFonts w:cs="Times New Roman"/>
                <w:szCs w:val="24"/>
              </w:rPr>
            </w:pPr>
            <w:r w:rsidRPr="00D20DB8">
              <w:rPr>
                <w:rFonts w:cs="Times New Roman"/>
                <w:color w:val="000000"/>
                <w:sz w:val="22"/>
              </w:rPr>
              <w:t>0.93 (7.97)</w:t>
            </w:r>
          </w:p>
        </w:tc>
        <w:tc>
          <w:tcPr>
            <w:tcW w:w="0" w:type="auto"/>
            <w:noWrap/>
            <w:vAlign w:val="center"/>
            <w:hideMark/>
          </w:tcPr>
          <w:p w14:paraId="348F3C51" w14:textId="56B1B751" w:rsidR="00D20DB8" w:rsidRPr="00D20DB8" w:rsidRDefault="00D20DB8" w:rsidP="00CF3269">
            <w:pPr>
              <w:jc w:val="center"/>
              <w:rPr>
                <w:rFonts w:cs="Times New Roman"/>
                <w:szCs w:val="24"/>
              </w:rPr>
            </w:pPr>
            <w:r w:rsidRPr="00D20DB8">
              <w:rPr>
                <w:rFonts w:cs="Times New Roman"/>
                <w:color w:val="000000"/>
                <w:sz w:val="22"/>
              </w:rPr>
              <w:t>-15.23, 16.6</w:t>
            </w:r>
          </w:p>
        </w:tc>
        <w:tc>
          <w:tcPr>
            <w:tcW w:w="0" w:type="auto"/>
            <w:noWrap/>
            <w:vAlign w:val="center"/>
            <w:hideMark/>
          </w:tcPr>
          <w:p w14:paraId="7609AE70" w14:textId="7ABAF393" w:rsidR="00D20DB8" w:rsidRPr="00D20DB8" w:rsidRDefault="00D20DB8" w:rsidP="00CF3269">
            <w:pPr>
              <w:jc w:val="center"/>
              <w:rPr>
                <w:rFonts w:cs="Times New Roman"/>
                <w:szCs w:val="24"/>
              </w:rPr>
            </w:pPr>
            <w:r w:rsidRPr="00D20DB8">
              <w:rPr>
                <w:rFonts w:cs="Times New Roman"/>
                <w:color w:val="000000"/>
                <w:sz w:val="22"/>
              </w:rPr>
              <w:t>13951</w:t>
            </w:r>
          </w:p>
        </w:tc>
        <w:tc>
          <w:tcPr>
            <w:tcW w:w="0" w:type="auto"/>
            <w:noWrap/>
            <w:vAlign w:val="center"/>
            <w:hideMark/>
          </w:tcPr>
          <w:p w14:paraId="6C75F5AC" w14:textId="71842521" w:rsidR="00D20DB8" w:rsidRPr="00D20DB8" w:rsidRDefault="003D73ED" w:rsidP="00CF3269">
            <w:pPr>
              <w:jc w:val="center"/>
              <w:rPr>
                <w:rFonts w:cs="Times New Roman"/>
                <w:szCs w:val="24"/>
              </w:rPr>
            </w:pPr>
            <w:r w:rsidRPr="00D20DB8">
              <w:rPr>
                <w:rFonts w:cs="Times New Roman"/>
                <w:color w:val="000000"/>
                <w:sz w:val="22"/>
              </w:rPr>
              <w:t>1</w:t>
            </w:r>
            <w:r>
              <w:rPr>
                <w:rFonts w:cs="Times New Roman"/>
                <w:color w:val="000000"/>
                <w:sz w:val="22"/>
              </w:rPr>
              <w:t>.0</w:t>
            </w:r>
          </w:p>
        </w:tc>
      </w:tr>
      <w:tr w:rsidR="00D20DB8" w:rsidRPr="00AA6BA7" w14:paraId="57249F79" w14:textId="77777777" w:rsidTr="00CF3269">
        <w:trPr>
          <w:trHeight w:hRule="exact" w:val="259"/>
        </w:trPr>
        <w:tc>
          <w:tcPr>
            <w:tcW w:w="0" w:type="auto"/>
            <w:noWrap/>
            <w:hideMark/>
          </w:tcPr>
          <w:p w14:paraId="3FEF216A" w14:textId="2BD9435B" w:rsidR="00D20DB8" w:rsidRPr="00AA6BA7" w:rsidRDefault="00D20DB8" w:rsidP="00D20DB8">
            <w:pPr>
              <w:rPr>
                <w:rFonts w:cs="Times New Roman"/>
                <w:szCs w:val="24"/>
              </w:rPr>
            </w:pPr>
            <w:r w:rsidRPr="00AA6BA7">
              <w:rPr>
                <w:rFonts w:cs="Times New Roman"/>
                <w:szCs w:val="24"/>
              </w:rPr>
              <w:t>2016MLS37</w:t>
            </w:r>
          </w:p>
        </w:tc>
        <w:tc>
          <w:tcPr>
            <w:tcW w:w="0" w:type="auto"/>
            <w:noWrap/>
            <w:vAlign w:val="center"/>
            <w:hideMark/>
          </w:tcPr>
          <w:p w14:paraId="53E1ACFC" w14:textId="71778E0E" w:rsidR="00D20DB8" w:rsidRPr="00D20DB8" w:rsidRDefault="00D20DB8" w:rsidP="00CF3269">
            <w:pPr>
              <w:jc w:val="center"/>
              <w:rPr>
                <w:rFonts w:cs="Times New Roman"/>
                <w:szCs w:val="24"/>
              </w:rPr>
            </w:pPr>
            <w:r w:rsidRPr="00D20DB8">
              <w:rPr>
                <w:rFonts w:cs="Times New Roman"/>
                <w:color w:val="000000"/>
                <w:sz w:val="22"/>
              </w:rPr>
              <w:t>1.58 (6.71)</w:t>
            </w:r>
          </w:p>
        </w:tc>
        <w:tc>
          <w:tcPr>
            <w:tcW w:w="0" w:type="auto"/>
            <w:noWrap/>
            <w:vAlign w:val="center"/>
            <w:hideMark/>
          </w:tcPr>
          <w:p w14:paraId="13B61258" w14:textId="7769595F" w:rsidR="00D20DB8" w:rsidRPr="00D20DB8" w:rsidRDefault="00D20DB8" w:rsidP="00CF3269">
            <w:pPr>
              <w:jc w:val="center"/>
              <w:rPr>
                <w:rFonts w:cs="Times New Roman"/>
                <w:szCs w:val="24"/>
              </w:rPr>
            </w:pPr>
            <w:r w:rsidRPr="00D20DB8">
              <w:rPr>
                <w:rFonts w:cs="Times New Roman"/>
                <w:color w:val="000000"/>
                <w:sz w:val="22"/>
              </w:rPr>
              <w:t>-11.8, 15.43</w:t>
            </w:r>
          </w:p>
        </w:tc>
        <w:tc>
          <w:tcPr>
            <w:tcW w:w="0" w:type="auto"/>
            <w:noWrap/>
            <w:vAlign w:val="center"/>
            <w:hideMark/>
          </w:tcPr>
          <w:p w14:paraId="4AEA88CB" w14:textId="6DABD34C" w:rsidR="00D20DB8" w:rsidRPr="00D20DB8" w:rsidRDefault="00D20DB8" w:rsidP="00CF3269">
            <w:pPr>
              <w:jc w:val="center"/>
              <w:rPr>
                <w:rFonts w:cs="Times New Roman"/>
                <w:szCs w:val="24"/>
              </w:rPr>
            </w:pPr>
            <w:r w:rsidRPr="00D20DB8">
              <w:rPr>
                <w:rFonts w:cs="Times New Roman"/>
                <w:color w:val="000000"/>
                <w:sz w:val="22"/>
              </w:rPr>
              <w:t>12726</w:t>
            </w:r>
          </w:p>
        </w:tc>
        <w:tc>
          <w:tcPr>
            <w:tcW w:w="0" w:type="auto"/>
            <w:noWrap/>
            <w:vAlign w:val="center"/>
            <w:hideMark/>
          </w:tcPr>
          <w:p w14:paraId="228EB0E2" w14:textId="17373E95"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6EED2D11" w14:textId="77777777" w:rsidTr="00CF3269">
        <w:trPr>
          <w:trHeight w:hRule="exact" w:val="259"/>
        </w:trPr>
        <w:tc>
          <w:tcPr>
            <w:tcW w:w="0" w:type="auto"/>
            <w:noWrap/>
            <w:hideMark/>
          </w:tcPr>
          <w:p w14:paraId="3306C8D6" w14:textId="48F9C12A" w:rsidR="00D20DB8" w:rsidRPr="00AA6BA7" w:rsidRDefault="00D20DB8" w:rsidP="00D20DB8">
            <w:pPr>
              <w:rPr>
                <w:rFonts w:cs="Times New Roman"/>
                <w:szCs w:val="24"/>
              </w:rPr>
            </w:pPr>
            <w:r w:rsidRPr="00AA6BA7">
              <w:rPr>
                <w:rFonts w:cs="Times New Roman"/>
                <w:szCs w:val="24"/>
              </w:rPr>
              <w:t>2016RIG15</w:t>
            </w:r>
          </w:p>
        </w:tc>
        <w:tc>
          <w:tcPr>
            <w:tcW w:w="0" w:type="auto"/>
            <w:noWrap/>
            <w:vAlign w:val="center"/>
            <w:hideMark/>
          </w:tcPr>
          <w:p w14:paraId="26539874" w14:textId="3B8A7C0B" w:rsidR="00D20DB8" w:rsidRPr="00D20DB8" w:rsidRDefault="00D20DB8" w:rsidP="00CF3269">
            <w:pPr>
              <w:jc w:val="center"/>
              <w:rPr>
                <w:rFonts w:cs="Times New Roman"/>
                <w:szCs w:val="24"/>
              </w:rPr>
            </w:pPr>
            <w:r w:rsidRPr="00D20DB8">
              <w:rPr>
                <w:rFonts w:cs="Times New Roman"/>
                <w:color w:val="000000"/>
                <w:sz w:val="22"/>
              </w:rPr>
              <w:t>-0.33 (6.32)</w:t>
            </w:r>
          </w:p>
        </w:tc>
        <w:tc>
          <w:tcPr>
            <w:tcW w:w="0" w:type="auto"/>
            <w:noWrap/>
            <w:vAlign w:val="center"/>
            <w:hideMark/>
          </w:tcPr>
          <w:p w14:paraId="700C6464" w14:textId="18BA7519" w:rsidR="00D20DB8" w:rsidRPr="00D20DB8" w:rsidRDefault="00D20DB8" w:rsidP="00CF3269">
            <w:pPr>
              <w:jc w:val="center"/>
              <w:rPr>
                <w:rFonts w:cs="Times New Roman"/>
                <w:szCs w:val="24"/>
              </w:rPr>
            </w:pPr>
            <w:r w:rsidRPr="00D20DB8">
              <w:rPr>
                <w:rFonts w:cs="Times New Roman"/>
                <w:color w:val="000000"/>
                <w:sz w:val="22"/>
              </w:rPr>
              <w:t>-12.24, 13.79</w:t>
            </w:r>
          </w:p>
        </w:tc>
        <w:tc>
          <w:tcPr>
            <w:tcW w:w="0" w:type="auto"/>
            <w:noWrap/>
            <w:vAlign w:val="center"/>
            <w:hideMark/>
          </w:tcPr>
          <w:p w14:paraId="267450C2" w14:textId="3E5E6BAA" w:rsidR="00D20DB8" w:rsidRPr="00D20DB8" w:rsidRDefault="00D20DB8" w:rsidP="00CF3269">
            <w:pPr>
              <w:jc w:val="center"/>
              <w:rPr>
                <w:rFonts w:cs="Times New Roman"/>
                <w:szCs w:val="24"/>
              </w:rPr>
            </w:pPr>
            <w:r w:rsidRPr="00D20DB8">
              <w:rPr>
                <w:rFonts w:cs="Times New Roman"/>
                <w:color w:val="000000"/>
                <w:sz w:val="22"/>
              </w:rPr>
              <w:t>12952</w:t>
            </w:r>
          </w:p>
        </w:tc>
        <w:tc>
          <w:tcPr>
            <w:tcW w:w="0" w:type="auto"/>
            <w:noWrap/>
            <w:vAlign w:val="center"/>
            <w:hideMark/>
          </w:tcPr>
          <w:p w14:paraId="574AE2D7" w14:textId="6F5DC15B"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1FFC48B7" w14:textId="77777777" w:rsidTr="00CF3269">
        <w:trPr>
          <w:trHeight w:hRule="exact" w:val="259"/>
        </w:trPr>
        <w:tc>
          <w:tcPr>
            <w:tcW w:w="0" w:type="auto"/>
            <w:noWrap/>
            <w:hideMark/>
          </w:tcPr>
          <w:p w14:paraId="1BE6D2A6" w14:textId="3074508F" w:rsidR="00D20DB8" w:rsidRPr="00AA6BA7" w:rsidRDefault="00D20DB8" w:rsidP="00D20DB8">
            <w:pPr>
              <w:rPr>
                <w:rFonts w:cs="Times New Roman"/>
                <w:szCs w:val="24"/>
              </w:rPr>
            </w:pPr>
            <w:r w:rsidRPr="00AA6BA7">
              <w:rPr>
                <w:rFonts w:cs="Times New Roman"/>
                <w:szCs w:val="24"/>
              </w:rPr>
              <w:t>2016RJS04</w:t>
            </w:r>
          </w:p>
        </w:tc>
        <w:tc>
          <w:tcPr>
            <w:tcW w:w="0" w:type="auto"/>
            <w:noWrap/>
            <w:vAlign w:val="center"/>
            <w:hideMark/>
          </w:tcPr>
          <w:p w14:paraId="012BEC52" w14:textId="569A430A" w:rsidR="00D20DB8" w:rsidRPr="00D20DB8" w:rsidRDefault="00D20DB8" w:rsidP="00CF3269">
            <w:pPr>
              <w:jc w:val="center"/>
              <w:rPr>
                <w:rFonts w:cs="Times New Roman"/>
                <w:szCs w:val="24"/>
              </w:rPr>
            </w:pPr>
            <w:r w:rsidRPr="00D20DB8">
              <w:rPr>
                <w:rFonts w:cs="Times New Roman"/>
                <w:color w:val="000000"/>
                <w:sz w:val="22"/>
              </w:rPr>
              <w:t>0.4 (7.66)</w:t>
            </w:r>
          </w:p>
        </w:tc>
        <w:tc>
          <w:tcPr>
            <w:tcW w:w="0" w:type="auto"/>
            <w:noWrap/>
            <w:vAlign w:val="center"/>
            <w:hideMark/>
          </w:tcPr>
          <w:p w14:paraId="0D15BA3E" w14:textId="71BBF122" w:rsidR="00D20DB8" w:rsidRPr="00D20DB8" w:rsidRDefault="00D20DB8" w:rsidP="00CF3269">
            <w:pPr>
              <w:jc w:val="center"/>
              <w:rPr>
                <w:rFonts w:cs="Times New Roman"/>
                <w:szCs w:val="24"/>
              </w:rPr>
            </w:pPr>
            <w:r w:rsidRPr="00D20DB8">
              <w:rPr>
                <w:rFonts w:cs="Times New Roman"/>
                <w:color w:val="000000"/>
                <w:sz w:val="22"/>
              </w:rPr>
              <w:t>-13.98, 16</w:t>
            </w:r>
          </w:p>
        </w:tc>
        <w:tc>
          <w:tcPr>
            <w:tcW w:w="0" w:type="auto"/>
            <w:noWrap/>
            <w:vAlign w:val="center"/>
            <w:hideMark/>
          </w:tcPr>
          <w:p w14:paraId="159695B3" w14:textId="7A9FE2E7" w:rsidR="00D20DB8" w:rsidRPr="00D20DB8" w:rsidRDefault="00D20DB8" w:rsidP="00CF3269">
            <w:pPr>
              <w:jc w:val="center"/>
              <w:rPr>
                <w:rFonts w:cs="Times New Roman"/>
                <w:szCs w:val="24"/>
              </w:rPr>
            </w:pPr>
            <w:r w:rsidRPr="00D20DB8">
              <w:rPr>
                <w:rFonts w:cs="Times New Roman"/>
                <w:color w:val="000000"/>
                <w:sz w:val="22"/>
              </w:rPr>
              <w:t>12602</w:t>
            </w:r>
          </w:p>
        </w:tc>
        <w:tc>
          <w:tcPr>
            <w:tcW w:w="0" w:type="auto"/>
            <w:noWrap/>
            <w:vAlign w:val="center"/>
            <w:hideMark/>
          </w:tcPr>
          <w:p w14:paraId="4CF9A358" w14:textId="482FEC2C" w:rsidR="00D20DB8" w:rsidRPr="00D20DB8" w:rsidRDefault="003D73ED" w:rsidP="00CF3269">
            <w:pPr>
              <w:jc w:val="center"/>
              <w:rPr>
                <w:rFonts w:cs="Times New Roman"/>
                <w:szCs w:val="24"/>
              </w:rPr>
            </w:pPr>
            <w:r w:rsidRPr="00D20DB8">
              <w:rPr>
                <w:rFonts w:cs="Times New Roman"/>
                <w:color w:val="000000"/>
                <w:sz w:val="22"/>
              </w:rPr>
              <w:t>1</w:t>
            </w:r>
            <w:r>
              <w:rPr>
                <w:rFonts w:cs="Times New Roman"/>
                <w:color w:val="000000"/>
                <w:sz w:val="22"/>
              </w:rPr>
              <w:t>.0</w:t>
            </w:r>
          </w:p>
        </w:tc>
      </w:tr>
      <w:tr w:rsidR="00D20DB8" w:rsidRPr="00AA6BA7" w14:paraId="3CEBBE14" w14:textId="77777777" w:rsidTr="00CF3269">
        <w:trPr>
          <w:trHeight w:hRule="exact" w:val="259"/>
        </w:trPr>
        <w:tc>
          <w:tcPr>
            <w:tcW w:w="0" w:type="auto"/>
            <w:noWrap/>
            <w:hideMark/>
          </w:tcPr>
          <w:p w14:paraId="2C7E5944" w14:textId="794351CA" w:rsidR="00D20DB8" w:rsidRPr="00AA6BA7" w:rsidRDefault="00D20DB8" w:rsidP="00D20DB8">
            <w:pPr>
              <w:rPr>
                <w:rFonts w:cs="Times New Roman"/>
                <w:szCs w:val="24"/>
              </w:rPr>
            </w:pPr>
            <w:r w:rsidRPr="00AA6BA7">
              <w:rPr>
                <w:rFonts w:cs="Times New Roman"/>
                <w:szCs w:val="24"/>
              </w:rPr>
              <w:t>2016RJS07</w:t>
            </w:r>
          </w:p>
        </w:tc>
        <w:tc>
          <w:tcPr>
            <w:tcW w:w="0" w:type="auto"/>
            <w:noWrap/>
            <w:vAlign w:val="center"/>
            <w:hideMark/>
          </w:tcPr>
          <w:p w14:paraId="063355CE" w14:textId="448EB0C3" w:rsidR="00D20DB8" w:rsidRPr="00D20DB8" w:rsidRDefault="00D20DB8" w:rsidP="00CF3269">
            <w:pPr>
              <w:jc w:val="center"/>
              <w:rPr>
                <w:rFonts w:cs="Times New Roman"/>
                <w:szCs w:val="24"/>
              </w:rPr>
            </w:pPr>
            <w:r w:rsidRPr="00D20DB8">
              <w:rPr>
                <w:rFonts w:cs="Times New Roman"/>
                <w:color w:val="000000"/>
                <w:sz w:val="22"/>
              </w:rPr>
              <w:t>0.16 (7.88)</w:t>
            </w:r>
          </w:p>
        </w:tc>
        <w:tc>
          <w:tcPr>
            <w:tcW w:w="0" w:type="auto"/>
            <w:noWrap/>
            <w:vAlign w:val="center"/>
            <w:hideMark/>
          </w:tcPr>
          <w:p w14:paraId="7A6F79FA" w14:textId="3289D09A" w:rsidR="00D20DB8" w:rsidRPr="00D20DB8" w:rsidRDefault="00D20DB8" w:rsidP="00CF3269">
            <w:pPr>
              <w:jc w:val="center"/>
              <w:rPr>
                <w:rFonts w:cs="Times New Roman"/>
                <w:szCs w:val="24"/>
              </w:rPr>
            </w:pPr>
            <w:r w:rsidRPr="00D20DB8">
              <w:rPr>
                <w:rFonts w:cs="Times New Roman"/>
                <w:color w:val="000000"/>
                <w:sz w:val="22"/>
              </w:rPr>
              <w:t>-14.45, 16.73</w:t>
            </w:r>
          </w:p>
        </w:tc>
        <w:tc>
          <w:tcPr>
            <w:tcW w:w="0" w:type="auto"/>
            <w:noWrap/>
            <w:vAlign w:val="center"/>
            <w:hideMark/>
          </w:tcPr>
          <w:p w14:paraId="21A76A3A" w14:textId="67784D38" w:rsidR="00D20DB8" w:rsidRPr="00D20DB8" w:rsidRDefault="00D20DB8" w:rsidP="00CF3269">
            <w:pPr>
              <w:jc w:val="center"/>
              <w:rPr>
                <w:rFonts w:cs="Times New Roman"/>
                <w:szCs w:val="24"/>
              </w:rPr>
            </w:pPr>
            <w:r w:rsidRPr="00D20DB8">
              <w:rPr>
                <w:rFonts w:cs="Times New Roman"/>
                <w:color w:val="000000"/>
                <w:sz w:val="22"/>
              </w:rPr>
              <w:t>12428</w:t>
            </w:r>
          </w:p>
        </w:tc>
        <w:tc>
          <w:tcPr>
            <w:tcW w:w="0" w:type="auto"/>
            <w:noWrap/>
            <w:vAlign w:val="center"/>
            <w:hideMark/>
          </w:tcPr>
          <w:p w14:paraId="2EA2F708" w14:textId="72F77CA4"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14314FDE" w14:textId="77777777" w:rsidTr="00CF3269">
        <w:trPr>
          <w:trHeight w:hRule="exact" w:val="259"/>
        </w:trPr>
        <w:tc>
          <w:tcPr>
            <w:tcW w:w="0" w:type="auto"/>
            <w:noWrap/>
            <w:hideMark/>
          </w:tcPr>
          <w:p w14:paraId="3AE7ECBE" w14:textId="26A5BC67" w:rsidR="00D20DB8" w:rsidRPr="00AA6BA7" w:rsidRDefault="00D20DB8" w:rsidP="00D20DB8">
            <w:pPr>
              <w:rPr>
                <w:rFonts w:cs="Times New Roman"/>
                <w:szCs w:val="24"/>
              </w:rPr>
            </w:pPr>
            <w:r w:rsidRPr="00AA6BA7">
              <w:rPr>
                <w:rFonts w:cs="Times New Roman"/>
                <w:szCs w:val="24"/>
              </w:rPr>
              <w:t>2016RJS10</w:t>
            </w:r>
          </w:p>
        </w:tc>
        <w:tc>
          <w:tcPr>
            <w:tcW w:w="0" w:type="auto"/>
            <w:noWrap/>
            <w:vAlign w:val="center"/>
            <w:hideMark/>
          </w:tcPr>
          <w:p w14:paraId="6E7208F1" w14:textId="4F4CDD6B" w:rsidR="00D20DB8" w:rsidRPr="00D20DB8" w:rsidRDefault="00D20DB8" w:rsidP="00CF3269">
            <w:pPr>
              <w:jc w:val="center"/>
              <w:rPr>
                <w:rFonts w:cs="Times New Roman"/>
                <w:szCs w:val="24"/>
              </w:rPr>
            </w:pPr>
            <w:r w:rsidRPr="00D20DB8">
              <w:rPr>
                <w:rFonts w:cs="Times New Roman"/>
                <w:color w:val="000000"/>
                <w:sz w:val="22"/>
              </w:rPr>
              <w:t>-3.46 (5.03)</w:t>
            </w:r>
          </w:p>
        </w:tc>
        <w:tc>
          <w:tcPr>
            <w:tcW w:w="0" w:type="auto"/>
            <w:noWrap/>
            <w:vAlign w:val="center"/>
            <w:hideMark/>
          </w:tcPr>
          <w:p w14:paraId="27CDF02D" w14:textId="2216C96A" w:rsidR="00D20DB8" w:rsidRPr="00D20DB8" w:rsidRDefault="00D20DB8" w:rsidP="00CF3269">
            <w:pPr>
              <w:jc w:val="center"/>
              <w:rPr>
                <w:rFonts w:cs="Times New Roman"/>
                <w:szCs w:val="24"/>
              </w:rPr>
            </w:pPr>
            <w:r w:rsidRPr="00D20DB8">
              <w:rPr>
                <w:rFonts w:cs="Times New Roman"/>
                <w:color w:val="000000"/>
                <w:sz w:val="22"/>
              </w:rPr>
              <w:t>-14.37, 6.13</w:t>
            </w:r>
          </w:p>
        </w:tc>
        <w:tc>
          <w:tcPr>
            <w:tcW w:w="0" w:type="auto"/>
            <w:noWrap/>
            <w:vAlign w:val="center"/>
            <w:hideMark/>
          </w:tcPr>
          <w:p w14:paraId="2283B41C" w14:textId="429C28F5" w:rsidR="00D20DB8" w:rsidRPr="00D20DB8" w:rsidRDefault="00D20DB8" w:rsidP="00CF3269">
            <w:pPr>
              <w:jc w:val="center"/>
              <w:rPr>
                <w:rFonts w:cs="Times New Roman"/>
                <w:szCs w:val="24"/>
              </w:rPr>
            </w:pPr>
            <w:r w:rsidRPr="00D20DB8">
              <w:rPr>
                <w:rFonts w:cs="Times New Roman"/>
                <w:color w:val="000000"/>
                <w:sz w:val="22"/>
              </w:rPr>
              <w:t>12259</w:t>
            </w:r>
          </w:p>
        </w:tc>
        <w:tc>
          <w:tcPr>
            <w:tcW w:w="0" w:type="auto"/>
            <w:noWrap/>
            <w:vAlign w:val="center"/>
            <w:hideMark/>
          </w:tcPr>
          <w:p w14:paraId="31A14DC5" w14:textId="075AB19E" w:rsidR="00D20DB8" w:rsidRPr="00D20DB8" w:rsidRDefault="00D20DB8" w:rsidP="00CF3269">
            <w:pPr>
              <w:jc w:val="center"/>
              <w:rPr>
                <w:rFonts w:cs="Times New Roman"/>
                <w:szCs w:val="24"/>
              </w:rPr>
            </w:pPr>
            <w:r w:rsidRPr="00D20DB8">
              <w:rPr>
                <w:rFonts w:cs="Times New Roman"/>
                <w:color w:val="000000"/>
                <w:sz w:val="22"/>
              </w:rPr>
              <w:t>1.08</w:t>
            </w:r>
          </w:p>
        </w:tc>
      </w:tr>
      <w:tr w:rsidR="00D20DB8" w:rsidRPr="00AA6BA7" w14:paraId="3CFCD4F1" w14:textId="77777777" w:rsidTr="00CF3269">
        <w:trPr>
          <w:trHeight w:hRule="exact" w:val="259"/>
        </w:trPr>
        <w:tc>
          <w:tcPr>
            <w:tcW w:w="0" w:type="auto"/>
            <w:noWrap/>
            <w:hideMark/>
          </w:tcPr>
          <w:p w14:paraId="42D1AE32" w14:textId="3F39855F" w:rsidR="00D20DB8" w:rsidRPr="00AA6BA7" w:rsidRDefault="00D20DB8" w:rsidP="00D20DB8">
            <w:pPr>
              <w:rPr>
                <w:rFonts w:cs="Times New Roman"/>
                <w:szCs w:val="24"/>
              </w:rPr>
            </w:pPr>
            <w:r w:rsidRPr="00AA6BA7">
              <w:rPr>
                <w:rFonts w:cs="Times New Roman"/>
                <w:szCs w:val="24"/>
              </w:rPr>
              <w:t>2016RJS16</w:t>
            </w:r>
          </w:p>
        </w:tc>
        <w:tc>
          <w:tcPr>
            <w:tcW w:w="0" w:type="auto"/>
            <w:noWrap/>
            <w:vAlign w:val="center"/>
            <w:hideMark/>
          </w:tcPr>
          <w:p w14:paraId="01149700" w14:textId="54486826" w:rsidR="00D20DB8" w:rsidRPr="00D20DB8" w:rsidRDefault="00D20DB8" w:rsidP="00CF3269">
            <w:pPr>
              <w:jc w:val="center"/>
              <w:rPr>
                <w:rFonts w:cs="Times New Roman"/>
                <w:szCs w:val="24"/>
              </w:rPr>
            </w:pPr>
            <w:r w:rsidRPr="00D20DB8">
              <w:rPr>
                <w:rFonts w:cs="Times New Roman"/>
                <w:color w:val="000000"/>
                <w:sz w:val="22"/>
              </w:rPr>
              <w:t>3 (7.09)</w:t>
            </w:r>
          </w:p>
        </w:tc>
        <w:tc>
          <w:tcPr>
            <w:tcW w:w="0" w:type="auto"/>
            <w:noWrap/>
            <w:vAlign w:val="center"/>
            <w:hideMark/>
          </w:tcPr>
          <w:p w14:paraId="0DF17E85" w14:textId="6D6A587D" w:rsidR="00D20DB8" w:rsidRPr="00D20DB8" w:rsidRDefault="00D20DB8" w:rsidP="00CF3269">
            <w:pPr>
              <w:jc w:val="center"/>
              <w:rPr>
                <w:rFonts w:cs="Times New Roman"/>
                <w:szCs w:val="24"/>
              </w:rPr>
            </w:pPr>
            <w:r w:rsidRPr="00D20DB8">
              <w:rPr>
                <w:rFonts w:cs="Times New Roman"/>
                <w:color w:val="000000"/>
                <w:sz w:val="22"/>
              </w:rPr>
              <w:t>-11.12, 17.81</w:t>
            </w:r>
          </w:p>
        </w:tc>
        <w:tc>
          <w:tcPr>
            <w:tcW w:w="0" w:type="auto"/>
            <w:noWrap/>
            <w:vAlign w:val="center"/>
            <w:hideMark/>
          </w:tcPr>
          <w:p w14:paraId="048F6B8B" w14:textId="3ACE0EDB" w:rsidR="00D20DB8" w:rsidRPr="00D20DB8" w:rsidRDefault="00D20DB8" w:rsidP="00CF3269">
            <w:pPr>
              <w:jc w:val="center"/>
              <w:rPr>
                <w:rFonts w:cs="Times New Roman"/>
                <w:szCs w:val="24"/>
              </w:rPr>
            </w:pPr>
            <w:r w:rsidRPr="00D20DB8">
              <w:rPr>
                <w:rFonts w:cs="Times New Roman"/>
                <w:color w:val="000000"/>
                <w:sz w:val="22"/>
              </w:rPr>
              <w:t>12935</w:t>
            </w:r>
          </w:p>
        </w:tc>
        <w:tc>
          <w:tcPr>
            <w:tcW w:w="0" w:type="auto"/>
            <w:noWrap/>
            <w:vAlign w:val="center"/>
            <w:hideMark/>
          </w:tcPr>
          <w:p w14:paraId="0D1D6D75" w14:textId="28F44BA0" w:rsidR="00D20DB8" w:rsidRPr="00D20DB8" w:rsidRDefault="00D20DB8" w:rsidP="00CF3269">
            <w:pPr>
              <w:jc w:val="center"/>
              <w:rPr>
                <w:rFonts w:cs="Times New Roman"/>
                <w:szCs w:val="24"/>
              </w:rPr>
            </w:pPr>
            <w:r w:rsidRPr="00D20DB8">
              <w:rPr>
                <w:rFonts w:cs="Times New Roman"/>
                <w:color w:val="000000"/>
                <w:sz w:val="22"/>
              </w:rPr>
              <w:t>1.02</w:t>
            </w:r>
          </w:p>
        </w:tc>
      </w:tr>
      <w:tr w:rsidR="00D20DB8" w:rsidRPr="00AA6BA7" w14:paraId="656262E2" w14:textId="77777777" w:rsidTr="00CF3269">
        <w:trPr>
          <w:trHeight w:hRule="exact" w:val="259"/>
        </w:trPr>
        <w:tc>
          <w:tcPr>
            <w:tcW w:w="0" w:type="auto"/>
            <w:noWrap/>
            <w:hideMark/>
          </w:tcPr>
          <w:p w14:paraId="4A8202EB" w14:textId="77777777" w:rsidR="00D20DB8" w:rsidRPr="00AA6BA7" w:rsidRDefault="00D20DB8" w:rsidP="00D20DB8">
            <w:pPr>
              <w:rPr>
                <w:rFonts w:cs="Times New Roman"/>
                <w:szCs w:val="24"/>
              </w:rPr>
            </w:pPr>
            <w:r w:rsidRPr="00AA6BA7">
              <w:rPr>
                <w:rFonts w:cs="Times New Roman"/>
                <w:szCs w:val="24"/>
              </w:rPr>
              <w:t>2019GB01</w:t>
            </w:r>
          </w:p>
        </w:tc>
        <w:tc>
          <w:tcPr>
            <w:tcW w:w="0" w:type="auto"/>
            <w:noWrap/>
            <w:vAlign w:val="center"/>
            <w:hideMark/>
          </w:tcPr>
          <w:p w14:paraId="78B6DFF6" w14:textId="0D563EC8" w:rsidR="00D20DB8" w:rsidRPr="00D20DB8" w:rsidRDefault="00D20DB8" w:rsidP="00CF3269">
            <w:pPr>
              <w:jc w:val="center"/>
              <w:rPr>
                <w:rFonts w:cs="Times New Roman"/>
                <w:szCs w:val="24"/>
              </w:rPr>
            </w:pPr>
            <w:r w:rsidRPr="00D20DB8">
              <w:rPr>
                <w:rFonts w:cs="Times New Roman"/>
                <w:color w:val="000000"/>
                <w:sz w:val="22"/>
              </w:rPr>
              <w:t>-7.09 (3.08)</w:t>
            </w:r>
          </w:p>
        </w:tc>
        <w:tc>
          <w:tcPr>
            <w:tcW w:w="0" w:type="auto"/>
            <w:noWrap/>
            <w:vAlign w:val="center"/>
            <w:hideMark/>
          </w:tcPr>
          <w:p w14:paraId="1ABAE478" w14:textId="384EB4BA" w:rsidR="00D20DB8" w:rsidRPr="00D20DB8" w:rsidRDefault="00D20DB8" w:rsidP="00CF3269">
            <w:pPr>
              <w:jc w:val="center"/>
              <w:rPr>
                <w:rFonts w:cs="Times New Roman"/>
                <w:szCs w:val="24"/>
              </w:rPr>
            </w:pPr>
            <w:r w:rsidRPr="00D20DB8">
              <w:rPr>
                <w:rFonts w:cs="Times New Roman"/>
                <w:color w:val="000000"/>
                <w:sz w:val="22"/>
              </w:rPr>
              <w:t>-13.5, -1.65</w:t>
            </w:r>
          </w:p>
        </w:tc>
        <w:tc>
          <w:tcPr>
            <w:tcW w:w="0" w:type="auto"/>
            <w:noWrap/>
            <w:vAlign w:val="center"/>
            <w:hideMark/>
          </w:tcPr>
          <w:p w14:paraId="0EDB8C10" w14:textId="21019756" w:rsidR="00D20DB8" w:rsidRPr="00D20DB8" w:rsidRDefault="00D20DB8" w:rsidP="00CF3269">
            <w:pPr>
              <w:jc w:val="center"/>
              <w:rPr>
                <w:rFonts w:cs="Times New Roman"/>
                <w:szCs w:val="24"/>
              </w:rPr>
            </w:pPr>
            <w:r w:rsidRPr="00D20DB8">
              <w:rPr>
                <w:rFonts w:cs="Times New Roman"/>
                <w:color w:val="000000"/>
                <w:sz w:val="22"/>
              </w:rPr>
              <w:t>14744</w:t>
            </w:r>
          </w:p>
        </w:tc>
        <w:tc>
          <w:tcPr>
            <w:tcW w:w="0" w:type="auto"/>
            <w:noWrap/>
            <w:vAlign w:val="center"/>
            <w:hideMark/>
          </w:tcPr>
          <w:p w14:paraId="17990BB2" w14:textId="634F6ABA"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277FFA5B" w14:textId="77777777" w:rsidTr="00CF3269">
        <w:trPr>
          <w:trHeight w:hRule="exact" w:val="259"/>
        </w:trPr>
        <w:tc>
          <w:tcPr>
            <w:tcW w:w="0" w:type="auto"/>
            <w:noWrap/>
            <w:hideMark/>
          </w:tcPr>
          <w:p w14:paraId="0A78734A" w14:textId="77777777" w:rsidR="00D20DB8" w:rsidRPr="00AA6BA7" w:rsidRDefault="00D20DB8" w:rsidP="00D20DB8">
            <w:pPr>
              <w:rPr>
                <w:rFonts w:cs="Times New Roman"/>
                <w:szCs w:val="24"/>
              </w:rPr>
            </w:pPr>
            <w:r w:rsidRPr="00AA6BA7">
              <w:rPr>
                <w:rFonts w:cs="Times New Roman"/>
                <w:szCs w:val="24"/>
              </w:rPr>
              <w:t>2019GB02</w:t>
            </w:r>
          </w:p>
        </w:tc>
        <w:tc>
          <w:tcPr>
            <w:tcW w:w="0" w:type="auto"/>
            <w:noWrap/>
            <w:vAlign w:val="center"/>
            <w:hideMark/>
          </w:tcPr>
          <w:p w14:paraId="49EB82AC" w14:textId="6CED3F96" w:rsidR="00D20DB8" w:rsidRPr="00D20DB8" w:rsidRDefault="00D20DB8" w:rsidP="00CF3269">
            <w:pPr>
              <w:jc w:val="center"/>
              <w:rPr>
                <w:rFonts w:cs="Times New Roman"/>
                <w:szCs w:val="24"/>
              </w:rPr>
            </w:pPr>
            <w:r w:rsidRPr="00D20DB8">
              <w:rPr>
                <w:rFonts w:cs="Times New Roman"/>
                <w:color w:val="000000"/>
                <w:sz w:val="22"/>
              </w:rPr>
              <w:t>-2.31 (4.56)</w:t>
            </w:r>
          </w:p>
        </w:tc>
        <w:tc>
          <w:tcPr>
            <w:tcW w:w="0" w:type="auto"/>
            <w:noWrap/>
            <w:vAlign w:val="center"/>
            <w:hideMark/>
          </w:tcPr>
          <w:p w14:paraId="6B00E170" w14:textId="6791C29F" w:rsidR="00D20DB8" w:rsidRPr="00D20DB8" w:rsidRDefault="00D20DB8" w:rsidP="00CF3269">
            <w:pPr>
              <w:jc w:val="center"/>
              <w:rPr>
                <w:rFonts w:cs="Times New Roman"/>
                <w:szCs w:val="24"/>
              </w:rPr>
            </w:pPr>
            <w:r w:rsidRPr="00D20DB8">
              <w:rPr>
                <w:rFonts w:cs="Times New Roman"/>
                <w:color w:val="000000"/>
                <w:sz w:val="22"/>
              </w:rPr>
              <w:t>-11.09, 7.26</w:t>
            </w:r>
          </w:p>
        </w:tc>
        <w:tc>
          <w:tcPr>
            <w:tcW w:w="0" w:type="auto"/>
            <w:noWrap/>
            <w:vAlign w:val="center"/>
            <w:hideMark/>
          </w:tcPr>
          <w:p w14:paraId="1BD5878A" w14:textId="1893054C" w:rsidR="00D20DB8" w:rsidRPr="00D20DB8" w:rsidRDefault="00D20DB8" w:rsidP="00CF3269">
            <w:pPr>
              <w:jc w:val="center"/>
              <w:rPr>
                <w:rFonts w:cs="Times New Roman"/>
                <w:szCs w:val="24"/>
              </w:rPr>
            </w:pPr>
            <w:r w:rsidRPr="00D20DB8">
              <w:rPr>
                <w:rFonts w:cs="Times New Roman"/>
                <w:color w:val="000000"/>
                <w:sz w:val="22"/>
              </w:rPr>
              <w:t>14948</w:t>
            </w:r>
          </w:p>
        </w:tc>
        <w:tc>
          <w:tcPr>
            <w:tcW w:w="0" w:type="auto"/>
            <w:noWrap/>
            <w:vAlign w:val="center"/>
            <w:hideMark/>
          </w:tcPr>
          <w:p w14:paraId="69BD8ABA" w14:textId="34D49E80" w:rsidR="00D20DB8" w:rsidRPr="00D20DB8" w:rsidRDefault="00D20DB8" w:rsidP="00CF3269">
            <w:pPr>
              <w:jc w:val="center"/>
              <w:rPr>
                <w:rFonts w:cs="Times New Roman"/>
                <w:szCs w:val="24"/>
              </w:rPr>
            </w:pPr>
            <w:r w:rsidRPr="00D20DB8">
              <w:rPr>
                <w:rFonts w:cs="Times New Roman"/>
                <w:color w:val="000000"/>
                <w:sz w:val="22"/>
              </w:rPr>
              <w:t>1.05</w:t>
            </w:r>
          </w:p>
        </w:tc>
      </w:tr>
      <w:tr w:rsidR="00D20DB8" w:rsidRPr="00AA6BA7" w14:paraId="2A3465C6" w14:textId="77777777" w:rsidTr="00CF3269">
        <w:trPr>
          <w:trHeight w:hRule="exact" w:val="259"/>
        </w:trPr>
        <w:tc>
          <w:tcPr>
            <w:tcW w:w="0" w:type="auto"/>
            <w:noWrap/>
            <w:hideMark/>
          </w:tcPr>
          <w:p w14:paraId="73B44767" w14:textId="77777777" w:rsidR="00D20DB8" w:rsidRPr="00AA6BA7" w:rsidRDefault="00D20DB8" w:rsidP="00D20DB8">
            <w:pPr>
              <w:rPr>
                <w:rFonts w:cs="Times New Roman"/>
                <w:szCs w:val="24"/>
              </w:rPr>
            </w:pPr>
            <w:r w:rsidRPr="00AA6BA7">
              <w:rPr>
                <w:rFonts w:cs="Times New Roman"/>
                <w:szCs w:val="24"/>
              </w:rPr>
              <w:t>2019GB03</w:t>
            </w:r>
          </w:p>
        </w:tc>
        <w:tc>
          <w:tcPr>
            <w:tcW w:w="0" w:type="auto"/>
            <w:noWrap/>
            <w:vAlign w:val="center"/>
            <w:hideMark/>
          </w:tcPr>
          <w:p w14:paraId="66242C28" w14:textId="1927443C" w:rsidR="00D20DB8" w:rsidRPr="00D20DB8" w:rsidRDefault="00D20DB8" w:rsidP="00CF3269">
            <w:pPr>
              <w:jc w:val="center"/>
              <w:rPr>
                <w:rFonts w:cs="Times New Roman"/>
                <w:szCs w:val="24"/>
              </w:rPr>
            </w:pPr>
            <w:r w:rsidRPr="00D20DB8">
              <w:rPr>
                <w:rFonts w:cs="Times New Roman"/>
                <w:color w:val="000000"/>
                <w:sz w:val="22"/>
              </w:rPr>
              <w:t>-7.96 (4.41)</w:t>
            </w:r>
          </w:p>
        </w:tc>
        <w:tc>
          <w:tcPr>
            <w:tcW w:w="0" w:type="auto"/>
            <w:noWrap/>
            <w:vAlign w:val="center"/>
            <w:hideMark/>
          </w:tcPr>
          <w:p w14:paraId="14BEF08C" w14:textId="26661C27" w:rsidR="00D20DB8" w:rsidRPr="00D20DB8" w:rsidRDefault="00D20DB8" w:rsidP="00CF3269">
            <w:pPr>
              <w:jc w:val="center"/>
              <w:rPr>
                <w:rFonts w:cs="Times New Roman"/>
                <w:szCs w:val="24"/>
              </w:rPr>
            </w:pPr>
            <w:r w:rsidRPr="00D20DB8">
              <w:rPr>
                <w:rFonts w:cs="Times New Roman"/>
                <w:color w:val="000000"/>
                <w:sz w:val="22"/>
              </w:rPr>
              <w:t>-15.49, 1.97</w:t>
            </w:r>
          </w:p>
        </w:tc>
        <w:tc>
          <w:tcPr>
            <w:tcW w:w="0" w:type="auto"/>
            <w:noWrap/>
            <w:vAlign w:val="center"/>
            <w:hideMark/>
          </w:tcPr>
          <w:p w14:paraId="7C1EE18E" w14:textId="1F13FE57" w:rsidR="00D20DB8" w:rsidRPr="00D20DB8" w:rsidRDefault="00D20DB8" w:rsidP="00CF3269">
            <w:pPr>
              <w:jc w:val="center"/>
              <w:rPr>
                <w:rFonts w:cs="Times New Roman"/>
                <w:szCs w:val="24"/>
              </w:rPr>
            </w:pPr>
            <w:r w:rsidRPr="00D20DB8">
              <w:rPr>
                <w:rFonts w:cs="Times New Roman"/>
                <w:color w:val="000000"/>
                <w:sz w:val="22"/>
              </w:rPr>
              <w:t>13044</w:t>
            </w:r>
          </w:p>
        </w:tc>
        <w:tc>
          <w:tcPr>
            <w:tcW w:w="0" w:type="auto"/>
            <w:noWrap/>
            <w:vAlign w:val="center"/>
            <w:hideMark/>
          </w:tcPr>
          <w:p w14:paraId="47BFF55A" w14:textId="08FC39E4" w:rsidR="00D20DB8" w:rsidRPr="00D20DB8" w:rsidRDefault="00D20DB8" w:rsidP="00CF3269">
            <w:pPr>
              <w:jc w:val="center"/>
              <w:rPr>
                <w:rFonts w:cs="Times New Roman"/>
                <w:szCs w:val="24"/>
              </w:rPr>
            </w:pPr>
            <w:r w:rsidRPr="00D20DB8">
              <w:rPr>
                <w:rFonts w:cs="Times New Roman"/>
                <w:color w:val="000000"/>
                <w:sz w:val="22"/>
              </w:rPr>
              <w:t>1.07</w:t>
            </w:r>
          </w:p>
        </w:tc>
      </w:tr>
      <w:tr w:rsidR="00D20DB8" w:rsidRPr="00AA6BA7" w14:paraId="2E2F55C1" w14:textId="77777777" w:rsidTr="00CF3269">
        <w:trPr>
          <w:trHeight w:hRule="exact" w:val="259"/>
        </w:trPr>
        <w:tc>
          <w:tcPr>
            <w:tcW w:w="0" w:type="auto"/>
            <w:noWrap/>
            <w:hideMark/>
          </w:tcPr>
          <w:p w14:paraId="37311BDF" w14:textId="77777777" w:rsidR="00D20DB8" w:rsidRPr="00AA6BA7" w:rsidRDefault="00D20DB8" w:rsidP="00D20DB8">
            <w:pPr>
              <w:rPr>
                <w:rFonts w:cs="Times New Roman"/>
                <w:szCs w:val="24"/>
              </w:rPr>
            </w:pPr>
            <w:r w:rsidRPr="00AA6BA7">
              <w:rPr>
                <w:rFonts w:cs="Times New Roman"/>
                <w:szCs w:val="24"/>
              </w:rPr>
              <w:lastRenderedPageBreak/>
              <w:t>2019GN01</w:t>
            </w:r>
          </w:p>
        </w:tc>
        <w:tc>
          <w:tcPr>
            <w:tcW w:w="0" w:type="auto"/>
            <w:noWrap/>
            <w:vAlign w:val="center"/>
            <w:hideMark/>
          </w:tcPr>
          <w:p w14:paraId="720703AA" w14:textId="3783DED9" w:rsidR="00D20DB8" w:rsidRPr="00D20DB8" w:rsidRDefault="00D20DB8" w:rsidP="00CF3269">
            <w:pPr>
              <w:jc w:val="center"/>
              <w:rPr>
                <w:rFonts w:cs="Times New Roman"/>
                <w:szCs w:val="24"/>
              </w:rPr>
            </w:pPr>
            <w:r w:rsidRPr="00D20DB8">
              <w:rPr>
                <w:rFonts w:cs="Times New Roman"/>
                <w:color w:val="000000"/>
                <w:sz w:val="22"/>
              </w:rPr>
              <w:t>1.6 (4.38)</w:t>
            </w:r>
          </w:p>
        </w:tc>
        <w:tc>
          <w:tcPr>
            <w:tcW w:w="0" w:type="auto"/>
            <w:noWrap/>
            <w:vAlign w:val="center"/>
            <w:hideMark/>
          </w:tcPr>
          <w:p w14:paraId="12247FCE" w14:textId="4716CDE9" w:rsidR="00D20DB8" w:rsidRPr="00D20DB8" w:rsidRDefault="00D20DB8" w:rsidP="00CF3269">
            <w:pPr>
              <w:jc w:val="center"/>
              <w:rPr>
                <w:rFonts w:cs="Times New Roman"/>
                <w:szCs w:val="24"/>
              </w:rPr>
            </w:pPr>
            <w:r w:rsidRPr="00D20DB8">
              <w:rPr>
                <w:rFonts w:cs="Times New Roman"/>
                <w:color w:val="000000"/>
                <w:sz w:val="22"/>
              </w:rPr>
              <w:t>-6.11, 11.44</w:t>
            </w:r>
          </w:p>
        </w:tc>
        <w:tc>
          <w:tcPr>
            <w:tcW w:w="0" w:type="auto"/>
            <w:noWrap/>
            <w:vAlign w:val="center"/>
            <w:hideMark/>
          </w:tcPr>
          <w:p w14:paraId="1D47BCCF" w14:textId="2BF6EE0A" w:rsidR="00D20DB8" w:rsidRPr="00D20DB8" w:rsidRDefault="00D20DB8" w:rsidP="00CF3269">
            <w:pPr>
              <w:jc w:val="center"/>
              <w:rPr>
                <w:rFonts w:cs="Times New Roman"/>
                <w:szCs w:val="24"/>
              </w:rPr>
            </w:pPr>
            <w:r w:rsidRPr="00D20DB8">
              <w:rPr>
                <w:rFonts w:cs="Times New Roman"/>
                <w:color w:val="000000"/>
                <w:sz w:val="22"/>
              </w:rPr>
              <w:t>15159</w:t>
            </w:r>
          </w:p>
        </w:tc>
        <w:tc>
          <w:tcPr>
            <w:tcW w:w="0" w:type="auto"/>
            <w:noWrap/>
            <w:vAlign w:val="center"/>
            <w:hideMark/>
          </w:tcPr>
          <w:p w14:paraId="642302CD" w14:textId="3992FBA2" w:rsidR="00D20DB8" w:rsidRPr="00D20DB8" w:rsidRDefault="00D20DB8" w:rsidP="00CF3269">
            <w:pPr>
              <w:jc w:val="center"/>
              <w:rPr>
                <w:rFonts w:cs="Times New Roman"/>
                <w:szCs w:val="24"/>
              </w:rPr>
            </w:pPr>
            <w:r w:rsidRPr="00D20DB8">
              <w:rPr>
                <w:rFonts w:cs="Times New Roman"/>
                <w:color w:val="000000"/>
                <w:sz w:val="22"/>
              </w:rPr>
              <w:t>1.08</w:t>
            </w:r>
          </w:p>
        </w:tc>
      </w:tr>
      <w:tr w:rsidR="00D20DB8" w:rsidRPr="00AA6BA7" w14:paraId="163BEF65" w14:textId="77777777" w:rsidTr="00CF3269">
        <w:trPr>
          <w:trHeight w:hRule="exact" w:val="259"/>
        </w:trPr>
        <w:tc>
          <w:tcPr>
            <w:tcW w:w="0" w:type="auto"/>
            <w:noWrap/>
            <w:hideMark/>
          </w:tcPr>
          <w:p w14:paraId="68F99A70" w14:textId="77777777" w:rsidR="00D20DB8" w:rsidRPr="00AA6BA7" w:rsidRDefault="00D20DB8" w:rsidP="00D20DB8">
            <w:pPr>
              <w:rPr>
                <w:rFonts w:cs="Times New Roman"/>
                <w:szCs w:val="24"/>
              </w:rPr>
            </w:pPr>
            <w:r w:rsidRPr="00AA6BA7">
              <w:rPr>
                <w:rFonts w:cs="Times New Roman"/>
                <w:szCs w:val="24"/>
              </w:rPr>
              <w:t>2019GN02</w:t>
            </w:r>
          </w:p>
        </w:tc>
        <w:tc>
          <w:tcPr>
            <w:tcW w:w="0" w:type="auto"/>
            <w:noWrap/>
            <w:vAlign w:val="center"/>
            <w:hideMark/>
          </w:tcPr>
          <w:p w14:paraId="4AA6A5E9" w14:textId="4B235696" w:rsidR="00D20DB8" w:rsidRPr="00D20DB8" w:rsidRDefault="00D20DB8" w:rsidP="00CF3269">
            <w:pPr>
              <w:jc w:val="center"/>
              <w:rPr>
                <w:rFonts w:cs="Times New Roman"/>
                <w:szCs w:val="24"/>
              </w:rPr>
            </w:pPr>
            <w:r w:rsidRPr="00D20DB8">
              <w:rPr>
                <w:rFonts w:cs="Times New Roman"/>
                <w:color w:val="000000"/>
                <w:sz w:val="22"/>
              </w:rPr>
              <w:t>10.11 (5.97)</w:t>
            </w:r>
          </w:p>
        </w:tc>
        <w:tc>
          <w:tcPr>
            <w:tcW w:w="0" w:type="auto"/>
            <w:noWrap/>
            <w:vAlign w:val="center"/>
            <w:hideMark/>
          </w:tcPr>
          <w:p w14:paraId="7637B2B5" w14:textId="73984493" w:rsidR="00D20DB8" w:rsidRPr="00D20DB8" w:rsidRDefault="00D20DB8" w:rsidP="00CF3269">
            <w:pPr>
              <w:jc w:val="center"/>
              <w:rPr>
                <w:rFonts w:cs="Times New Roman"/>
                <w:szCs w:val="24"/>
              </w:rPr>
            </w:pPr>
            <w:r w:rsidRPr="00D20DB8">
              <w:rPr>
                <w:rFonts w:cs="Times New Roman"/>
                <w:color w:val="000000"/>
                <w:sz w:val="22"/>
              </w:rPr>
              <w:t>-0.66, 22.54</w:t>
            </w:r>
          </w:p>
        </w:tc>
        <w:tc>
          <w:tcPr>
            <w:tcW w:w="0" w:type="auto"/>
            <w:noWrap/>
            <w:vAlign w:val="center"/>
            <w:hideMark/>
          </w:tcPr>
          <w:p w14:paraId="51CFCC81" w14:textId="12895C68" w:rsidR="00D20DB8" w:rsidRPr="00D20DB8" w:rsidRDefault="00D20DB8" w:rsidP="00CF3269">
            <w:pPr>
              <w:jc w:val="center"/>
              <w:rPr>
                <w:rFonts w:cs="Times New Roman"/>
                <w:szCs w:val="24"/>
              </w:rPr>
            </w:pPr>
            <w:r w:rsidRPr="00D20DB8">
              <w:rPr>
                <w:rFonts w:cs="Times New Roman"/>
                <w:color w:val="000000"/>
                <w:sz w:val="22"/>
              </w:rPr>
              <w:t>15057</w:t>
            </w:r>
          </w:p>
        </w:tc>
        <w:tc>
          <w:tcPr>
            <w:tcW w:w="0" w:type="auto"/>
            <w:noWrap/>
            <w:vAlign w:val="center"/>
            <w:hideMark/>
          </w:tcPr>
          <w:p w14:paraId="2BE5495B" w14:textId="73FAEEEC" w:rsidR="00D20DB8" w:rsidRPr="00D20DB8" w:rsidRDefault="00D20DB8" w:rsidP="00CF3269">
            <w:pPr>
              <w:jc w:val="center"/>
              <w:rPr>
                <w:rFonts w:cs="Times New Roman"/>
                <w:szCs w:val="24"/>
              </w:rPr>
            </w:pPr>
            <w:r w:rsidRPr="00D20DB8">
              <w:rPr>
                <w:rFonts w:cs="Times New Roman"/>
                <w:color w:val="000000"/>
                <w:sz w:val="22"/>
              </w:rPr>
              <w:t>1.02</w:t>
            </w:r>
          </w:p>
        </w:tc>
      </w:tr>
      <w:tr w:rsidR="00D20DB8" w:rsidRPr="00AA6BA7" w14:paraId="1CB2B18F" w14:textId="77777777" w:rsidTr="00CF3269">
        <w:trPr>
          <w:trHeight w:hRule="exact" w:val="259"/>
        </w:trPr>
        <w:tc>
          <w:tcPr>
            <w:tcW w:w="0" w:type="auto"/>
            <w:noWrap/>
            <w:hideMark/>
          </w:tcPr>
          <w:p w14:paraId="145BA62C" w14:textId="77777777" w:rsidR="00D20DB8" w:rsidRPr="00AA6BA7" w:rsidRDefault="00D20DB8" w:rsidP="00D20DB8">
            <w:pPr>
              <w:rPr>
                <w:rFonts w:cs="Times New Roman"/>
                <w:szCs w:val="24"/>
              </w:rPr>
            </w:pPr>
            <w:r w:rsidRPr="00AA6BA7">
              <w:rPr>
                <w:rFonts w:cs="Times New Roman"/>
                <w:szCs w:val="24"/>
              </w:rPr>
              <w:t>2019GN03</w:t>
            </w:r>
          </w:p>
        </w:tc>
        <w:tc>
          <w:tcPr>
            <w:tcW w:w="0" w:type="auto"/>
            <w:noWrap/>
            <w:vAlign w:val="center"/>
            <w:hideMark/>
          </w:tcPr>
          <w:p w14:paraId="1B02AD78" w14:textId="75739787" w:rsidR="00D20DB8" w:rsidRPr="00D20DB8" w:rsidRDefault="00D20DB8" w:rsidP="00CF3269">
            <w:pPr>
              <w:jc w:val="center"/>
              <w:rPr>
                <w:rFonts w:cs="Times New Roman"/>
                <w:szCs w:val="24"/>
              </w:rPr>
            </w:pPr>
            <w:r w:rsidRPr="00D20DB8">
              <w:rPr>
                <w:rFonts w:cs="Times New Roman"/>
                <w:color w:val="000000"/>
                <w:sz w:val="22"/>
              </w:rPr>
              <w:t>-8.88 (4.4)</w:t>
            </w:r>
          </w:p>
        </w:tc>
        <w:tc>
          <w:tcPr>
            <w:tcW w:w="0" w:type="auto"/>
            <w:noWrap/>
            <w:vAlign w:val="center"/>
            <w:hideMark/>
          </w:tcPr>
          <w:p w14:paraId="50C59302" w14:textId="1A21D7EA" w:rsidR="00D20DB8" w:rsidRPr="00D20DB8" w:rsidRDefault="00D20DB8" w:rsidP="00CF3269">
            <w:pPr>
              <w:jc w:val="center"/>
              <w:rPr>
                <w:rFonts w:cs="Times New Roman"/>
                <w:szCs w:val="24"/>
              </w:rPr>
            </w:pPr>
            <w:r w:rsidRPr="00D20DB8">
              <w:rPr>
                <w:rFonts w:cs="Times New Roman"/>
                <w:color w:val="000000"/>
                <w:sz w:val="22"/>
              </w:rPr>
              <w:t>-16.79, 0.63</w:t>
            </w:r>
          </w:p>
        </w:tc>
        <w:tc>
          <w:tcPr>
            <w:tcW w:w="0" w:type="auto"/>
            <w:noWrap/>
            <w:vAlign w:val="center"/>
            <w:hideMark/>
          </w:tcPr>
          <w:p w14:paraId="46A59954" w14:textId="7EC9C817" w:rsidR="00D20DB8" w:rsidRPr="00D20DB8" w:rsidRDefault="00D20DB8" w:rsidP="00CF3269">
            <w:pPr>
              <w:jc w:val="center"/>
              <w:rPr>
                <w:rFonts w:cs="Times New Roman"/>
                <w:szCs w:val="24"/>
              </w:rPr>
            </w:pPr>
            <w:r w:rsidRPr="00D20DB8">
              <w:rPr>
                <w:rFonts w:cs="Times New Roman"/>
                <w:color w:val="000000"/>
                <w:sz w:val="22"/>
              </w:rPr>
              <w:t>13173</w:t>
            </w:r>
          </w:p>
        </w:tc>
        <w:tc>
          <w:tcPr>
            <w:tcW w:w="0" w:type="auto"/>
            <w:noWrap/>
            <w:vAlign w:val="center"/>
            <w:hideMark/>
          </w:tcPr>
          <w:p w14:paraId="59F8110B" w14:textId="0C70F9C4" w:rsidR="00D20DB8" w:rsidRPr="00D20DB8" w:rsidRDefault="00D20DB8" w:rsidP="00CF3269">
            <w:pPr>
              <w:jc w:val="center"/>
              <w:rPr>
                <w:rFonts w:cs="Times New Roman"/>
                <w:szCs w:val="24"/>
              </w:rPr>
            </w:pPr>
            <w:r w:rsidRPr="00D20DB8">
              <w:rPr>
                <w:rFonts w:cs="Times New Roman"/>
                <w:color w:val="000000"/>
                <w:sz w:val="22"/>
              </w:rPr>
              <w:t>1.07</w:t>
            </w:r>
          </w:p>
        </w:tc>
      </w:tr>
      <w:tr w:rsidR="00D20DB8" w:rsidRPr="00AA6BA7" w14:paraId="42FD12E0" w14:textId="77777777" w:rsidTr="00CF3269">
        <w:trPr>
          <w:trHeight w:hRule="exact" w:val="259"/>
        </w:trPr>
        <w:tc>
          <w:tcPr>
            <w:tcW w:w="0" w:type="auto"/>
            <w:noWrap/>
            <w:hideMark/>
          </w:tcPr>
          <w:p w14:paraId="0E527745" w14:textId="77777777" w:rsidR="00D20DB8" w:rsidRPr="00AA6BA7" w:rsidRDefault="00D20DB8" w:rsidP="00D20DB8">
            <w:pPr>
              <w:rPr>
                <w:rFonts w:cs="Times New Roman"/>
                <w:szCs w:val="24"/>
              </w:rPr>
            </w:pPr>
            <w:r w:rsidRPr="00AA6BA7">
              <w:rPr>
                <w:rFonts w:cs="Times New Roman"/>
                <w:szCs w:val="24"/>
              </w:rPr>
              <w:t>2019GN05</w:t>
            </w:r>
          </w:p>
        </w:tc>
        <w:tc>
          <w:tcPr>
            <w:tcW w:w="0" w:type="auto"/>
            <w:noWrap/>
            <w:vAlign w:val="center"/>
            <w:hideMark/>
          </w:tcPr>
          <w:p w14:paraId="0CB64E03" w14:textId="5A48485E" w:rsidR="00D20DB8" w:rsidRPr="00D20DB8" w:rsidRDefault="00D20DB8" w:rsidP="00CF3269">
            <w:pPr>
              <w:jc w:val="center"/>
              <w:rPr>
                <w:rFonts w:cs="Times New Roman"/>
                <w:szCs w:val="24"/>
              </w:rPr>
            </w:pPr>
            <w:r w:rsidRPr="00D20DB8">
              <w:rPr>
                <w:rFonts w:cs="Times New Roman"/>
                <w:color w:val="000000"/>
                <w:sz w:val="22"/>
              </w:rPr>
              <w:t>2.89 (6.6)</w:t>
            </w:r>
          </w:p>
        </w:tc>
        <w:tc>
          <w:tcPr>
            <w:tcW w:w="0" w:type="auto"/>
            <w:noWrap/>
            <w:vAlign w:val="center"/>
            <w:hideMark/>
          </w:tcPr>
          <w:p w14:paraId="48DB888E" w14:textId="6ABA3DF4" w:rsidR="00D20DB8" w:rsidRPr="00D20DB8" w:rsidRDefault="00D20DB8" w:rsidP="00CF3269">
            <w:pPr>
              <w:jc w:val="center"/>
              <w:rPr>
                <w:rFonts w:cs="Times New Roman"/>
                <w:szCs w:val="24"/>
              </w:rPr>
            </w:pPr>
            <w:r w:rsidRPr="00D20DB8">
              <w:rPr>
                <w:rFonts w:cs="Times New Roman"/>
                <w:color w:val="000000"/>
                <w:sz w:val="22"/>
              </w:rPr>
              <w:t>-7.96, 16.62</w:t>
            </w:r>
          </w:p>
        </w:tc>
        <w:tc>
          <w:tcPr>
            <w:tcW w:w="0" w:type="auto"/>
            <w:noWrap/>
            <w:vAlign w:val="center"/>
            <w:hideMark/>
          </w:tcPr>
          <w:p w14:paraId="291283A8" w14:textId="20B57FFC" w:rsidR="00D20DB8" w:rsidRPr="00D20DB8" w:rsidRDefault="00D20DB8" w:rsidP="00CF3269">
            <w:pPr>
              <w:jc w:val="center"/>
              <w:rPr>
                <w:rFonts w:cs="Times New Roman"/>
                <w:szCs w:val="24"/>
              </w:rPr>
            </w:pPr>
            <w:r w:rsidRPr="00D20DB8">
              <w:rPr>
                <w:rFonts w:cs="Times New Roman"/>
                <w:color w:val="000000"/>
                <w:sz w:val="22"/>
              </w:rPr>
              <w:t>14273</w:t>
            </w:r>
          </w:p>
        </w:tc>
        <w:tc>
          <w:tcPr>
            <w:tcW w:w="0" w:type="auto"/>
            <w:noWrap/>
            <w:vAlign w:val="center"/>
            <w:hideMark/>
          </w:tcPr>
          <w:p w14:paraId="4651963A" w14:textId="2D9259A4" w:rsidR="00D20DB8" w:rsidRPr="00D20DB8" w:rsidRDefault="00D20DB8" w:rsidP="00CF3269">
            <w:pPr>
              <w:jc w:val="center"/>
              <w:rPr>
                <w:rFonts w:cs="Times New Roman"/>
                <w:szCs w:val="24"/>
              </w:rPr>
            </w:pPr>
            <w:r w:rsidRPr="00D20DB8">
              <w:rPr>
                <w:rFonts w:cs="Times New Roman"/>
                <w:color w:val="000000"/>
                <w:sz w:val="22"/>
              </w:rPr>
              <w:t>1.04</w:t>
            </w:r>
          </w:p>
        </w:tc>
      </w:tr>
      <w:tr w:rsidR="00D20DB8" w:rsidRPr="00AA6BA7" w14:paraId="4B0C0820" w14:textId="77777777" w:rsidTr="00CF3269">
        <w:trPr>
          <w:trHeight w:hRule="exact" w:val="259"/>
        </w:trPr>
        <w:tc>
          <w:tcPr>
            <w:tcW w:w="0" w:type="auto"/>
            <w:noWrap/>
            <w:hideMark/>
          </w:tcPr>
          <w:p w14:paraId="01C9F31F" w14:textId="77777777" w:rsidR="00D20DB8" w:rsidRPr="00AA6BA7" w:rsidRDefault="00D20DB8" w:rsidP="00D20DB8">
            <w:pPr>
              <w:rPr>
                <w:rFonts w:cs="Times New Roman"/>
                <w:szCs w:val="24"/>
              </w:rPr>
            </w:pPr>
            <w:r w:rsidRPr="00AA6BA7">
              <w:rPr>
                <w:rFonts w:cs="Times New Roman"/>
                <w:szCs w:val="24"/>
              </w:rPr>
              <w:t>2019GN06</w:t>
            </w:r>
          </w:p>
        </w:tc>
        <w:tc>
          <w:tcPr>
            <w:tcW w:w="0" w:type="auto"/>
            <w:noWrap/>
            <w:vAlign w:val="center"/>
            <w:hideMark/>
          </w:tcPr>
          <w:p w14:paraId="3B809446" w14:textId="7C6F977C" w:rsidR="00D20DB8" w:rsidRPr="00D20DB8" w:rsidRDefault="00D20DB8" w:rsidP="00CF3269">
            <w:pPr>
              <w:jc w:val="center"/>
              <w:rPr>
                <w:rFonts w:cs="Times New Roman"/>
                <w:szCs w:val="24"/>
              </w:rPr>
            </w:pPr>
            <w:r w:rsidRPr="00D20DB8">
              <w:rPr>
                <w:rFonts w:cs="Times New Roman"/>
                <w:color w:val="000000"/>
                <w:sz w:val="22"/>
              </w:rPr>
              <w:t>8.15 (5.67)</w:t>
            </w:r>
          </w:p>
        </w:tc>
        <w:tc>
          <w:tcPr>
            <w:tcW w:w="0" w:type="auto"/>
            <w:noWrap/>
            <w:vAlign w:val="center"/>
            <w:hideMark/>
          </w:tcPr>
          <w:p w14:paraId="4EC51B1F" w14:textId="65027634" w:rsidR="00D20DB8" w:rsidRPr="00D20DB8" w:rsidRDefault="00D20DB8" w:rsidP="00CF3269">
            <w:pPr>
              <w:jc w:val="center"/>
              <w:rPr>
                <w:rFonts w:cs="Times New Roman"/>
                <w:szCs w:val="24"/>
              </w:rPr>
            </w:pPr>
            <w:r w:rsidRPr="00D20DB8">
              <w:rPr>
                <w:rFonts w:cs="Times New Roman"/>
                <w:color w:val="000000"/>
                <w:sz w:val="22"/>
              </w:rPr>
              <w:t>-2.12, 19.74</w:t>
            </w:r>
          </w:p>
        </w:tc>
        <w:tc>
          <w:tcPr>
            <w:tcW w:w="0" w:type="auto"/>
            <w:noWrap/>
            <w:vAlign w:val="center"/>
            <w:hideMark/>
          </w:tcPr>
          <w:p w14:paraId="7AAE4EFF" w14:textId="3043011C" w:rsidR="00D20DB8" w:rsidRPr="00D20DB8" w:rsidRDefault="00D20DB8" w:rsidP="00CF3269">
            <w:pPr>
              <w:jc w:val="center"/>
              <w:rPr>
                <w:rFonts w:cs="Times New Roman"/>
                <w:szCs w:val="24"/>
              </w:rPr>
            </w:pPr>
            <w:r w:rsidRPr="00D20DB8">
              <w:rPr>
                <w:rFonts w:cs="Times New Roman"/>
                <w:color w:val="000000"/>
                <w:sz w:val="22"/>
              </w:rPr>
              <w:t>14424</w:t>
            </w:r>
          </w:p>
        </w:tc>
        <w:tc>
          <w:tcPr>
            <w:tcW w:w="0" w:type="auto"/>
            <w:noWrap/>
            <w:vAlign w:val="center"/>
            <w:hideMark/>
          </w:tcPr>
          <w:p w14:paraId="0C198B92" w14:textId="3DB1B4E0"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0F1E18A9" w14:textId="77777777" w:rsidTr="00CF3269">
        <w:trPr>
          <w:trHeight w:hRule="exact" w:val="259"/>
        </w:trPr>
        <w:tc>
          <w:tcPr>
            <w:tcW w:w="0" w:type="auto"/>
            <w:noWrap/>
            <w:hideMark/>
          </w:tcPr>
          <w:p w14:paraId="27A09449" w14:textId="77777777" w:rsidR="00D20DB8" w:rsidRPr="00AA6BA7" w:rsidRDefault="00D20DB8" w:rsidP="00D20DB8">
            <w:pPr>
              <w:rPr>
                <w:rFonts w:cs="Times New Roman"/>
                <w:szCs w:val="24"/>
              </w:rPr>
            </w:pPr>
            <w:r w:rsidRPr="00AA6BA7">
              <w:rPr>
                <w:rFonts w:cs="Times New Roman"/>
                <w:szCs w:val="24"/>
              </w:rPr>
              <w:t>2019GN08</w:t>
            </w:r>
          </w:p>
        </w:tc>
        <w:tc>
          <w:tcPr>
            <w:tcW w:w="0" w:type="auto"/>
            <w:noWrap/>
            <w:vAlign w:val="center"/>
            <w:hideMark/>
          </w:tcPr>
          <w:p w14:paraId="56657422" w14:textId="4375520B" w:rsidR="00D20DB8" w:rsidRPr="00D20DB8" w:rsidRDefault="00D20DB8" w:rsidP="00CF3269">
            <w:pPr>
              <w:jc w:val="center"/>
              <w:rPr>
                <w:rFonts w:cs="Times New Roman"/>
                <w:szCs w:val="24"/>
              </w:rPr>
            </w:pPr>
            <w:r w:rsidRPr="00D20DB8">
              <w:rPr>
                <w:rFonts w:cs="Times New Roman"/>
                <w:color w:val="000000"/>
                <w:sz w:val="22"/>
              </w:rPr>
              <w:t>0.65 (2.99)</w:t>
            </w:r>
          </w:p>
        </w:tc>
        <w:tc>
          <w:tcPr>
            <w:tcW w:w="0" w:type="auto"/>
            <w:noWrap/>
            <w:vAlign w:val="center"/>
            <w:hideMark/>
          </w:tcPr>
          <w:p w14:paraId="0D251E5C" w14:textId="5609E9E9" w:rsidR="00D20DB8" w:rsidRPr="00D20DB8" w:rsidRDefault="00D20DB8" w:rsidP="00CF3269">
            <w:pPr>
              <w:jc w:val="center"/>
              <w:rPr>
                <w:rFonts w:cs="Times New Roman"/>
                <w:szCs w:val="24"/>
              </w:rPr>
            </w:pPr>
            <w:r w:rsidRPr="00D20DB8">
              <w:rPr>
                <w:rFonts w:cs="Times New Roman"/>
                <w:color w:val="000000"/>
                <w:sz w:val="22"/>
              </w:rPr>
              <w:t>-5.79, 5.92</w:t>
            </w:r>
          </w:p>
        </w:tc>
        <w:tc>
          <w:tcPr>
            <w:tcW w:w="0" w:type="auto"/>
            <w:noWrap/>
            <w:vAlign w:val="center"/>
            <w:hideMark/>
          </w:tcPr>
          <w:p w14:paraId="640A7960" w14:textId="4747B843" w:rsidR="00D20DB8" w:rsidRPr="00D20DB8" w:rsidRDefault="00D20DB8" w:rsidP="00CF3269">
            <w:pPr>
              <w:jc w:val="center"/>
              <w:rPr>
                <w:rFonts w:cs="Times New Roman"/>
                <w:szCs w:val="24"/>
              </w:rPr>
            </w:pPr>
            <w:r w:rsidRPr="00D20DB8">
              <w:rPr>
                <w:rFonts w:cs="Times New Roman"/>
                <w:color w:val="000000"/>
                <w:sz w:val="22"/>
              </w:rPr>
              <w:t>13055</w:t>
            </w:r>
          </w:p>
        </w:tc>
        <w:tc>
          <w:tcPr>
            <w:tcW w:w="0" w:type="auto"/>
            <w:noWrap/>
            <w:vAlign w:val="center"/>
            <w:hideMark/>
          </w:tcPr>
          <w:p w14:paraId="00DF3C6F" w14:textId="4C584CFF"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5E497586" w14:textId="77777777" w:rsidTr="00CF3269">
        <w:trPr>
          <w:trHeight w:hRule="exact" w:val="259"/>
        </w:trPr>
        <w:tc>
          <w:tcPr>
            <w:tcW w:w="0" w:type="auto"/>
            <w:noWrap/>
            <w:hideMark/>
          </w:tcPr>
          <w:p w14:paraId="10A4D6ED" w14:textId="77777777" w:rsidR="00D20DB8" w:rsidRPr="00AA6BA7" w:rsidRDefault="00D20DB8" w:rsidP="00D20DB8">
            <w:pPr>
              <w:rPr>
                <w:rFonts w:cs="Times New Roman"/>
                <w:szCs w:val="24"/>
              </w:rPr>
            </w:pPr>
            <w:r w:rsidRPr="00AA6BA7">
              <w:rPr>
                <w:rFonts w:cs="Times New Roman"/>
                <w:szCs w:val="24"/>
              </w:rPr>
              <w:t>2019GN09</w:t>
            </w:r>
          </w:p>
        </w:tc>
        <w:tc>
          <w:tcPr>
            <w:tcW w:w="0" w:type="auto"/>
            <w:noWrap/>
            <w:vAlign w:val="center"/>
            <w:hideMark/>
          </w:tcPr>
          <w:p w14:paraId="1ED604AC" w14:textId="37B052E1" w:rsidR="00D20DB8" w:rsidRPr="00D20DB8" w:rsidRDefault="00D20DB8" w:rsidP="00CF3269">
            <w:pPr>
              <w:jc w:val="center"/>
              <w:rPr>
                <w:rFonts w:cs="Times New Roman"/>
                <w:szCs w:val="24"/>
              </w:rPr>
            </w:pPr>
            <w:r w:rsidRPr="00D20DB8">
              <w:rPr>
                <w:rFonts w:cs="Times New Roman"/>
                <w:color w:val="000000"/>
                <w:sz w:val="22"/>
              </w:rPr>
              <w:t>6.69 (6.41)</w:t>
            </w:r>
          </w:p>
        </w:tc>
        <w:tc>
          <w:tcPr>
            <w:tcW w:w="0" w:type="auto"/>
            <w:noWrap/>
            <w:vAlign w:val="center"/>
            <w:hideMark/>
          </w:tcPr>
          <w:p w14:paraId="137E1005" w14:textId="75609309" w:rsidR="00D20DB8" w:rsidRPr="00D20DB8" w:rsidRDefault="00D20DB8" w:rsidP="00CF3269">
            <w:pPr>
              <w:jc w:val="center"/>
              <w:rPr>
                <w:rFonts w:cs="Times New Roman"/>
                <w:szCs w:val="24"/>
              </w:rPr>
            </w:pPr>
            <w:r w:rsidRPr="00D20DB8">
              <w:rPr>
                <w:rFonts w:cs="Times New Roman"/>
                <w:color w:val="000000"/>
                <w:sz w:val="22"/>
              </w:rPr>
              <w:t>-6.64, 19.79</w:t>
            </w:r>
          </w:p>
        </w:tc>
        <w:tc>
          <w:tcPr>
            <w:tcW w:w="0" w:type="auto"/>
            <w:noWrap/>
            <w:vAlign w:val="center"/>
            <w:hideMark/>
          </w:tcPr>
          <w:p w14:paraId="66393D42" w14:textId="2F621330" w:rsidR="00D20DB8" w:rsidRPr="00D20DB8" w:rsidRDefault="00D20DB8" w:rsidP="00CF3269">
            <w:pPr>
              <w:jc w:val="center"/>
              <w:rPr>
                <w:rFonts w:cs="Times New Roman"/>
                <w:szCs w:val="24"/>
              </w:rPr>
            </w:pPr>
            <w:r w:rsidRPr="00D20DB8">
              <w:rPr>
                <w:rFonts w:cs="Times New Roman"/>
                <w:color w:val="000000"/>
                <w:sz w:val="22"/>
              </w:rPr>
              <w:t>12900</w:t>
            </w:r>
          </w:p>
        </w:tc>
        <w:tc>
          <w:tcPr>
            <w:tcW w:w="0" w:type="auto"/>
            <w:noWrap/>
            <w:vAlign w:val="center"/>
            <w:hideMark/>
          </w:tcPr>
          <w:p w14:paraId="3CF00054" w14:textId="69D42F73"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1C27BBCB" w14:textId="77777777" w:rsidTr="00CF3269">
        <w:trPr>
          <w:trHeight w:hRule="exact" w:val="259"/>
        </w:trPr>
        <w:tc>
          <w:tcPr>
            <w:tcW w:w="0" w:type="auto"/>
            <w:noWrap/>
            <w:hideMark/>
          </w:tcPr>
          <w:p w14:paraId="432E7BCF" w14:textId="77777777" w:rsidR="00D20DB8" w:rsidRPr="00AA6BA7" w:rsidRDefault="00D20DB8" w:rsidP="00D20DB8">
            <w:pPr>
              <w:rPr>
                <w:rFonts w:cs="Times New Roman"/>
                <w:szCs w:val="24"/>
              </w:rPr>
            </w:pPr>
            <w:r w:rsidRPr="00AA6BA7">
              <w:rPr>
                <w:rFonts w:cs="Times New Roman"/>
                <w:szCs w:val="24"/>
              </w:rPr>
              <w:t>2019GN10</w:t>
            </w:r>
          </w:p>
        </w:tc>
        <w:tc>
          <w:tcPr>
            <w:tcW w:w="0" w:type="auto"/>
            <w:noWrap/>
            <w:vAlign w:val="center"/>
            <w:hideMark/>
          </w:tcPr>
          <w:p w14:paraId="69507DC7" w14:textId="3DF150F6" w:rsidR="00D20DB8" w:rsidRPr="00D20DB8" w:rsidRDefault="00D20DB8" w:rsidP="00CF3269">
            <w:pPr>
              <w:jc w:val="center"/>
              <w:rPr>
                <w:rFonts w:cs="Times New Roman"/>
                <w:szCs w:val="24"/>
              </w:rPr>
            </w:pPr>
            <w:r w:rsidRPr="00D20DB8">
              <w:rPr>
                <w:rFonts w:cs="Times New Roman"/>
                <w:color w:val="000000"/>
                <w:sz w:val="22"/>
              </w:rPr>
              <w:t>-3.69 (6.79)</w:t>
            </w:r>
          </w:p>
        </w:tc>
        <w:tc>
          <w:tcPr>
            <w:tcW w:w="0" w:type="auto"/>
            <w:noWrap/>
            <w:vAlign w:val="center"/>
            <w:hideMark/>
          </w:tcPr>
          <w:p w14:paraId="4FF6235E" w14:textId="54CB10F9" w:rsidR="00D20DB8" w:rsidRPr="00D20DB8" w:rsidRDefault="00D20DB8" w:rsidP="00CF3269">
            <w:pPr>
              <w:jc w:val="center"/>
              <w:rPr>
                <w:rFonts w:cs="Times New Roman"/>
                <w:szCs w:val="24"/>
              </w:rPr>
            </w:pPr>
            <w:r w:rsidRPr="00D20DB8">
              <w:rPr>
                <w:rFonts w:cs="Times New Roman"/>
                <w:color w:val="000000"/>
                <w:sz w:val="22"/>
              </w:rPr>
              <w:t>-15.05, 11.02</w:t>
            </w:r>
          </w:p>
        </w:tc>
        <w:tc>
          <w:tcPr>
            <w:tcW w:w="0" w:type="auto"/>
            <w:noWrap/>
            <w:vAlign w:val="center"/>
            <w:hideMark/>
          </w:tcPr>
          <w:p w14:paraId="30B7B274" w14:textId="5D62808E" w:rsidR="00D20DB8" w:rsidRPr="00D20DB8" w:rsidRDefault="00D20DB8" w:rsidP="00CF3269">
            <w:pPr>
              <w:jc w:val="center"/>
              <w:rPr>
                <w:rFonts w:cs="Times New Roman"/>
                <w:szCs w:val="24"/>
              </w:rPr>
            </w:pPr>
            <w:r w:rsidRPr="00D20DB8">
              <w:rPr>
                <w:rFonts w:cs="Times New Roman"/>
                <w:color w:val="000000"/>
                <w:sz w:val="22"/>
              </w:rPr>
              <w:t>12128</w:t>
            </w:r>
          </w:p>
        </w:tc>
        <w:tc>
          <w:tcPr>
            <w:tcW w:w="0" w:type="auto"/>
            <w:noWrap/>
            <w:vAlign w:val="center"/>
            <w:hideMark/>
          </w:tcPr>
          <w:p w14:paraId="1245D5CC" w14:textId="41194668"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46EA989B" w14:textId="77777777" w:rsidTr="00CF3269">
        <w:trPr>
          <w:trHeight w:hRule="exact" w:val="259"/>
        </w:trPr>
        <w:tc>
          <w:tcPr>
            <w:tcW w:w="0" w:type="auto"/>
            <w:noWrap/>
            <w:hideMark/>
          </w:tcPr>
          <w:p w14:paraId="3B5C1591" w14:textId="77777777" w:rsidR="00D20DB8" w:rsidRPr="00AA6BA7" w:rsidRDefault="00D20DB8" w:rsidP="00D20DB8">
            <w:pPr>
              <w:rPr>
                <w:rFonts w:cs="Times New Roman"/>
                <w:szCs w:val="24"/>
              </w:rPr>
            </w:pPr>
            <w:r w:rsidRPr="00AA6BA7">
              <w:rPr>
                <w:rFonts w:cs="Times New Roman"/>
                <w:szCs w:val="24"/>
              </w:rPr>
              <w:t>2019GN11</w:t>
            </w:r>
          </w:p>
        </w:tc>
        <w:tc>
          <w:tcPr>
            <w:tcW w:w="0" w:type="auto"/>
            <w:noWrap/>
            <w:vAlign w:val="center"/>
            <w:hideMark/>
          </w:tcPr>
          <w:p w14:paraId="56B425B4" w14:textId="371F1480" w:rsidR="00D20DB8" w:rsidRPr="00D20DB8" w:rsidRDefault="00D20DB8" w:rsidP="00CF3269">
            <w:pPr>
              <w:jc w:val="center"/>
              <w:rPr>
                <w:rFonts w:cs="Times New Roman"/>
                <w:szCs w:val="24"/>
              </w:rPr>
            </w:pPr>
            <w:r w:rsidRPr="00D20DB8">
              <w:rPr>
                <w:rFonts w:cs="Times New Roman"/>
                <w:color w:val="000000"/>
                <w:sz w:val="22"/>
              </w:rPr>
              <w:t>-5.76 (3.11)</w:t>
            </w:r>
          </w:p>
        </w:tc>
        <w:tc>
          <w:tcPr>
            <w:tcW w:w="0" w:type="auto"/>
            <w:noWrap/>
            <w:vAlign w:val="center"/>
            <w:hideMark/>
          </w:tcPr>
          <w:p w14:paraId="581755E9" w14:textId="5A850962" w:rsidR="00D20DB8" w:rsidRPr="00D20DB8" w:rsidRDefault="00D20DB8" w:rsidP="00CF3269">
            <w:pPr>
              <w:jc w:val="center"/>
              <w:rPr>
                <w:rFonts w:cs="Times New Roman"/>
                <w:szCs w:val="24"/>
              </w:rPr>
            </w:pPr>
            <w:r w:rsidRPr="00D20DB8">
              <w:rPr>
                <w:rFonts w:cs="Times New Roman"/>
                <w:color w:val="000000"/>
                <w:sz w:val="22"/>
              </w:rPr>
              <w:t>-12.24, 0.12</w:t>
            </w:r>
          </w:p>
        </w:tc>
        <w:tc>
          <w:tcPr>
            <w:tcW w:w="0" w:type="auto"/>
            <w:noWrap/>
            <w:vAlign w:val="center"/>
            <w:hideMark/>
          </w:tcPr>
          <w:p w14:paraId="1247BE96" w14:textId="0BB5D4EA" w:rsidR="00D20DB8" w:rsidRPr="00D20DB8" w:rsidRDefault="00D20DB8" w:rsidP="00CF3269">
            <w:pPr>
              <w:jc w:val="center"/>
              <w:rPr>
                <w:rFonts w:cs="Times New Roman"/>
                <w:szCs w:val="24"/>
              </w:rPr>
            </w:pPr>
            <w:r w:rsidRPr="00D20DB8">
              <w:rPr>
                <w:rFonts w:cs="Times New Roman"/>
                <w:color w:val="000000"/>
                <w:sz w:val="22"/>
              </w:rPr>
              <w:t>13962</w:t>
            </w:r>
          </w:p>
        </w:tc>
        <w:tc>
          <w:tcPr>
            <w:tcW w:w="0" w:type="auto"/>
            <w:noWrap/>
            <w:vAlign w:val="center"/>
            <w:hideMark/>
          </w:tcPr>
          <w:p w14:paraId="65674C65" w14:textId="2E111C12" w:rsidR="00D20DB8" w:rsidRPr="00D20DB8" w:rsidRDefault="00D20DB8" w:rsidP="00CF3269">
            <w:pPr>
              <w:jc w:val="center"/>
              <w:rPr>
                <w:rFonts w:cs="Times New Roman"/>
                <w:szCs w:val="24"/>
              </w:rPr>
            </w:pPr>
            <w:r w:rsidRPr="00D20DB8">
              <w:rPr>
                <w:rFonts w:cs="Times New Roman"/>
                <w:color w:val="000000"/>
                <w:sz w:val="22"/>
              </w:rPr>
              <w:t>1.02</w:t>
            </w:r>
          </w:p>
        </w:tc>
      </w:tr>
      <w:tr w:rsidR="00D20DB8" w:rsidRPr="00AA6BA7" w14:paraId="4E672DAE" w14:textId="77777777" w:rsidTr="00CF3269">
        <w:trPr>
          <w:trHeight w:hRule="exact" w:val="259"/>
        </w:trPr>
        <w:tc>
          <w:tcPr>
            <w:tcW w:w="0" w:type="auto"/>
            <w:noWrap/>
            <w:hideMark/>
          </w:tcPr>
          <w:p w14:paraId="30ED4AF3" w14:textId="77777777" w:rsidR="00D20DB8" w:rsidRPr="00AA6BA7" w:rsidRDefault="00D20DB8" w:rsidP="00D20DB8">
            <w:pPr>
              <w:rPr>
                <w:rFonts w:cs="Times New Roman"/>
                <w:szCs w:val="24"/>
              </w:rPr>
            </w:pPr>
            <w:r w:rsidRPr="00AA6BA7">
              <w:rPr>
                <w:rFonts w:cs="Times New Roman"/>
                <w:szCs w:val="24"/>
              </w:rPr>
              <w:t>2019GN12</w:t>
            </w:r>
          </w:p>
        </w:tc>
        <w:tc>
          <w:tcPr>
            <w:tcW w:w="0" w:type="auto"/>
            <w:noWrap/>
            <w:vAlign w:val="center"/>
            <w:hideMark/>
          </w:tcPr>
          <w:p w14:paraId="1A61218C" w14:textId="5B7CB84F" w:rsidR="00D20DB8" w:rsidRPr="00D20DB8" w:rsidRDefault="00D20DB8" w:rsidP="00CF3269">
            <w:pPr>
              <w:jc w:val="center"/>
              <w:rPr>
                <w:rFonts w:cs="Times New Roman"/>
                <w:szCs w:val="24"/>
              </w:rPr>
            </w:pPr>
            <w:r w:rsidRPr="00D20DB8">
              <w:rPr>
                <w:rFonts w:cs="Times New Roman"/>
                <w:color w:val="000000"/>
                <w:sz w:val="22"/>
              </w:rPr>
              <w:t>8.23 (5.62)</w:t>
            </w:r>
          </w:p>
        </w:tc>
        <w:tc>
          <w:tcPr>
            <w:tcW w:w="0" w:type="auto"/>
            <w:noWrap/>
            <w:vAlign w:val="center"/>
            <w:hideMark/>
          </w:tcPr>
          <w:p w14:paraId="1B50C676" w14:textId="4D3A7099" w:rsidR="00D20DB8" w:rsidRPr="00D20DB8" w:rsidRDefault="00D20DB8" w:rsidP="00CF3269">
            <w:pPr>
              <w:jc w:val="center"/>
              <w:rPr>
                <w:rFonts w:cs="Times New Roman"/>
                <w:szCs w:val="24"/>
              </w:rPr>
            </w:pPr>
            <w:r w:rsidRPr="00D20DB8">
              <w:rPr>
                <w:rFonts w:cs="Times New Roman"/>
                <w:color w:val="000000"/>
                <w:sz w:val="22"/>
              </w:rPr>
              <w:t>-1.68, 19.93</w:t>
            </w:r>
          </w:p>
        </w:tc>
        <w:tc>
          <w:tcPr>
            <w:tcW w:w="0" w:type="auto"/>
            <w:noWrap/>
            <w:vAlign w:val="center"/>
            <w:hideMark/>
          </w:tcPr>
          <w:p w14:paraId="04DA651A" w14:textId="1FE76882" w:rsidR="00D20DB8" w:rsidRPr="00D20DB8" w:rsidRDefault="00D20DB8" w:rsidP="00CF3269">
            <w:pPr>
              <w:jc w:val="center"/>
              <w:rPr>
                <w:rFonts w:cs="Times New Roman"/>
                <w:szCs w:val="24"/>
              </w:rPr>
            </w:pPr>
            <w:r w:rsidRPr="00D20DB8">
              <w:rPr>
                <w:rFonts w:cs="Times New Roman"/>
                <w:color w:val="000000"/>
                <w:sz w:val="22"/>
              </w:rPr>
              <w:t>14157</w:t>
            </w:r>
          </w:p>
        </w:tc>
        <w:tc>
          <w:tcPr>
            <w:tcW w:w="0" w:type="auto"/>
            <w:noWrap/>
            <w:vAlign w:val="center"/>
            <w:hideMark/>
          </w:tcPr>
          <w:p w14:paraId="49654DD1" w14:textId="6E1D5B80" w:rsidR="00D20DB8" w:rsidRPr="00D20DB8" w:rsidRDefault="00D20DB8" w:rsidP="00CF3269">
            <w:pPr>
              <w:jc w:val="center"/>
              <w:rPr>
                <w:rFonts w:cs="Times New Roman"/>
                <w:szCs w:val="24"/>
              </w:rPr>
            </w:pPr>
            <w:r w:rsidRPr="00D20DB8">
              <w:rPr>
                <w:rFonts w:cs="Times New Roman"/>
                <w:color w:val="000000"/>
                <w:sz w:val="22"/>
              </w:rPr>
              <w:t>1.01</w:t>
            </w:r>
          </w:p>
        </w:tc>
      </w:tr>
      <w:tr w:rsidR="00D20DB8" w:rsidRPr="00AA6BA7" w14:paraId="6C95A552" w14:textId="77777777" w:rsidTr="00CF3269">
        <w:trPr>
          <w:trHeight w:hRule="exact" w:val="259"/>
        </w:trPr>
        <w:tc>
          <w:tcPr>
            <w:tcW w:w="0" w:type="auto"/>
            <w:noWrap/>
            <w:hideMark/>
          </w:tcPr>
          <w:p w14:paraId="57026E11" w14:textId="35217493" w:rsidR="00D20DB8" w:rsidRPr="00AA6BA7" w:rsidRDefault="00D20DB8" w:rsidP="00D20DB8">
            <w:pPr>
              <w:rPr>
                <w:rFonts w:cs="Times New Roman"/>
                <w:szCs w:val="24"/>
              </w:rPr>
            </w:pPr>
            <w:r w:rsidRPr="00AA6BA7">
              <w:rPr>
                <w:rFonts w:cs="Times New Roman"/>
                <w:szCs w:val="24"/>
              </w:rPr>
              <w:t>South</w:t>
            </w:r>
            <w:r>
              <w:rPr>
                <w:rFonts w:cs="Times New Roman"/>
                <w:szCs w:val="24"/>
              </w:rPr>
              <w:t xml:space="preserve"> Plot</w:t>
            </w:r>
          </w:p>
        </w:tc>
        <w:tc>
          <w:tcPr>
            <w:tcW w:w="0" w:type="auto"/>
            <w:noWrap/>
            <w:vAlign w:val="center"/>
            <w:hideMark/>
          </w:tcPr>
          <w:p w14:paraId="13456CBA" w14:textId="5CF707F4" w:rsidR="00D20DB8" w:rsidRPr="00D20DB8" w:rsidRDefault="00D20DB8" w:rsidP="00CF3269">
            <w:pPr>
              <w:jc w:val="center"/>
              <w:rPr>
                <w:rFonts w:cs="Times New Roman"/>
                <w:szCs w:val="24"/>
              </w:rPr>
            </w:pPr>
            <w:r w:rsidRPr="00D20DB8">
              <w:rPr>
                <w:rFonts w:cs="Times New Roman"/>
                <w:color w:val="000000"/>
                <w:sz w:val="22"/>
              </w:rPr>
              <w:t>0.26 (4.43)</w:t>
            </w:r>
          </w:p>
        </w:tc>
        <w:tc>
          <w:tcPr>
            <w:tcW w:w="0" w:type="auto"/>
            <w:noWrap/>
            <w:vAlign w:val="center"/>
            <w:hideMark/>
          </w:tcPr>
          <w:p w14:paraId="6968DA48" w14:textId="6BD99FBA" w:rsidR="00D20DB8" w:rsidRPr="00D20DB8" w:rsidRDefault="00D20DB8" w:rsidP="00CF3269">
            <w:pPr>
              <w:jc w:val="center"/>
              <w:rPr>
                <w:rFonts w:cs="Times New Roman"/>
                <w:szCs w:val="24"/>
              </w:rPr>
            </w:pPr>
            <w:r w:rsidRPr="00D20DB8">
              <w:rPr>
                <w:rFonts w:cs="Times New Roman"/>
                <w:color w:val="000000"/>
                <w:sz w:val="22"/>
              </w:rPr>
              <w:t>-8.25, 9.21</w:t>
            </w:r>
          </w:p>
        </w:tc>
        <w:tc>
          <w:tcPr>
            <w:tcW w:w="0" w:type="auto"/>
            <w:noWrap/>
            <w:vAlign w:val="center"/>
            <w:hideMark/>
          </w:tcPr>
          <w:p w14:paraId="768AFDA1" w14:textId="03B493CD" w:rsidR="00D20DB8" w:rsidRPr="00D20DB8" w:rsidRDefault="00D20DB8" w:rsidP="00CF3269">
            <w:pPr>
              <w:jc w:val="center"/>
              <w:rPr>
                <w:rFonts w:cs="Times New Roman"/>
                <w:szCs w:val="24"/>
              </w:rPr>
            </w:pPr>
            <w:r w:rsidRPr="00D20DB8">
              <w:rPr>
                <w:rFonts w:cs="Times New Roman"/>
                <w:color w:val="000000"/>
                <w:sz w:val="22"/>
              </w:rPr>
              <w:t>14071</w:t>
            </w:r>
          </w:p>
        </w:tc>
        <w:tc>
          <w:tcPr>
            <w:tcW w:w="0" w:type="auto"/>
            <w:noWrap/>
            <w:vAlign w:val="center"/>
            <w:hideMark/>
          </w:tcPr>
          <w:p w14:paraId="4D3104E5" w14:textId="3F3BFE5A" w:rsidR="00D20DB8" w:rsidRPr="00D20DB8" w:rsidRDefault="00D20DB8" w:rsidP="00CF3269">
            <w:pPr>
              <w:jc w:val="center"/>
              <w:rPr>
                <w:rFonts w:cs="Times New Roman"/>
                <w:szCs w:val="24"/>
              </w:rPr>
            </w:pPr>
            <w:r w:rsidRPr="00D20DB8">
              <w:rPr>
                <w:rFonts w:cs="Times New Roman"/>
                <w:color w:val="000000"/>
                <w:sz w:val="22"/>
              </w:rPr>
              <w:t>1.16</w:t>
            </w:r>
          </w:p>
        </w:tc>
      </w:tr>
      <w:tr w:rsidR="00D20DB8" w:rsidRPr="00AA6BA7" w14:paraId="46DECBBD" w14:textId="77777777" w:rsidTr="00CF3269">
        <w:trPr>
          <w:trHeight w:hRule="exact" w:val="259"/>
        </w:trPr>
        <w:tc>
          <w:tcPr>
            <w:tcW w:w="0" w:type="auto"/>
            <w:noWrap/>
            <w:hideMark/>
          </w:tcPr>
          <w:p w14:paraId="43F43CB7" w14:textId="7991BBEC" w:rsidR="00D20DB8" w:rsidRPr="00AA6BA7" w:rsidRDefault="00D20DB8" w:rsidP="00D20DB8">
            <w:pPr>
              <w:rPr>
                <w:rFonts w:cs="Times New Roman"/>
                <w:szCs w:val="24"/>
              </w:rPr>
            </w:pPr>
            <w:r w:rsidRPr="00AA6BA7">
              <w:rPr>
                <w:rFonts w:cs="Times New Roman"/>
                <w:szCs w:val="24"/>
              </w:rPr>
              <w:t>North</w:t>
            </w:r>
            <w:r>
              <w:rPr>
                <w:rFonts w:cs="Times New Roman"/>
                <w:szCs w:val="24"/>
              </w:rPr>
              <w:t xml:space="preserve"> Plot</w:t>
            </w:r>
          </w:p>
        </w:tc>
        <w:tc>
          <w:tcPr>
            <w:tcW w:w="0" w:type="auto"/>
            <w:noWrap/>
            <w:vAlign w:val="center"/>
            <w:hideMark/>
          </w:tcPr>
          <w:p w14:paraId="0BCA1120" w14:textId="5C29BCDF" w:rsidR="00D20DB8" w:rsidRPr="00D20DB8" w:rsidRDefault="00D20DB8" w:rsidP="00CF3269">
            <w:pPr>
              <w:jc w:val="center"/>
              <w:rPr>
                <w:rFonts w:cs="Times New Roman"/>
                <w:szCs w:val="24"/>
              </w:rPr>
            </w:pPr>
            <w:r w:rsidRPr="00D20DB8">
              <w:rPr>
                <w:rFonts w:cs="Times New Roman"/>
                <w:color w:val="000000"/>
                <w:sz w:val="22"/>
              </w:rPr>
              <w:t>3.28 (4.78)</w:t>
            </w:r>
          </w:p>
        </w:tc>
        <w:tc>
          <w:tcPr>
            <w:tcW w:w="0" w:type="auto"/>
            <w:noWrap/>
            <w:vAlign w:val="center"/>
            <w:hideMark/>
          </w:tcPr>
          <w:p w14:paraId="61FFA787" w14:textId="4A48A57F" w:rsidR="00D20DB8" w:rsidRPr="00D20DB8" w:rsidRDefault="00D20DB8" w:rsidP="00CF3269">
            <w:pPr>
              <w:jc w:val="center"/>
              <w:rPr>
                <w:rFonts w:cs="Times New Roman"/>
                <w:szCs w:val="24"/>
              </w:rPr>
            </w:pPr>
            <w:r w:rsidRPr="00D20DB8">
              <w:rPr>
                <w:rFonts w:cs="Times New Roman"/>
                <w:color w:val="000000"/>
                <w:sz w:val="22"/>
              </w:rPr>
              <w:t>-3.97, 14.22</w:t>
            </w:r>
          </w:p>
        </w:tc>
        <w:tc>
          <w:tcPr>
            <w:tcW w:w="0" w:type="auto"/>
            <w:noWrap/>
            <w:vAlign w:val="center"/>
            <w:hideMark/>
          </w:tcPr>
          <w:p w14:paraId="27CADB02" w14:textId="40413B6A" w:rsidR="00D20DB8" w:rsidRPr="00D20DB8" w:rsidRDefault="00D20DB8" w:rsidP="00CF3269">
            <w:pPr>
              <w:jc w:val="center"/>
              <w:rPr>
                <w:rFonts w:cs="Times New Roman"/>
                <w:szCs w:val="24"/>
              </w:rPr>
            </w:pPr>
            <w:r w:rsidRPr="00D20DB8">
              <w:rPr>
                <w:rFonts w:cs="Times New Roman"/>
                <w:color w:val="000000"/>
                <w:sz w:val="22"/>
              </w:rPr>
              <w:t>12493</w:t>
            </w:r>
          </w:p>
        </w:tc>
        <w:tc>
          <w:tcPr>
            <w:tcW w:w="0" w:type="auto"/>
            <w:noWrap/>
            <w:vAlign w:val="center"/>
            <w:hideMark/>
          </w:tcPr>
          <w:p w14:paraId="2C40A3F5" w14:textId="4FC37DAE" w:rsidR="00D20DB8" w:rsidRPr="00D20DB8" w:rsidRDefault="00D20DB8" w:rsidP="00CF3269">
            <w:pPr>
              <w:jc w:val="center"/>
              <w:rPr>
                <w:rFonts w:cs="Times New Roman"/>
                <w:szCs w:val="24"/>
              </w:rPr>
            </w:pPr>
            <w:r w:rsidRPr="00D20DB8">
              <w:rPr>
                <w:rFonts w:cs="Times New Roman"/>
                <w:color w:val="000000"/>
                <w:sz w:val="22"/>
              </w:rPr>
              <w:t>1.02</w:t>
            </w:r>
          </w:p>
        </w:tc>
      </w:tr>
    </w:tbl>
    <w:p w14:paraId="6388B243" w14:textId="77777777" w:rsidR="00E668F0" w:rsidRDefault="00E668F0" w:rsidP="00846B23"/>
    <w:p w14:paraId="38AF643C" w14:textId="77777777" w:rsidR="00E668F0" w:rsidRDefault="00E668F0">
      <w:r>
        <w:br w:type="page"/>
      </w:r>
    </w:p>
    <w:p w14:paraId="1F855B21" w14:textId="5D672BFB" w:rsidR="00846B23" w:rsidRPr="00846B23" w:rsidRDefault="00846B23" w:rsidP="00846B23">
      <w:r w:rsidRPr="00846B23">
        <w:lastRenderedPageBreak/>
        <w:t>Table S</w:t>
      </w:r>
      <w:r w:rsidR="00FE40A1">
        <w:t>5</w:t>
      </w:r>
      <w:r w:rsidRPr="00846B23">
        <w:t xml:space="preserve">. </w:t>
      </w:r>
      <w:r w:rsidR="00EA3D56">
        <w:t>Seasonal d</w:t>
      </w:r>
      <w:r w:rsidRPr="00846B23">
        <w:t>aily survival rate</w:t>
      </w:r>
      <w:r w:rsidR="00EA3D56">
        <w:t>s</w:t>
      </w:r>
      <w:r w:rsidRPr="00846B23">
        <w:t xml:space="preserve"> (DSR) of Hudsonian godwit chicks (</w:t>
      </w:r>
      <w:r w:rsidRPr="00846B23">
        <w:rPr>
          <w:i/>
          <w:iCs/>
        </w:rPr>
        <w:t>n</w:t>
      </w:r>
      <w:r w:rsidRPr="00846B23">
        <w:t xml:space="preserve"> = 122) in Beluga River, AK among study years. DSR </w:t>
      </w:r>
      <w:r w:rsidR="00EA3D56">
        <w:t xml:space="preserve">estimates from a Bayesian hierarchical model were extrapolated </w:t>
      </w:r>
      <w:r w:rsidRPr="00846B23">
        <w:t>to 2</w:t>
      </w:r>
      <w:r w:rsidR="00BF6DFE">
        <w:t>8</w:t>
      </w:r>
      <w:r w:rsidRPr="00846B23">
        <w:t xml:space="preserve"> days as an estimate of percent fledged, and associated delta error is reported. </w:t>
      </w:r>
    </w:p>
    <w:tbl>
      <w:tblPr>
        <w:tblStyle w:val="ListTable6Colorful"/>
        <w:tblpPr w:leftFromText="180" w:rightFromText="180" w:vertAnchor="text" w:horzAnchor="margin" w:tblpXSpec="center" w:tblpY="169"/>
        <w:tblW w:w="0" w:type="auto"/>
        <w:tblLook w:val="0600" w:firstRow="0" w:lastRow="0" w:firstColumn="0" w:lastColumn="0" w:noHBand="1" w:noVBand="1"/>
      </w:tblPr>
      <w:tblGrid>
        <w:gridCol w:w="696"/>
        <w:gridCol w:w="830"/>
        <w:gridCol w:w="896"/>
        <w:gridCol w:w="756"/>
        <w:gridCol w:w="1489"/>
        <w:gridCol w:w="2309"/>
      </w:tblGrid>
      <w:tr w:rsidR="001C391B" w:rsidRPr="00846B23" w14:paraId="3E55991A" w14:textId="77777777" w:rsidTr="003D73ED">
        <w:trPr>
          <w:trHeight w:val="528"/>
        </w:trPr>
        <w:tc>
          <w:tcPr>
            <w:tcW w:w="0" w:type="auto"/>
            <w:tcBorders>
              <w:top w:val="single" w:sz="4" w:space="0" w:color="000000" w:themeColor="text1"/>
              <w:bottom w:val="single" w:sz="4" w:space="0" w:color="auto"/>
            </w:tcBorders>
            <w:vAlign w:val="bottom"/>
          </w:tcPr>
          <w:p w14:paraId="5A05D2BC" w14:textId="77777777" w:rsidR="001C391B" w:rsidRPr="00846B23" w:rsidRDefault="001C391B" w:rsidP="003D73ED">
            <w:pPr>
              <w:rPr>
                <w:color w:val="auto"/>
              </w:rPr>
            </w:pPr>
            <w:r w:rsidRPr="00846B23">
              <w:rPr>
                <w:color w:val="auto"/>
              </w:rPr>
              <w:t>Year</w:t>
            </w:r>
          </w:p>
        </w:tc>
        <w:tc>
          <w:tcPr>
            <w:tcW w:w="0" w:type="auto"/>
            <w:tcBorders>
              <w:top w:val="single" w:sz="4" w:space="0" w:color="000000" w:themeColor="text1"/>
              <w:bottom w:val="single" w:sz="4" w:space="0" w:color="auto"/>
            </w:tcBorders>
            <w:vAlign w:val="bottom"/>
          </w:tcPr>
          <w:p w14:paraId="4515A5B5" w14:textId="77777777" w:rsidR="001C391B" w:rsidRDefault="001C391B" w:rsidP="003D73ED">
            <w:r>
              <w:t xml:space="preserve">No. </w:t>
            </w:r>
          </w:p>
          <w:p w14:paraId="3B6A006D" w14:textId="5CE12A03" w:rsidR="001C391B" w:rsidRPr="00846B23" w:rsidRDefault="001C391B" w:rsidP="003D73ED">
            <w:r>
              <w:t>chicks</w:t>
            </w:r>
          </w:p>
        </w:tc>
        <w:tc>
          <w:tcPr>
            <w:tcW w:w="0" w:type="auto"/>
            <w:tcBorders>
              <w:top w:val="single" w:sz="4" w:space="0" w:color="000000" w:themeColor="text1"/>
              <w:bottom w:val="single" w:sz="4" w:space="0" w:color="auto"/>
            </w:tcBorders>
            <w:noWrap/>
            <w:vAlign w:val="bottom"/>
            <w:hideMark/>
          </w:tcPr>
          <w:p w14:paraId="01F24BFF" w14:textId="4CEDB0A0" w:rsidR="001C391B" w:rsidRDefault="001C391B" w:rsidP="003D73ED">
            <w:pPr>
              <w:rPr>
                <w:color w:val="auto"/>
              </w:rPr>
            </w:pPr>
            <w:r>
              <w:rPr>
                <w:color w:val="auto"/>
              </w:rPr>
              <w:t>DSR</w:t>
            </w:r>
          </w:p>
          <w:p w14:paraId="2C7256A8" w14:textId="7426720D" w:rsidR="001C391B" w:rsidRPr="00846B23" w:rsidRDefault="001C391B" w:rsidP="003D73ED">
            <w:pPr>
              <w:rPr>
                <w:color w:val="auto"/>
              </w:rPr>
            </w:pPr>
            <w:r>
              <w:rPr>
                <w:color w:val="auto"/>
              </w:rPr>
              <w:t>(mean)</w:t>
            </w:r>
          </w:p>
        </w:tc>
        <w:tc>
          <w:tcPr>
            <w:tcW w:w="0" w:type="auto"/>
            <w:tcBorders>
              <w:top w:val="single" w:sz="4" w:space="0" w:color="000000" w:themeColor="text1"/>
              <w:bottom w:val="single" w:sz="4" w:space="0" w:color="auto"/>
            </w:tcBorders>
            <w:noWrap/>
            <w:vAlign w:val="bottom"/>
            <w:hideMark/>
          </w:tcPr>
          <w:p w14:paraId="39733523" w14:textId="5E951CD1" w:rsidR="001C391B" w:rsidRPr="00846B23" w:rsidRDefault="001C391B" w:rsidP="003D73ED">
            <w:pPr>
              <w:rPr>
                <w:color w:val="auto"/>
              </w:rPr>
            </w:pPr>
            <w:r w:rsidRPr="00846B23">
              <w:rPr>
                <w:color w:val="auto"/>
              </w:rPr>
              <w:t>S</w:t>
            </w:r>
            <w:r>
              <w:rPr>
                <w:color w:val="auto"/>
              </w:rPr>
              <w:t>D</w:t>
            </w:r>
          </w:p>
        </w:tc>
        <w:tc>
          <w:tcPr>
            <w:tcW w:w="0" w:type="auto"/>
            <w:tcBorders>
              <w:top w:val="single" w:sz="4" w:space="0" w:color="000000" w:themeColor="text1"/>
              <w:bottom w:val="single" w:sz="4" w:space="0" w:color="auto"/>
            </w:tcBorders>
            <w:noWrap/>
            <w:vAlign w:val="bottom"/>
            <w:hideMark/>
          </w:tcPr>
          <w:p w14:paraId="0CF9B1E9" w14:textId="470C1E4B" w:rsidR="001C391B" w:rsidRDefault="001C391B" w:rsidP="003D73ED">
            <w:pPr>
              <w:rPr>
                <w:color w:val="auto"/>
              </w:rPr>
            </w:pPr>
            <w:r w:rsidRPr="00846B23">
              <w:rPr>
                <w:color w:val="auto"/>
              </w:rPr>
              <w:t xml:space="preserve">95% </w:t>
            </w:r>
            <w:r w:rsidR="003D73ED">
              <w:rPr>
                <w:color w:val="auto"/>
              </w:rPr>
              <w:t>c</w:t>
            </w:r>
            <w:r>
              <w:rPr>
                <w:color w:val="auto"/>
              </w:rPr>
              <w:t>redible</w:t>
            </w:r>
          </w:p>
          <w:p w14:paraId="13CA4BD8" w14:textId="63F6535F" w:rsidR="001C391B" w:rsidRPr="00846B23" w:rsidRDefault="003D73ED" w:rsidP="003D73ED">
            <w:pPr>
              <w:rPr>
                <w:color w:val="auto"/>
              </w:rPr>
            </w:pPr>
            <w:r>
              <w:rPr>
                <w:color w:val="auto"/>
              </w:rPr>
              <w:t>i</w:t>
            </w:r>
            <w:r w:rsidR="001C391B">
              <w:rPr>
                <w:color w:val="auto"/>
              </w:rPr>
              <w:t>nterval</w:t>
            </w:r>
          </w:p>
        </w:tc>
        <w:tc>
          <w:tcPr>
            <w:tcW w:w="2309" w:type="dxa"/>
            <w:tcBorders>
              <w:top w:val="single" w:sz="4" w:space="0" w:color="000000" w:themeColor="text1"/>
              <w:bottom w:val="single" w:sz="4" w:space="0" w:color="auto"/>
            </w:tcBorders>
            <w:vAlign w:val="bottom"/>
          </w:tcPr>
          <w:p w14:paraId="26D45700" w14:textId="433BB9CF" w:rsidR="001C391B" w:rsidRDefault="001C391B" w:rsidP="003D73ED">
            <w:pPr>
              <w:rPr>
                <w:color w:val="auto"/>
              </w:rPr>
            </w:pPr>
            <w:r>
              <w:rPr>
                <w:color w:val="auto"/>
              </w:rPr>
              <w:t xml:space="preserve">Estimated </w:t>
            </w:r>
            <w:r w:rsidRPr="00846B23">
              <w:rPr>
                <w:color w:val="auto"/>
              </w:rPr>
              <w:t xml:space="preserve">% </w:t>
            </w:r>
            <w:r w:rsidR="003D73ED">
              <w:rPr>
                <w:color w:val="auto"/>
              </w:rPr>
              <w:t>f</w:t>
            </w:r>
            <w:r w:rsidRPr="00846B23">
              <w:rPr>
                <w:color w:val="auto"/>
              </w:rPr>
              <w:t>ledged</w:t>
            </w:r>
            <w:r>
              <w:rPr>
                <w:color w:val="auto"/>
              </w:rPr>
              <w:t xml:space="preserve"> </w:t>
            </w:r>
          </w:p>
          <w:p w14:paraId="066F0161" w14:textId="17EAD404" w:rsidR="001C391B" w:rsidRPr="00846B23" w:rsidRDefault="001C391B" w:rsidP="003D73ED">
            <w:pPr>
              <w:rPr>
                <w:color w:val="auto"/>
              </w:rPr>
            </w:pPr>
            <w:r w:rsidRPr="00846B23">
              <w:rPr>
                <w:color w:val="auto"/>
              </w:rPr>
              <w:t>(± delta</w:t>
            </w:r>
            <w:r>
              <w:rPr>
                <w:color w:val="auto"/>
              </w:rPr>
              <w:t xml:space="preserve"> </w:t>
            </w:r>
            <w:r w:rsidRPr="00846B23">
              <w:rPr>
                <w:color w:val="auto"/>
              </w:rPr>
              <w:t>error)</w:t>
            </w:r>
          </w:p>
        </w:tc>
      </w:tr>
      <w:tr w:rsidR="001C391B" w:rsidRPr="00846B23" w14:paraId="3E613C8D" w14:textId="77777777" w:rsidTr="00507B99">
        <w:trPr>
          <w:trHeight w:val="295"/>
        </w:trPr>
        <w:tc>
          <w:tcPr>
            <w:tcW w:w="0" w:type="auto"/>
            <w:tcBorders>
              <w:top w:val="single" w:sz="4" w:space="0" w:color="auto"/>
            </w:tcBorders>
            <w:vAlign w:val="center"/>
          </w:tcPr>
          <w:p w14:paraId="74DF5196" w14:textId="77777777" w:rsidR="001C391B" w:rsidRPr="00846B23" w:rsidRDefault="001C391B" w:rsidP="00507B99">
            <w:pPr>
              <w:jc w:val="center"/>
              <w:rPr>
                <w:color w:val="auto"/>
              </w:rPr>
            </w:pPr>
            <w:r w:rsidRPr="00846B23">
              <w:rPr>
                <w:color w:val="auto"/>
              </w:rPr>
              <w:t>2009</w:t>
            </w:r>
          </w:p>
        </w:tc>
        <w:tc>
          <w:tcPr>
            <w:tcW w:w="0" w:type="auto"/>
            <w:tcBorders>
              <w:top w:val="single" w:sz="4" w:space="0" w:color="auto"/>
            </w:tcBorders>
            <w:vAlign w:val="center"/>
          </w:tcPr>
          <w:p w14:paraId="2F7EC94C" w14:textId="005D6C0E" w:rsidR="001C391B" w:rsidRPr="00B70FD0" w:rsidRDefault="001C391B" w:rsidP="00507B99">
            <w:pPr>
              <w:jc w:val="center"/>
            </w:pPr>
            <w:r w:rsidRPr="00623EDB">
              <w:t>16</w:t>
            </w:r>
          </w:p>
        </w:tc>
        <w:tc>
          <w:tcPr>
            <w:tcW w:w="0" w:type="auto"/>
            <w:tcBorders>
              <w:top w:val="single" w:sz="4" w:space="0" w:color="auto"/>
            </w:tcBorders>
            <w:noWrap/>
            <w:vAlign w:val="center"/>
            <w:hideMark/>
          </w:tcPr>
          <w:p w14:paraId="3649CAD9" w14:textId="62A1EE68" w:rsidR="001C391B" w:rsidRPr="00846B23" w:rsidRDefault="001C391B" w:rsidP="00AF530E">
            <w:pPr>
              <w:jc w:val="center"/>
              <w:rPr>
                <w:color w:val="auto"/>
              </w:rPr>
            </w:pPr>
            <w:r w:rsidRPr="00B70FD0">
              <w:t>0.931</w:t>
            </w:r>
          </w:p>
        </w:tc>
        <w:tc>
          <w:tcPr>
            <w:tcW w:w="0" w:type="auto"/>
            <w:tcBorders>
              <w:top w:val="single" w:sz="4" w:space="0" w:color="auto"/>
            </w:tcBorders>
            <w:noWrap/>
            <w:vAlign w:val="center"/>
            <w:hideMark/>
          </w:tcPr>
          <w:p w14:paraId="47F7BB47" w14:textId="47DC3690" w:rsidR="001C391B" w:rsidRPr="00846B23" w:rsidRDefault="001C391B" w:rsidP="009E7246">
            <w:pPr>
              <w:jc w:val="center"/>
              <w:rPr>
                <w:color w:val="auto"/>
              </w:rPr>
            </w:pPr>
            <w:r w:rsidRPr="003A5B54">
              <w:t>0.088</w:t>
            </w:r>
          </w:p>
        </w:tc>
        <w:tc>
          <w:tcPr>
            <w:tcW w:w="0" w:type="auto"/>
            <w:tcBorders>
              <w:top w:val="single" w:sz="4" w:space="0" w:color="auto"/>
            </w:tcBorders>
            <w:noWrap/>
            <w:vAlign w:val="center"/>
            <w:hideMark/>
          </w:tcPr>
          <w:p w14:paraId="05D86179" w14:textId="24FEB295" w:rsidR="001C391B" w:rsidRPr="00846B23" w:rsidRDefault="001C391B" w:rsidP="00564642">
            <w:pPr>
              <w:jc w:val="center"/>
              <w:rPr>
                <w:color w:val="auto"/>
              </w:rPr>
            </w:pPr>
            <w:r w:rsidRPr="008461E2">
              <w:t>0.871, 0.964</w:t>
            </w:r>
          </w:p>
        </w:tc>
        <w:tc>
          <w:tcPr>
            <w:tcW w:w="2309" w:type="dxa"/>
            <w:tcBorders>
              <w:top w:val="single" w:sz="4" w:space="0" w:color="auto"/>
            </w:tcBorders>
            <w:vAlign w:val="center"/>
          </w:tcPr>
          <w:p w14:paraId="592007CB" w14:textId="5CF78000" w:rsidR="001C391B" w:rsidRPr="00846B23" w:rsidRDefault="001C391B" w:rsidP="00507B99">
            <w:pPr>
              <w:jc w:val="center"/>
              <w:rPr>
                <w:color w:val="auto"/>
              </w:rPr>
            </w:pPr>
            <w:r w:rsidRPr="00F83C53">
              <w:t>22.11 (±19.13)</w:t>
            </w:r>
          </w:p>
        </w:tc>
      </w:tr>
      <w:tr w:rsidR="001C391B" w:rsidRPr="00846B23" w14:paraId="1D193B69" w14:textId="77777777" w:rsidTr="00507B99">
        <w:trPr>
          <w:trHeight w:val="295"/>
        </w:trPr>
        <w:tc>
          <w:tcPr>
            <w:tcW w:w="0" w:type="auto"/>
            <w:vAlign w:val="center"/>
          </w:tcPr>
          <w:p w14:paraId="335CD2FA" w14:textId="77777777" w:rsidR="001C391B" w:rsidRPr="00846B23" w:rsidRDefault="001C391B" w:rsidP="00507B99">
            <w:pPr>
              <w:jc w:val="center"/>
              <w:rPr>
                <w:color w:val="auto"/>
              </w:rPr>
            </w:pPr>
            <w:r w:rsidRPr="00846B23">
              <w:rPr>
                <w:color w:val="auto"/>
              </w:rPr>
              <w:t>2010</w:t>
            </w:r>
          </w:p>
        </w:tc>
        <w:tc>
          <w:tcPr>
            <w:tcW w:w="0" w:type="auto"/>
            <w:vAlign w:val="center"/>
          </w:tcPr>
          <w:p w14:paraId="634ABCBB" w14:textId="74A75319" w:rsidR="001C391B" w:rsidRPr="00B70FD0" w:rsidRDefault="001C391B" w:rsidP="00507B99">
            <w:pPr>
              <w:jc w:val="center"/>
            </w:pPr>
            <w:r w:rsidRPr="00623EDB">
              <w:t>16</w:t>
            </w:r>
          </w:p>
        </w:tc>
        <w:tc>
          <w:tcPr>
            <w:tcW w:w="0" w:type="auto"/>
            <w:noWrap/>
            <w:vAlign w:val="center"/>
            <w:hideMark/>
          </w:tcPr>
          <w:p w14:paraId="0B168DED" w14:textId="4064AD0D" w:rsidR="001C391B" w:rsidRPr="00846B23" w:rsidRDefault="001C391B" w:rsidP="00AF530E">
            <w:pPr>
              <w:jc w:val="center"/>
              <w:rPr>
                <w:color w:val="auto"/>
              </w:rPr>
            </w:pPr>
            <w:r w:rsidRPr="00B70FD0">
              <w:t>0.913</w:t>
            </w:r>
          </w:p>
        </w:tc>
        <w:tc>
          <w:tcPr>
            <w:tcW w:w="0" w:type="auto"/>
            <w:noWrap/>
            <w:vAlign w:val="center"/>
            <w:hideMark/>
          </w:tcPr>
          <w:p w14:paraId="7B4F6D0C" w14:textId="5B28F74C" w:rsidR="001C391B" w:rsidRPr="00846B23" w:rsidRDefault="001C391B" w:rsidP="009E7246">
            <w:pPr>
              <w:jc w:val="center"/>
              <w:rPr>
                <w:color w:val="auto"/>
              </w:rPr>
            </w:pPr>
            <w:r w:rsidRPr="003A5B54">
              <w:t>0.178</w:t>
            </w:r>
          </w:p>
        </w:tc>
        <w:tc>
          <w:tcPr>
            <w:tcW w:w="0" w:type="auto"/>
            <w:noWrap/>
            <w:vAlign w:val="center"/>
            <w:hideMark/>
          </w:tcPr>
          <w:p w14:paraId="31176F27" w14:textId="6C3BD446" w:rsidR="001C391B" w:rsidRPr="00846B23" w:rsidRDefault="001C391B" w:rsidP="00564642">
            <w:pPr>
              <w:jc w:val="center"/>
              <w:rPr>
                <w:color w:val="auto"/>
              </w:rPr>
            </w:pPr>
            <w:r w:rsidRPr="008461E2">
              <w:t>0.81</w:t>
            </w:r>
            <w:r>
              <w:t>0</w:t>
            </w:r>
            <w:r w:rsidRPr="008461E2">
              <w:t>, 0.963</w:t>
            </w:r>
          </w:p>
        </w:tc>
        <w:tc>
          <w:tcPr>
            <w:tcW w:w="2309" w:type="dxa"/>
            <w:vAlign w:val="center"/>
          </w:tcPr>
          <w:p w14:paraId="6B100681" w14:textId="10936B41" w:rsidR="001C391B" w:rsidRPr="00846B23" w:rsidRDefault="001C391B" w:rsidP="00507B99">
            <w:pPr>
              <w:jc w:val="center"/>
              <w:rPr>
                <w:color w:val="auto"/>
              </w:rPr>
            </w:pPr>
            <w:r w:rsidRPr="00F83C53">
              <w:t>14.75 (±36.69)</w:t>
            </w:r>
          </w:p>
        </w:tc>
      </w:tr>
      <w:tr w:rsidR="001C391B" w:rsidRPr="00846B23" w14:paraId="4C6C2CD7" w14:textId="77777777" w:rsidTr="00507B99">
        <w:trPr>
          <w:trHeight w:val="295"/>
        </w:trPr>
        <w:tc>
          <w:tcPr>
            <w:tcW w:w="0" w:type="auto"/>
            <w:vAlign w:val="center"/>
          </w:tcPr>
          <w:p w14:paraId="6C08E86F" w14:textId="77777777" w:rsidR="001C391B" w:rsidRPr="00846B23" w:rsidRDefault="001C391B" w:rsidP="00507B99">
            <w:pPr>
              <w:jc w:val="center"/>
              <w:rPr>
                <w:color w:val="auto"/>
              </w:rPr>
            </w:pPr>
            <w:bookmarkStart w:id="1" w:name="_Hlk47894359"/>
            <w:r w:rsidRPr="00846B23">
              <w:rPr>
                <w:color w:val="auto"/>
              </w:rPr>
              <w:t>2011</w:t>
            </w:r>
          </w:p>
        </w:tc>
        <w:tc>
          <w:tcPr>
            <w:tcW w:w="0" w:type="auto"/>
            <w:vAlign w:val="center"/>
          </w:tcPr>
          <w:p w14:paraId="72014C4E" w14:textId="7A4AE389" w:rsidR="001C391B" w:rsidRPr="00B70FD0" w:rsidRDefault="001C391B" w:rsidP="00507B99">
            <w:pPr>
              <w:jc w:val="center"/>
            </w:pPr>
            <w:r w:rsidRPr="00623EDB">
              <w:t>24</w:t>
            </w:r>
          </w:p>
        </w:tc>
        <w:tc>
          <w:tcPr>
            <w:tcW w:w="0" w:type="auto"/>
            <w:noWrap/>
            <w:vAlign w:val="center"/>
            <w:hideMark/>
          </w:tcPr>
          <w:p w14:paraId="2CC9DA7E" w14:textId="155BF056" w:rsidR="001C391B" w:rsidRPr="00846B23" w:rsidRDefault="001C391B" w:rsidP="00AF530E">
            <w:pPr>
              <w:jc w:val="center"/>
              <w:rPr>
                <w:color w:val="auto"/>
              </w:rPr>
            </w:pPr>
            <w:r w:rsidRPr="00B70FD0">
              <w:t>0.964</w:t>
            </w:r>
          </w:p>
        </w:tc>
        <w:tc>
          <w:tcPr>
            <w:tcW w:w="0" w:type="auto"/>
            <w:noWrap/>
            <w:vAlign w:val="center"/>
            <w:hideMark/>
          </w:tcPr>
          <w:p w14:paraId="56CFEA77" w14:textId="2950A4FD" w:rsidR="001C391B" w:rsidRPr="00846B23" w:rsidRDefault="001C391B" w:rsidP="009E7246">
            <w:pPr>
              <w:jc w:val="center"/>
              <w:rPr>
                <w:color w:val="auto"/>
              </w:rPr>
            </w:pPr>
            <w:r w:rsidRPr="003A5B54">
              <w:t>0.072</w:t>
            </w:r>
          </w:p>
        </w:tc>
        <w:tc>
          <w:tcPr>
            <w:tcW w:w="0" w:type="auto"/>
            <w:noWrap/>
            <w:vAlign w:val="center"/>
            <w:hideMark/>
          </w:tcPr>
          <w:p w14:paraId="0162B725" w14:textId="360853BD" w:rsidR="001C391B" w:rsidRPr="00846B23" w:rsidRDefault="001C391B" w:rsidP="00564642">
            <w:pPr>
              <w:jc w:val="center"/>
              <w:rPr>
                <w:color w:val="auto"/>
              </w:rPr>
            </w:pPr>
            <w:r w:rsidRPr="008461E2">
              <w:t>0.929, 0.982</w:t>
            </w:r>
          </w:p>
        </w:tc>
        <w:tc>
          <w:tcPr>
            <w:tcW w:w="2309" w:type="dxa"/>
            <w:vAlign w:val="center"/>
          </w:tcPr>
          <w:p w14:paraId="4318A6BC" w14:textId="7465436A" w:rsidR="001C391B" w:rsidRPr="00846B23" w:rsidRDefault="001C391B" w:rsidP="00507B99">
            <w:pPr>
              <w:jc w:val="center"/>
              <w:rPr>
                <w:color w:val="auto"/>
              </w:rPr>
            </w:pPr>
            <w:r w:rsidRPr="00F83C53">
              <w:t>45.84 (±51.22)</w:t>
            </w:r>
          </w:p>
        </w:tc>
      </w:tr>
      <w:bookmarkEnd w:id="1"/>
      <w:tr w:rsidR="001C391B" w:rsidRPr="00846B23" w14:paraId="607F83F3" w14:textId="77777777" w:rsidTr="00507B99">
        <w:trPr>
          <w:trHeight w:val="295"/>
        </w:trPr>
        <w:tc>
          <w:tcPr>
            <w:tcW w:w="0" w:type="auto"/>
            <w:vAlign w:val="center"/>
          </w:tcPr>
          <w:p w14:paraId="6D010D7E" w14:textId="771981FF" w:rsidR="001C391B" w:rsidRPr="00846B23" w:rsidRDefault="001C391B" w:rsidP="00507B99">
            <w:pPr>
              <w:jc w:val="center"/>
              <w:rPr>
                <w:color w:val="auto"/>
              </w:rPr>
            </w:pPr>
            <w:r w:rsidRPr="00846B23">
              <w:rPr>
                <w:color w:val="auto"/>
              </w:rPr>
              <w:t>2014</w:t>
            </w:r>
          </w:p>
        </w:tc>
        <w:tc>
          <w:tcPr>
            <w:tcW w:w="0" w:type="auto"/>
            <w:vAlign w:val="center"/>
          </w:tcPr>
          <w:p w14:paraId="46354017" w14:textId="5CCBAEA5" w:rsidR="001C391B" w:rsidRPr="00B70FD0" w:rsidRDefault="001C391B" w:rsidP="00507B99">
            <w:pPr>
              <w:jc w:val="center"/>
            </w:pPr>
            <w:r w:rsidRPr="00BA1376">
              <w:rPr>
                <w:color w:val="FFFFFF" w:themeColor="background1"/>
              </w:rPr>
              <w:t>0</w:t>
            </w:r>
            <w:r w:rsidRPr="00623EDB">
              <w:t>7</w:t>
            </w:r>
          </w:p>
        </w:tc>
        <w:tc>
          <w:tcPr>
            <w:tcW w:w="0" w:type="auto"/>
            <w:noWrap/>
            <w:vAlign w:val="center"/>
            <w:hideMark/>
          </w:tcPr>
          <w:p w14:paraId="5C6F8F5C" w14:textId="755C4F69" w:rsidR="001C391B" w:rsidRPr="00846B23" w:rsidRDefault="001C391B" w:rsidP="00AF530E">
            <w:pPr>
              <w:jc w:val="center"/>
              <w:rPr>
                <w:color w:val="auto"/>
              </w:rPr>
            </w:pPr>
            <w:r w:rsidRPr="00B70FD0">
              <w:t>0.849</w:t>
            </w:r>
          </w:p>
        </w:tc>
        <w:tc>
          <w:tcPr>
            <w:tcW w:w="0" w:type="auto"/>
            <w:noWrap/>
            <w:vAlign w:val="center"/>
            <w:hideMark/>
          </w:tcPr>
          <w:p w14:paraId="3EDBAE8A" w14:textId="5B1690BD" w:rsidR="001C391B" w:rsidRPr="00846B23" w:rsidRDefault="001C391B" w:rsidP="009E7246">
            <w:pPr>
              <w:jc w:val="center"/>
              <w:rPr>
                <w:color w:val="auto"/>
              </w:rPr>
            </w:pPr>
            <w:r w:rsidRPr="003A5B54">
              <w:t>0.174</w:t>
            </w:r>
          </w:p>
        </w:tc>
        <w:tc>
          <w:tcPr>
            <w:tcW w:w="0" w:type="auto"/>
            <w:noWrap/>
            <w:vAlign w:val="center"/>
            <w:hideMark/>
          </w:tcPr>
          <w:p w14:paraId="0CC3B01D" w14:textId="1433A9C3" w:rsidR="001C391B" w:rsidRPr="00846B23" w:rsidRDefault="001C391B" w:rsidP="00564642">
            <w:pPr>
              <w:jc w:val="center"/>
              <w:rPr>
                <w:color w:val="auto"/>
              </w:rPr>
            </w:pPr>
            <w:r w:rsidRPr="008461E2">
              <w:t>0.672, 0.939</w:t>
            </w:r>
          </w:p>
        </w:tc>
        <w:tc>
          <w:tcPr>
            <w:tcW w:w="2309" w:type="dxa"/>
            <w:vAlign w:val="center"/>
          </w:tcPr>
          <w:p w14:paraId="4A48030E" w14:textId="5FDA92FF" w:rsidR="001C391B" w:rsidRPr="00846B23" w:rsidRDefault="001C391B" w:rsidP="00507B99">
            <w:pPr>
              <w:jc w:val="center"/>
              <w:rPr>
                <w:color w:val="auto"/>
              </w:rPr>
            </w:pPr>
            <w:r w:rsidRPr="00F83C53">
              <w:t>3.18 (±1.88)</w:t>
            </w:r>
          </w:p>
        </w:tc>
      </w:tr>
      <w:tr w:rsidR="001C391B" w:rsidRPr="00846B23" w14:paraId="5D01FE92" w14:textId="77777777" w:rsidTr="00507B99">
        <w:trPr>
          <w:trHeight w:val="295"/>
        </w:trPr>
        <w:tc>
          <w:tcPr>
            <w:tcW w:w="0" w:type="auto"/>
            <w:vAlign w:val="center"/>
          </w:tcPr>
          <w:p w14:paraId="16F5F2B9" w14:textId="77777777" w:rsidR="001C391B" w:rsidRPr="00846B23" w:rsidRDefault="001C391B" w:rsidP="00507B99">
            <w:pPr>
              <w:jc w:val="center"/>
              <w:rPr>
                <w:color w:val="auto"/>
              </w:rPr>
            </w:pPr>
            <w:r w:rsidRPr="00846B23">
              <w:rPr>
                <w:color w:val="auto"/>
              </w:rPr>
              <w:t>2015</w:t>
            </w:r>
          </w:p>
        </w:tc>
        <w:tc>
          <w:tcPr>
            <w:tcW w:w="0" w:type="auto"/>
            <w:vAlign w:val="center"/>
          </w:tcPr>
          <w:p w14:paraId="0CC43B6A" w14:textId="251624D8" w:rsidR="001C391B" w:rsidRPr="00B70FD0" w:rsidRDefault="001C391B" w:rsidP="00507B99">
            <w:pPr>
              <w:jc w:val="center"/>
            </w:pPr>
            <w:r w:rsidRPr="00623EDB">
              <w:t>17</w:t>
            </w:r>
          </w:p>
        </w:tc>
        <w:tc>
          <w:tcPr>
            <w:tcW w:w="0" w:type="auto"/>
            <w:noWrap/>
            <w:vAlign w:val="center"/>
            <w:hideMark/>
          </w:tcPr>
          <w:p w14:paraId="746D56D4" w14:textId="71DB7910" w:rsidR="001C391B" w:rsidRPr="00846B23" w:rsidRDefault="001C391B" w:rsidP="00AF530E">
            <w:pPr>
              <w:jc w:val="center"/>
              <w:rPr>
                <w:color w:val="auto"/>
              </w:rPr>
            </w:pPr>
            <w:r w:rsidRPr="00B70FD0">
              <w:t>0.868</w:t>
            </w:r>
          </w:p>
        </w:tc>
        <w:tc>
          <w:tcPr>
            <w:tcW w:w="0" w:type="auto"/>
            <w:noWrap/>
            <w:vAlign w:val="center"/>
            <w:hideMark/>
          </w:tcPr>
          <w:p w14:paraId="21A908FD" w14:textId="360B04FD" w:rsidR="001C391B" w:rsidRPr="00846B23" w:rsidRDefault="001C391B" w:rsidP="009E7246">
            <w:pPr>
              <w:jc w:val="center"/>
              <w:rPr>
                <w:color w:val="auto"/>
              </w:rPr>
            </w:pPr>
            <w:r w:rsidRPr="003A5B54">
              <w:t>0.139</w:t>
            </w:r>
          </w:p>
        </w:tc>
        <w:tc>
          <w:tcPr>
            <w:tcW w:w="0" w:type="auto"/>
            <w:noWrap/>
            <w:vAlign w:val="center"/>
            <w:hideMark/>
          </w:tcPr>
          <w:p w14:paraId="6CCAA30E" w14:textId="4A7F58C9" w:rsidR="001C391B" w:rsidRPr="00846B23" w:rsidRDefault="001C391B" w:rsidP="00564642">
            <w:pPr>
              <w:jc w:val="center"/>
              <w:rPr>
                <w:color w:val="auto"/>
              </w:rPr>
            </w:pPr>
            <w:r w:rsidRPr="008461E2">
              <w:t>0.781, 0.924</w:t>
            </w:r>
          </w:p>
        </w:tc>
        <w:tc>
          <w:tcPr>
            <w:tcW w:w="2309" w:type="dxa"/>
            <w:vAlign w:val="center"/>
          </w:tcPr>
          <w:p w14:paraId="34DE456D" w14:textId="22582AA1" w:rsidR="001C391B" w:rsidRPr="00846B23" w:rsidRDefault="001C391B" w:rsidP="00507B99">
            <w:pPr>
              <w:jc w:val="center"/>
              <w:rPr>
                <w:color w:val="auto"/>
              </w:rPr>
            </w:pPr>
            <w:r w:rsidRPr="00F83C53">
              <w:t>5.16 (±3</w:t>
            </w:r>
            <w:r>
              <w:t>.00</w:t>
            </w:r>
            <w:r w:rsidRPr="00F83C53">
              <w:t>)</w:t>
            </w:r>
          </w:p>
        </w:tc>
      </w:tr>
      <w:tr w:rsidR="001C391B" w:rsidRPr="00846B23" w14:paraId="60D0271F" w14:textId="77777777" w:rsidTr="00507B99">
        <w:trPr>
          <w:trHeight w:val="295"/>
        </w:trPr>
        <w:tc>
          <w:tcPr>
            <w:tcW w:w="0" w:type="auto"/>
            <w:vAlign w:val="center"/>
          </w:tcPr>
          <w:p w14:paraId="3090036D" w14:textId="77777777" w:rsidR="001C391B" w:rsidRPr="00846B23" w:rsidRDefault="001C391B" w:rsidP="00507B99">
            <w:pPr>
              <w:jc w:val="center"/>
              <w:rPr>
                <w:color w:val="auto"/>
              </w:rPr>
            </w:pPr>
            <w:r w:rsidRPr="00846B23">
              <w:rPr>
                <w:color w:val="auto"/>
              </w:rPr>
              <w:t>2016</w:t>
            </w:r>
          </w:p>
        </w:tc>
        <w:tc>
          <w:tcPr>
            <w:tcW w:w="0" w:type="auto"/>
            <w:vAlign w:val="center"/>
          </w:tcPr>
          <w:p w14:paraId="1F50D255" w14:textId="0395A6D5" w:rsidR="001C391B" w:rsidRPr="00B70FD0" w:rsidRDefault="001C391B" w:rsidP="00507B99">
            <w:pPr>
              <w:jc w:val="center"/>
            </w:pPr>
            <w:r w:rsidRPr="00623EDB">
              <w:t>20</w:t>
            </w:r>
          </w:p>
        </w:tc>
        <w:tc>
          <w:tcPr>
            <w:tcW w:w="0" w:type="auto"/>
            <w:noWrap/>
            <w:vAlign w:val="center"/>
            <w:hideMark/>
          </w:tcPr>
          <w:p w14:paraId="1FE04504" w14:textId="68D02F7B" w:rsidR="001C391B" w:rsidRPr="00846B23" w:rsidRDefault="001C391B" w:rsidP="00AF530E">
            <w:pPr>
              <w:jc w:val="center"/>
              <w:rPr>
                <w:color w:val="auto"/>
              </w:rPr>
            </w:pPr>
            <w:r w:rsidRPr="00B70FD0">
              <w:t>0.936</w:t>
            </w:r>
          </w:p>
        </w:tc>
        <w:tc>
          <w:tcPr>
            <w:tcW w:w="0" w:type="auto"/>
            <w:noWrap/>
            <w:vAlign w:val="center"/>
            <w:hideMark/>
          </w:tcPr>
          <w:p w14:paraId="79C46AD0" w14:textId="0EED978B" w:rsidR="001C391B" w:rsidRPr="00846B23" w:rsidRDefault="001C391B" w:rsidP="009E7246">
            <w:pPr>
              <w:jc w:val="center"/>
              <w:rPr>
                <w:color w:val="auto"/>
              </w:rPr>
            </w:pPr>
            <w:r w:rsidRPr="003A5B54">
              <w:t>0.097</w:t>
            </w:r>
          </w:p>
        </w:tc>
        <w:tc>
          <w:tcPr>
            <w:tcW w:w="0" w:type="auto"/>
            <w:noWrap/>
            <w:vAlign w:val="center"/>
            <w:hideMark/>
          </w:tcPr>
          <w:p w14:paraId="7F42AEE3" w14:textId="4E4B7A83" w:rsidR="001C391B" w:rsidRPr="00846B23" w:rsidRDefault="001C391B" w:rsidP="00564642">
            <w:pPr>
              <w:jc w:val="center"/>
              <w:rPr>
                <w:color w:val="auto"/>
              </w:rPr>
            </w:pPr>
            <w:r w:rsidRPr="008461E2">
              <w:t>0.89</w:t>
            </w:r>
            <w:r>
              <w:t>0</w:t>
            </w:r>
            <w:r w:rsidRPr="008461E2">
              <w:t>, 0.963</w:t>
            </w:r>
          </w:p>
        </w:tc>
        <w:tc>
          <w:tcPr>
            <w:tcW w:w="2309" w:type="dxa"/>
            <w:vAlign w:val="center"/>
          </w:tcPr>
          <w:p w14:paraId="3C3C2816" w14:textId="54B1E44C" w:rsidR="001C391B" w:rsidRPr="00846B23" w:rsidRDefault="001C391B" w:rsidP="00507B99">
            <w:pPr>
              <w:jc w:val="center"/>
              <w:rPr>
                <w:color w:val="auto"/>
              </w:rPr>
            </w:pPr>
            <w:r w:rsidRPr="00F83C53">
              <w:t>24.71 (±28.95)</w:t>
            </w:r>
          </w:p>
        </w:tc>
      </w:tr>
      <w:tr w:rsidR="001C391B" w:rsidRPr="00846B23" w14:paraId="448DD260" w14:textId="77777777" w:rsidTr="00507B99">
        <w:trPr>
          <w:trHeight w:val="295"/>
        </w:trPr>
        <w:tc>
          <w:tcPr>
            <w:tcW w:w="0" w:type="auto"/>
            <w:vAlign w:val="center"/>
          </w:tcPr>
          <w:p w14:paraId="2C79B0B2" w14:textId="77777777" w:rsidR="001C391B" w:rsidRPr="00846B23" w:rsidRDefault="001C391B" w:rsidP="00507B99">
            <w:pPr>
              <w:jc w:val="center"/>
              <w:rPr>
                <w:color w:val="auto"/>
              </w:rPr>
            </w:pPr>
            <w:r w:rsidRPr="00846B23">
              <w:rPr>
                <w:color w:val="auto"/>
              </w:rPr>
              <w:t>2019</w:t>
            </w:r>
          </w:p>
        </w:tc>
        <w:tc>
          <w:tcPr>
            <w:tcW w:w="0" w:type="auto"/>
            <w:vAlign w:val="center"/>
          </w:tcPr>
          <w:p w14:paraId="2951A86A" w14:textId="400F7D4A" w:rsidR="001C391B" w:rsidRPr="00B70FD0" w:rsidRDefault="001C391B" w:rsidP="00507B99">
            <w:pPr>
              <w:jc w:val="center"/>
            </w:pPr>
            <w:r w:rsidRPr="00623EDB">
              <w:t>22</w:t>
            </w:r>
          </w:p>
        </w:tc>
        <w:tc>
          <w:tcPr>
            <w:tcW w:w="0" w:type="auto"/>
            <w:noWrap/>
            <w:vAlign w:val="center"/>
            <w:hideMark/>
          </w:tcPr>
          <w:p w14:paraId="537C6DBC" w14:textId="2BCB7908" w:rsidR="001C391B" w:rsidRPr="00846B23" w:rsidRDefault="001C391B" w:rsidP="00AF530E">
            <w:pPr>
              <w:jc w:val="center"/>
              <w:rPr>
                <w:color w:val="auto"/>
              </w:rPr>
            </w:pPr>
            <w:r w:rsidRPr="00B70FD0">
              <w:t>0.944</w:t>
            </w:r>
          </w:p>
        </w:tc>
        <w:tc>
          <w:tcPr>
            <w:tcW w:w="0" w:type="auto"/>
            <w:noWrap/>
            <w:vAlign w:val="center"/>
            <w:hideMark/>
          </w:tcPr>
          <w:p w14:paraId="678AB3AA" w14:textId="34F78E4E" w:rsidR="001C391B" w:rsidRPr="00846B23" w:rsidRDefault="001C391B" w:rsidP="009E7246">
            <w:pPr>
              <w:jc w:val="center"/>
              <w:rPr>
                <w:color w:val="auto"/>
              </w:rPr>
            </w:pPr>
            <w:r w:rsidRPr="003A5B54">
              <w:t>0.07</w:t>
            </w:r>
            <w:r>
              <w:t>0</w:t>
            </w:r>
          </w:p>
        </w:tc>
        <w:tc>
          <w:tcPr>
            <w:tcW w:w="0" w:type="auto"/>
            <w:noWrap/>
            <w:vAlign w:val="center"/>
            <w:hideMark/>
          </w:tcPr>
          <w:p w14:paraId="4F1B6FF3" w14:textId="18E38A42" w:rsidR="001C391B" w:rsidRPr="00846B23" w:rsidRDefault="001C391B" w:rsidP="00564642">
            <w:pPr>
              <w:jc w:val="center"/>
              <w:rPr>
                <w:color w:val="auto"/>
              </w:rPr>
            </w:pPr>
            <w:r w:rsidRPr="008461E2">
              <w:t>0.906, 0.967</w:t>
            </w:r>
          </w:p>
        </w:tc>
        <w:tc>
          <w:tcPr>
            <w:tcW w:w="2309" w:type="dxa"/>
            <w:vAlign w:val="center"/>
          </w:tcPr>
          <w:p w14:paraId="6AA2AC65" w14:textId="7CAF7DCF" w:rsidR="001C391B" w:rsidRPr="00846B23" w:rsidRDefault="001C391B" w:rsidP="00507B99">
            <w:pPr>
              <w:jc w:val="center"/>
              <w:rPr>
                <w:color w:val="auto"/>
              </w:rPr>
            </w:pPr>
            <w:r w:rsidRPr="00F83C53">
              <w:t>29.79 (±21.54)</w:t>
            </w:r>
          </w:p>
        </w:tc>
      </w:tr>
    </w:tbl>
    <w:p w14:paraId="0FCC98DA" w14:textId="77777777" w:rsidR="00846B23" w:rsidRPr="00846B23" w:rsidRDefault="00846B23" w:rsidP="00846B23">
      <w:pPr>
        <w:rPr>
          <w:vertAlign w:val="superscript"/>
        </w:rPr>
      </w:pPr>
    </w:p>
    <w:p w14:paraId="4A334666" w14:textId="2C208129" w:rsidR="002118CF" w:rsidRDefault="002118CF"/>
    <w:p w14:paraId="00686F19" w14:textId="77777777" w:rsidR="00BD648A" w:rsidRDefault="00BD648A"/>
    <w:p w14:paraId="1AEBF3CD" w14:textId="77777777" w:rsidR="00BD648A" w:rsidRDefault="00BD648A"/>
    <w:p w14:paraId="11DA7F6A" w14:textId="77777777" w:rsidR="00BD648A" w:rsidRDefault="00BD648A"/>
    <w:p w14:paraId="47E0EEC5" w14:textId="77777777" w:rsidR="00BD648A" w:rsidRDefault="00BD648A"/>
    <w:p w14:paraId="5683F616" w14:textId="77777777" w:rsidR="00BD648A" w:rsidRDefault="00BD648A"/>
    <w:p w14:paraId="3DFB236D" w14:textId="77777777" w:rsidR="00BD648A" w:rsidRDefault="00BD648A"/>
    <w:p w14:paraId="776702FF" w14:textId="77777777" w:rsidR="00BD648A" w:rsidRDefault="00BD648A"/>
    <w:p w14:paraId="61D2B217" w14:textId="77777777" w:rsidR="00BD648A" w:rsidRDefault="00BD648A"/>
    <w:p w14:paraId="094A1DDC" w14:textId="77777777" w:rsidR="00BD648A" w:rsidRDefault="00BD648A"/>
    <w:p w14:paraId="687835AC" w14:textId="77777777" w:rsidR="00BD648A" w:rsidRDefault="00BD648A"/>
    <w:p w14:paraId="0715DFCA" w14:textId="77777777" w:rsidR="00BD648A" w:rsidRDefault="00BD648A"/>
    <w:p w14:paraId="7299AAE2" w14:textId="77777777" w:rsidR="00BD648A" w:rsidRDefault="00BD648A"/>
    <w:p w14:paraId="30F13C77" w14:textId="77777777" w:rsidR="00BD648A" w:rsidRDefault="00BD648A"/>
    <w:p w14:paraId="2F0D59A6" w14:textId="77777777" w:rsidR="00BD648A" w:rsidRDefault="00BD648A">
      <w:pPr>
        <w:sectPr w:rsidR="00BD648A" w:rsidSect="00BD648A">
          <w:pgSz w:w="12240" w:h="15840"/>
          <w:pgMar w:top="1440" w:right="1440" w:bottom="1440" w:left="1440" w:header="720" w:footer="720" w:gutter="0"/>
          <w:cols w:space="720"/>
          <w:docGrid w:linePitch="360"/>
        </w:sectPr>
      </w:pPr>
    </w:p>
    <w:p w14:paraId="1C1A1F4F" w14:textId="36C26A0A" w:rsidR="004B3D9F" w:rsidRDefault="004B3D9F">
      <w:r>
        <w:lastRenderedPageBreak/>
        <w:t>Table S6. Model selection table comparing univariate linear models of population mismatch models predicting seasonal fledging rates</w:t>
      </w:r>
      <w:r w:rsidR="00330576">
        <w:t xml:space="preserve"> in a population of Hudsonian godwits near Beluga River, AK from 2009 </w:t>
      </w:r>
      <w:r w:rsidR="00AC7286">
        <w:t>–</w:t>
      </w:r>
      <w:r w:rsidR="00330576">
        <w:t xml:space="preserve"> 2019.</w:t>
      </w:r>
    </w:p>
    <w:tbl>
      <w:tblPr>
        <w:tblStyle w:val="ListTable6Colorful"/>
        <w:tblpPr w:leftFromText="180" w:rightFromText="180" w:vertAnchor="page" w:horzAnchor="margin" w:tblpXSpec="center" w:tblpY="2414"/>
        <w:tblW w:w="0" w:type="auto"/>
        <w:tblLook w:val="0620" w:firstRow="1" w:lastRow="0" w:firstColumn="0" w:lastColumn="0" w:noHBand="1" w:noVBand="1"/>
      </w:tblPr>
      <w:tblGrid>
        <w:gridCol w:w="1729"/>
        <w:gridCol w:w="1576"/>
        <w:gridCol w:w="756"/>
        <w:gridCol w:w="855"/>
        <w:gridCol w:w="1294"/>
        <w:gridCol w:w="636"/>
      </w:tblGrid>
      <w:tr w:rsidR="003D73ED" w14:paraId="7039E6EE" w14:textId="77777777" w:rsidTr="003D73ED">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12785ADC" w14:textId="77777777" w:rsidR="003D73ED" w:rsidRPr="003D73ED" w:rsidRDefault="003D73ED" w:rsidP="003D73ED">
            <w:pPr>
              <w:rPr>
                <w:b w:val="0"/>
                <w:bCs w:val="0"/>
              </w:rPr>
            </w:pPr>
            <w:r w:rsidRPr="003D73ED">
              <w:rPr>
                <w:b w:val="0"/>
                <w:bCs w:val="0"/>
              </w:rPr>
              <w:t>Model</w:t>
            </w:r>
          </w:p>
        </w:tc>
        <w:tc>
          <w:tcPr>
            <w:tcW w:w="0" w:type="auto"/>
            <w:vAlign w:val="bottom"/>
          </w:tcPr>
          <w:p w14:paraId="2E426AE3" w14:textId="77777777" w:rsidR="003D73ED" w:rsidRPr="003D73ED" w:rsidRDefault="003D73ED" w:rsidP="003D73ED">
            <w:pPr>
              <w:rPr>
                <w:b w:val="0"/>
                <w:bCs w:val="0"/>
              </w:rPr>
            </w:pPr>
            <w:proofErr w:type="spellStart"/>
            <w:r w:rsidRPr="003D73ED">
              <w:rPr>
                <w:b w:val="0"/>
                <w:bCs w:val="0"/>
              </w:rPr>
              <w:t>logLikelihood</w:t>
            </w:r>
            <w:proofErr w:type="spellEnd"/>
          </w:p>
        </w:tc>
        <w:tc>
          <w:tcPr>
            <w:tcW w:w="0" w:type="auto"/>
            <w:vAlign w:val="bottom"/>
          </w:tcPr>
          <w:p w14:paraId="450B4C73" w14:textId="77777777" w:rsidR="003D73ED" w:rsidRPr="003D73ED" w:rsidRDefault="003D73ED" w:rsidP="003D73ED">
            <w:pPr>
              <w:rPr>
                <w:b w:val="0"/>
                <w:bCs w:val="0"/>
              </w:rPr>
            </w:pPr>
            <w:proofErr w:type="spellStart"/>
            <w:r w:rsidRPr="003D73ED">
              <w:rPr>
                <w:b w:val="0"/>
                <w:bCs w:val="0"/>
              </w:rPr>
              <w:t>AIC</w:t>
            </w:r>
            <w:r w:rsidRPr="003D73ED">
              <w:rPr>
                <w:b w:val="0"/>
                <w:bCs w:val="0"/>
                <w:vertAlign w:val="subscript"/>
              </w:rPr>
              <w:t>c</w:t>
            </w:r>
            <w:proofErr w:type="spellEnd"/>
          </w:p>
        </w:tc>
        <w:tc>
          <w:tcPr>
            <w:tcW w:w="0" w:type="auto"/>
            <w:vAlign w:val="bottom"/>
          </w:tcPr>
          <w:p w14:paraId="5D80A447" w14:textId="77777777" w:rsidR="003D73ED" w:rsidRPr="003D73ED" w:rsidRDefault="003D73ED" w:rsidP="003D73ED">
            <w:pPr>
              <w:rPr>
                <w:b w:val="0"/>
                <w:bCs w:val="0"/>
              </w:rPr>
            </w:pPr>
            <w:proofErr w:type="spellStart"/>
            <w:r w:rsidRPr="003D73ED">
              <w:rPr>
                <w:rFonts w:cs="Times New Roman"/>
                <w:b w:val="0"/>
                <w:bCs w:val="0"/>
              </w:rPr>
              <w:t>Δ</w:t>
            </w:r>
            <w:r w:rsidRPr="003D73ED">
              <w:rPr>
                <w:b w:val="0"/>
                <w:bCs w:val="0"/>
              </w:rPr>
              <w:t>AIC</w:t>
            </w:r>
            <w:r w:rsidRPr="003D73ED">
              <w:rPr>
                <w:b w:val="0"/>
                <w:bCs w:val="0"/>
                <w:vertAlign w:val="subscript"/>
              </w:rPr>
              <w:t>c</w:t>
            </w:r>
            <w:proofErr w:type="spellEnd"/>
          </w:p>
        </w:tc>
        <w:tc>
          <w:tcPr>
            <w:tcW w:w="0" w:type="auto"/>
            <w:vAlign w:val="bottom"/>
          </w:tcPr>
          <w:p w14:paraId="2B2B2318" w14:textId="77777777" w:rsidR="003D73ED" w:rsidRPr="003D73ED" w:rsidRDefault="003D73ED" w:rsidP="003D73ED">
            <w:pPr>
              <w:rPr>
                <w:b w:val="0"/>
                <w:bCs w:val="0"/>
              </w:rPr>
            </w:pPr>
            <w:r w:rsidRPr="003D73ED">
              <w:rPr>
                <w:b w:val="0"/>
                <w:bCs w:val="0"/>
              </w:rPr>
              <w:t xml:space="preserve">Model </w:t>
            </w:r>
          </w:p>
          <w:p w14:paraId="30EE0764" w14:textId="77777777" w:rsidR="003D73ED" w:rsidRPr="003D73ED" w:rsidRDefault="003D73ED" w:rsidP="003D73ED">
            <w:pPr>
              <w:rPr>
                <w:b w:val="0"/>
                <w:bCs w:val="0"/>
              </w:rPr>
            </w:pPr>
            <w:r w:rsidRPr="003D73ED">
              <w:rPr>
                <w:b w:val="0"/>
                <w:bCs w:val="0"/>
              </w:rPr>
              <w:t>weight (</w:t>
            </w:r>
            <w:proofErr w:type="spellStart"/>
            <w:r w:rsidRPr="003D73ED">
              <w:rPr>
                <w:b w:val="0"/>
                <w:bCs w:val="0"/>
                <w:i/>
                <w:iCs/>
              </w:rPr>
              <w:t>w</w:t>
            </w:r>
            <w:r w:rsidRPr="003D73ED">
              <w:rPr>
                <w:b w:val="0"/>
                <w:bCs w:val="0"/>
                <w:i/>
                <w:iCs/>
                <w:vertAlign w:val="subscript"/>
              </w:rPr>
              <w:t>i</w:t>
            </w:r>
            <w:proofErr w:type="spellEnd"/>
            <w:r w:rsidRPr="003D73ED">
              <w:rPr>
                <w:b w:val="0"/>
                <w:bCs w:val="0"/>
              </w:rPr>
              <w:t>)</w:t>
            </w:r>
          </w:p>
        </w:tc>
        <w:tc>
          <w:tcPr>
            <w:tcW w:w="0" w:type="auto"/>
            <w:vAlign w:val="bottom"/>
          </w:tcPr>
          <w:p w14:paraId="74C62302" w14:textId="13A4F105" w:rsidR="003D73ED" w:rsidRPr="003D73ED" w:rsidRDefault="003D73ED" w:rsidP="003D73ED">
            <w:pPr>
              <w:rPr>
                <w:b w:val="0"/>
                <w:bCs w:val="0"/>
                <w:vertAlign w:val="superscript"/>
              </w:rPr>
            </w:pPr>
            <w:r>
              <w:rPr>
                <w:b w:val="0"/>
                <w:bCs w:val="0"/>
              </w:rPr>
              <w:t>R</w:t>
            </w:r>
            <w:r>
              <w:rPr>
                <w:b w:val="0"/>
                <w:bCs w:val="0"/>
                <w:vertAlign w:val="superscript"/>
              </w:rPr>
              <w:t>2</w:t>
            </w:r>
          </w:p>
        </w:tc>
      </w:tr>
      <w:tr w:rsidR="003D73ED" w14:paraId="613DA2F6" w14:textId="77777777" w:rsidTr="003D73ED">
        <w:tc>
          <w:tcPr>
            <w:tcW w:w="0" w:type="auto"/>
          </w:tcPr>
          <w:p w14:paraId="785D252E" w14:textId="77777777" w:rsidR="003D73ED" w:rsidRDefault="003D73ED" w:rsidP="003D73ED">
            <w:r>
              <w:t>Whole Demand</w:t>
            </w:r>
          </w:p>
        </w:tc>
        <w:tc>
          <w:tcPr>
            <w:tcW w:w="0" w:type="auto"/>
            <w:vAlign w:val="center"/>
          </w:tcPr>
          <w:p w14:paraId="28684522" w14:textId="25D7525C" w:rsidR="003D73ED" w:rsidRDefault="003D73ED" w:rsidP="003D73ED">
            <w:pPr>
              <w:jc w:val="center"/>
            </w:pPr>
            <w:r>
              <w:t>-</w:t>
            </w:r>
            <w:r w:rsidR="00916EC4">
              <w:t>25.14</w:t>
            </w:r>
          </w:p>
        </w:tc>
        <w:tc>
          <w:tcPr>
            <w:tcW w:w="0" w:type="auto"/>
            <w:vAlign w:val="center"/>
          </w:tcPr>
          <w:p w14:paraId="4330E0B9" w14:textId="5B8C247E" w:rsidR="003D73ED" w:rsidRDefault="00916EC4" w:rsidP="003D73ED">
            <w:pPr>
              <w:jc w:val="center"/>
            </w:pPr>
            <w:r>
              <w:t>64.27</w:t>
            </w:r>
          </w:p>
        </w:tc>
        <w:tc>
          <w:tcPr>
            <w:tcW w:w="0" w:type="auto"/>
            <w:vAlign w:val="center"/>
          </w:tcPr>
          <w:p w14:paraId="4529FBF6" w14:textId="77777777" w:rsidR="003D73ED" w:rsidRDefault="003D73ED" w:rsidP="003D73ED">
            <w:pPr>
              <w:jc w:val="center"/>
            </w:pPr>
            <w:r>
              <w:t>0</w:t>
            </w:r>
          </w:p>
        </w:tc>
        <w:tc>
          <w:tcPr>
            <w:tcW w:w="0" w:type="auto"/>
            <w:vAlign w:val="center"/>
          </w:tcPr>
          <w:p w14:paraId="76B3F5A3" w14:textId="635127FA" w:rsidR="003D73ED" w:rsidRDefault="003D73ED" w:rsidP="003D73ED">
            <w:pPr>
              <w:jc w:val="center"/>
            </w:pPr>
            <w:r>
              <w:t>0.</w:t>
            </w:r>
            <w:r w:rsidR="00916EC4">
              <w:t>43</w:t>
            </w:r>
          </w:p>
        </w:tc>
        <w:tc>
          <w:tcPr>
            <w:tcW w:w="0" w:type="auto"/>
            <w:vAlign w:val="center"/>
          </w:tcPr>
          <w:p w14:paraId="70E37648" w14:textId="3E2CFC56" w:rsidR="003D73ED" w:rsidRDefault="003D73ED" w:rsidP="003D73ED">
            <w:pPr>
              <w:jc w:val="center"/>
            </w:pPr>
            <w:r>
              <w:t>0.55</w:t>
            </w:r>
          </w:p>
        </w:tc>
      </w:tr>
      <w:tr w:rsidR="003D73ED" w14:paraId="38CA51C4" w14:textId="77777777" w:rsidTr="003D73ED">
        <w:tc>
          <w:tcPr>
            <w:tcW w:w="0" w:type="auto"/>
          </w:tcPr>
          <w:p w14:paraId="14A1AC7C" w14:textId="77777777" w:rsidR="003D73ED" w:rsidRDefault="003D73ED" w:rsidP="003D73ED">
            <w:r>
              <w:t xml:space="preserve">Difference in </w:t>
            </w:r>
          </w:p>
          <w:p w14:paraId="1962C0DB" w14:textId="77777777" w:rsidR="003D73ED" w:rsidRDefault="003D73ED" w:rsidP="003D73ED">
            <w:r>
              <w:t>peak dates</w:t>
            </w:r>
          </w:p>
        </w:tc>
        <w:tc>
          <w:tcPr>
            <w:tcW w:w="0" w:type="auto"/>
            <w:vAlign w:val="center"/>
          </w:tcPr>
          <w:p w14:paraId="7C8D40AF" w14:textId="77777777" w:rsidR="003D73ED" w:rsidRDefault="003D73ED" w:rsidP="003D73ED">
            <w:pPr>
              <w:jc w:val="center"/>
            </w:pPr>
            <w:r>
              <w:t>-25.31</w:t>
            </w:r>
          </w:p>
        </w:tc>
        <w:tc>
          <w:tcPr>
            <w:tcW w:w="0" w:type="auto"/>
            <w:vAlign w:val="center"/>
          </w:tcPr>
          <w:p w14:paraId="51F78371" w14:textId="77777777" w:rsidR="003D73ED" w:rsidRDefault="003D73ED" w:rsidP="003D73ED">
            <w:pPr>
              <w:jc w:val="center"/>
            </w:pPr>
            <w:r>
              <w:t>64.63</w:t>
            </w:r>
          </w:p>
        </w:tc>
        <w:tc>
          <w:tcPr>
            <w:tcW w:w="0" w:type="auto"/>
            <w:vAlign w:val="center"/>
          </w:tcPr>
          <w:p w14:paraId="1F7A6849" w14:textId="60142CB8" w:rsidR="003D73ED" w:rsidRDefault="00916EC4" w:rsidP="003D73ED">
            <w:pPr>
              <w:jc w:val="center"/>
            </w:pPr>
            <w:r>
              <w:t>0.35</w:t>
            </w:r>
          </w:p>
        </w:tc>
        <w:tc>
          <w:tcPr>
            <w:tcW w:w="0" w:type="auto"/>
            <w:vAlign w:val="center"/>
          </w:tcPr>
          <w:p w14:paraId="35FF7104" w14:textId="17501432" w:rsidR="003D73ED" w:rsidRDefault="003D73ED" w:rsidP="003D73ED">
            <w:pPr>
              <w:jc w:val="center"/>
            </w:pPr>
            <w:r>
              <w:t>0.</w:t>
            </w:r>
            <w:r w:rsidR="00916EC4">
              <w:t>36</w:t>
            </w:r>
          </w:p>
        </w:tc>
        <w:tc>
          <w:tcPr>
            <w:tcW w:w="0" w:type="auto"/>
            <w:vAlign w:val="center"/>
          </w:tcPr>
          <w:p w14:paraId="239F7EA5" w14:textId="5CF500CF" w:rsidR="003D73ED" w:rsidRDefault="003D73ED" w:rsidP="003D73ED">
            <w:pPr>
              <w:jc w:val="center"/>
            </w:pPr>
            <w:r>
              <w:t>0.48</w:t>
            </w:r>
          </w:p>
        </w:tc>
      </w:tr>
      <w:tr w:rsidR="00916EC4" w14:paraId="6C192E52" w14:textId="77777777" w:rsidTr="003D73ED">
        <w:tc>
          <w:tcPr>
            <w:tcW w:w="0" w:type="auto"/>
          </w:tcPr>
          <w:p w14:paraId="78A74156" w14:textId="3DC430DE" w:rsidR="00916EC4" w:rsidRDefault="00916EC4" w:rsidP="00916EC4">
            <w:r>
              <w:t>Peak Demand</w:t>
            </w:r>
          </w:p>
        </w:tc>
        <w:tc>
          <w:tcPr>
            <w:tcW w:w="0" w:type="auto"/>
            <w:vAlign w:val="center"/>
          </w:tcPr>
          <w:p w14:paraId="438274E8" w14:textId="2A937BC2" w:rsidR="00916EC4" w:rsidRDefault="00916EC4" w:rsidP="00916EC4">
            <w:pPr>
              <w:jc w:val="center"/>
            </w:pPr>
            <w:r>
              <w:t>-28.54</w:t>
            </w:r>
          </w:p>
        </w:tc>
        <w:tc>
          <w:tcPr>
            <w:tcW w:w="0" w:type="auto"/>
            <w:vAlign w:val="center"/>
          </w:tcPr>
          <w:p w14:paraId="7ECBBB13" w14:textId="5CA6C644" w:rsidR="00916EC4" w:rsidRDefault="00916EC4" w:rsidP="00916EC4">
            <w:pPr>
              <w:jc w:val="center"/>
            </w:pPr>
            <w:r>
              <w:t>67.08</w:t>
            </w:r>
          </w:p>
        </w:tc>
        <w:tc>
          <w:tcPr>
            <w:tcW w:w="0" w:type="auto"/>
            <w:vAlign w:val="center"/>
          </w:tcPr>
          <w:p w14:paraId="68D4BD17" w14:textId="67D4FD09" w:rsidR="00916EC4" w:rsidRDefault="00916EC4" w:rsidP="00916EC4">
            <w:pPr>
              <w:jc w:val="center"/>
            </w:pPr>
            <w:r>
              <w:t>2.81</w:t>
            </w:r>
          </w:p>
        </w:tc>
        <w:tc>
          <w:tcPr>
            <w:tcW w:w="0" w:type="auto"/>
            <w:vAlign w:val="center"/>
          </w:tcPr>
          <w:p w14:paraId="4466F87E" w14:textId="23489D0B" w:rsidR="00916EC4" w:rsidRDefault="00916EC4" w:rsidP="00916EC4">
            <w:pPr>
              <w:jc w:val="center"/>
            </w:pPr>
            <w:r>
              <w:t>0.11</w:t>
            </w:r>
          </w:p>
        </w:tc>
        <w:tc>
          <w:tcPr>
            <w:tcW w:w="0" w:type="auto"/>
            <w:vAlign w:val="center"/>
          </w:tcPr>
          <w:p w14:paraId="3D57CB25" w14:textId="5A75A176" w:rsidR="00916EC4" w:rsidRDefault="00916EC4" w:rsidP="00916EC4">
            <w:pPr>
              <w:jc w:val="center"/>
            </w:pPr>
            <w:r>
              <w:t>0.26</w:t>
            </w:r>
          </w:p>
        </w:tc>
      </w:tr>
      <w:tr w:rsidR="003D73ED" w14:paraId="00B3DBEA" w14:textId="77777777" w:rsidTr="003D73ED">
        <w:tc>
          <w:tcPr>
            <w:tcW w:w="0" w:type="auto"/>
          </w:tcPr>
          <w:p w14:paraId="44AF8D2A" w14:textId="77777777" w:rsidR="003D73ED" w:rsidRDefault="003D73ED" w:rsidP="003D73ED">
            <w:r>
              <w:t>Curve height</w:t>
            </w:r>
          </w:p>
        </w:tc>
        <w:tc>
          <w:tcPr>
            <w:tcW w:w="0" w:type="auto"/>
            <w:vAlign w:val="center"/>
          </w:tcPr>
          <w:p w14:paraId="1DC7709B" w14:textId="77777777" w:rsidR="003D73ED" w:rsidRDefault="003D73ED" w:rsidP="003D73ED">
            <w:pPr>
              <w:jc w:val="center"/>
            </w:pPr>
            <w:r>
              <w:t>-26.62</w:t>
            </w:r>
          </w:p>
        </w:tc>
        <w:tc>
          <w:tcPr>
            <w:tcW w:w="0" w:type="auto"/>
            <w:vAlign w:val="center"/>
          </w:tcPr>
          <w:p w14:paraId="0737B6D0" w14:textId="77777777" w:rsidR="003D73ED" w:rsidRDefault="003D73ED" w:rsidP="003D73ED">
            <w:pPr>
              <w:jc w:val="center"/>
            </w:pPr>
            <w:r>
              <w:t>67.23</w:t>
            </w:r>
          </w:p>
        </w:tc>
        <w:tc>
          <w:tcPr>
            <w:tcW w:w="0" w:type="auto"/>
            <w:vAlign w:val="center"/>
          </w:tcPr>
          <w:p w14:paraId="7F6D0E7E" w14:textId="6DD1F517" w:rsidR="003D73ED" w:rsidRDefault="00916EC4" w:rsidP="003D73ED">
            <w:pPr>
              <w:jc w:val="center"/>
            </w:pPr>
            <w:r>
              <w:t>2.96</w:t>
            </w:r>
          </w:p>
        </w:tc>
        <w:tc>
          <w:tcPr>
            <w:tcW w:w="0" w:type="auto"/>
            <w:vAlign w:val="center"/>
          </w:tcPr>
          <w:p w14:paraId="15D1FC2D" w14:textId="6D091CBD" w:rsidR="003D73ED" w:rsidRDefault="003D73ED" w:rsidP="003D73ED">
            <w:pPr>
              <w:jc w:val="center"/>
            </w:pPr>
            <w:r>
              <w:t>0.</w:t>
            </w:r>
            <w:r w:rsidR="00916EC4">
              <w:t>10</w:t>
            </w:r>
          </w:p>
        </w:tc>
        <w:tc>
          <w:tcPr>
            <w:tcW w:w="0" w:type="auto"/>
            <w:vAlign w:val="center"/>
          </w:tcPr>
          <w:p w14:paraId="33C3FC53" w14:textId="52B3F619" w:rsidR="003D73ED" w:rsidRDefault="003D73ED" w:rsidP="003D73ED">
            <w:pPr>
              <w:jc w:val="center"/>
            </w:pPr>
            <w:r>
              <w:t>0.25</w:t>
            </w:r>
          </w:p>
        </w:tc>
      </w:tr>
    </w:tbl>
    <w:p w14:paraId="16072E1D" w14:textId="2C80CD40" w:rsidR="004B3D9F" w:rsidRDefault="004B3D9F"/>
    <w:p w14:paraId="644EEB5C" w14:textId="42A823D4" w:rsidR="004B3D9F" w:rsidRDefault="004B3D9F"/>
    <w:p w14:paraId="47735C13" w14:textId="2FA0197F" w:rsidR="004B3D9F" w:rsidRDefault="004B3D9F"/>
    <w:p w14:paraId="2BFEF9C0" w14:textId="6FC001B4" w:rsidR="004B3D9F" w:rsidRDefault="004B3D9F"/>
    <w:p w14:paraId="340E571E" w14:textId="2530F623" w:rsidR="004B3D9F" w:rsidRDefault="004B3D9F"/>
    <w:p w14:paraId="625F6731" w14:textId="0106B1C6" w:rsidR="004B3D9F" w:rsidRDefault="004B3D9F"/>
    <w:p w14:paraId="78DEACC7" w14:textId="119742D0" w:rsidR="004B3D9F" w:rsidRDefault="004B3D9F"/>
    <w:p w14:paraId="72EACF98" w14:textId="352AF69A" w:rsidR="004B3D9F" w:rsidRDefault="004B3D9F"/>
    <w:p w14:paraId="4C433980" w14:textId="4A01CF3F" w:rsidR="004B3D9F" w:rsidRDefault="004B3D9F"/>
    <w:p w14:paraId="4278855E" w14:textId="24A14D0E" w:rsidR="004B3D9F" w:rsidRDefault="004B3D9F"/>
    <w:p w14:paraId="5B15C6C2" w14:textId="6D76F4EA" w:rsidR="004B3D9F" w:rsidRDefault="004B3D9F"/>
    <w:p w14:paraId="079E9931" w14:textId="6A679ABB" w:rsidR="004B3D9F" w:rsidRDefault="004B3D9F"/>
    <w:p w14:paraId="23A7DF09" w14:textId="7A2433B5" w:rsidR="004B3D9F" w:rsidRDefault="004B3D9F"/>
    <w:p w14:paraId="59E0A5FB" w14:textId="1A4C7882" w:rsidR="004B3D9F" w:rsidRDefault="004B3D9F"/>
    <w:p w14:paraId="02B7E367" w14:textId="639BA787" w:rsidR="004B3D9F" w:rsidRDefault="004B3D9F"/>
    <w:p w14:paraId="6576E054" w14:textId="1C88D1C8" w:rsidR="004B3D9F" w:rsidRDefault="004B3D9F"/>
    <w:p w14:paraId="47E4A246" w14:textId="29322F3F" w:rsidR="004B3D9F" w:rsidRDefault="004B3D9F"/>
    <w:p w14:paraId="054B593C" w14:textId="36AB0201" w:rsidR="004B3D9F" w:rsidRDefault="004B3D9F"/>
    <w:p w14:paraId="5978A479" w14:textId="044A9412" w:rsidR="004B3D9F" w:rsidRDefault="004B3D9F"/>
    <w:p w14:paraId="3C1F2F69" w14:textId="136AA3D1" w:rsidR="004B3D9F" w:rsidRDefault="004B3D9F"/>
    <w:p w14:paraId="7D1B4624" w14:textId="1A5EBC48" w:rsidR="004B3D9F" w:rsidRDefault="004B3D9F"/>
    <w:p w14:paraId="3F69CA88" w14:textId="588B9BF8" w:rsidR="004B3D9F" w:rsidRDefault="004B3D9F"/>
    <w:p w14:paraId="7EEB6DC1" w14:textId="28DE7E33" w:rsidR="004B3D9F" w:rsidRDefault="004B3D9F"/>
    <w:p w14:paraId="7A9C3261" w14:textId="5545BADC" w:rsidR="004B3D9F" w:rsidRDefault="004B3D9F"/>
    <w:p w14:paraId="6F1E5B11" w14:textId="7A989083" w:rsidR="004B3D9F" w:rsidRDefault="004B3D9F"/>
    <w:p w14:paraId="49ECDCD0" w14:textId="1EDFEEB5" w:rsidR="004B3D9F" w:rsidRDefault="004B3D9F"/>
    <w:p w14:paraId="0FD552C0" w14:textId="05D43DAF" w:rsidR="004B3D9F" w:rsidRDefault="004B3D9F"/>
    <w:p w14:paraId="3A4F2350" w14:textId="090A8B82" w:rsidR="004B3D9F" w:rsidRDefault="004B3D9F"/>
    <w:p w14:paraId="7496ACBA" w14:textId="536D45BE" w:rsidR="004B3D9F" w:rsidRDefault="004B3D9F"/>
    <w:p w14:paraId="221972B3" w14:textId="45520D5A" w:rsidR="004B3D9F" w:rsidRDefault="004B3D9F"/>
    <w:p w14:paraId="77D704BE" w14:textId="0EDDDF11" w:rsidR="004B3D9F" w:rsidRDefault="004B3D9F"/>
    <w:p w14:paraId="70C35455" w14:textId="108733D2" w:rsidR="004B3D9F" w:rsidRDefault="004B3D9F"/>
    <w:p w14:paraId="2DDBCB58" w14:textId="08562C5C" w:rsidR="004B3D9F" w:rsidRDefault="004B3D9F"/>
    <w:p w14:paraId="6CF07FF0" w14:textId="61691511" w:rsidR="009B17AD" w:rsidRDefault="009B17AD"/>
    <w:p w14:paraId="175A292F" w14:textId="78EABB26" w:rsidR="009B17AD" w:rsidRDefault="009B17AD"/>
    <w:p w14:paraId="601AA128" w14:textId="78A55B36" w:rsidR="009B17AD" w:rsidRDefault="009B17AD"/>
    <w:p w14:paraId="7AA92518" w14:textId="4600FAEF" w:rsidR="009B17AD" w:rsidRDefault="009B17AD"/>
    <w:p w14:paraId="2EA78E59" w14:textId="6D0CB8E8" w:rsidR="009B17AD" w:rsidRDefault="009B17AD"/>
    <w:p w14:paraId="1C1E8E8D" w14:textId="5B4F6AD9" w:rsidR="009B17AD" w:rsidRDefault="009B17AD"/>
    <w:p w14:paraId="10C2E672" w14:textId="77777777" w:rsidR="009B17AD" w:rsidRDefault="009B17AD"/>
    <w:p w14:paraId="08C248E8" w14:textId="20739BF0" w:rsidR="004B3D9F" w:rsidRDefault="004B3D9F"/>
    <w:p w14:paraId="0E320DBF" w14:textId="31461DC6" w:rsidR="004B3D9F" w:rsidRDefault="004B3D9F"/>
    <w:p w14:paraId="0854E139" w14:textId="4F760758" w:rsidR="004B7B37" w:rsidRDefault="004B7B37">
      <w:r>
        <w:lastRenderedPageBreak/>
        <w:t xml:space="preserve">Figure S1. Map of North and South plots near </w:t>
      </w:r>
      <w:r w:rsidR="00D97D8F">
        <w:t xml:space="preserve">the township of </w:t>
      </w:r>
      <w:r>
        <w:t>Beluga River, AK</w:t>
      </w:r>
      <w:r w:rsidR="00D97D8F">
        <w:t xml:space="preserve"> (</w:t>
      </w:r>
      <w:r w:rsidR="00F0720B">
        <w:t>house icon</w:t>
      </w:r>
      <w:r w:rsidR="00D97D8F">
        <w:t>)</w:t>
      </w:r>
      <w:r w:rsidR="00F0720B">
        <w:t xml:space="preserve">. The study areas </w:t>
      </w:r>
      <w:proofErr w:type="gramStart"/>
      <w:r w:rsidR="00F0720B">
        <w:t>is</w:t>
      </w:r>
      <w:proofErr w:type="gramEnd"/>
      <w:r w:rsidR="00F0720B">
        <w:t xml:space="preserve"> in</w:t>
      </w:r>
      <w:r w:rsidR="003D7B22">
        <w:t xml:space="preserve"> southcentral Alaska </w:t>
      </w:r>
      <w:r w:rsidR="00D97D8F">
        <w:t>on the west coast of the upper</w:t>
      </w:r>
      <w:r w:rsidR="003D7B22">
        <w:t xml:space="preserve"> Cook Inlet. (</w:t>
      </w:r>
      <w:r w:rsidR="00D97D8F">
        <w:t>Inset</w:t>
      </w:r>
      <w:r w:rsidR="003D7B22">
        <w:t xml:space="preserve">) </w:t>
      </w:r>
      <w:r w:rsidR="00F0720B">
        <w:t>T</w:t>
      </w:r>
      <w:r w:rsidR="003D7B22">
        <w:t xml:space="preserve">he two, 100-m transects </w:t>
      </w:r>
      <w:r w:rsidR="00215EEC">
        <w:t xml:space="preserve">for daily invertebrate capture using pitfall traps (2009 </w:t>
      </w:r>
      <w:r w:rsidR="00215EEC" w:rsidRPr="00215EEC">
        <w:t xml:space="preserve"> ̶  </w:t>
      </w:r>
      <w:r w:rsidR="00E668F0">
        <w:t>2011</w:t>
      </w:r>
      <w:r w:rsidR="00215EEC">
        <w:t xml:space="preserve">) or modified malaise traps (2014 </w:t>
      </w:r>
      <w:r w:rsidR="00215EEC" w:rsidRPr="00215EEC">
        <w:t xml:space="preserve"> ̶  </w:t>
      </w:r>
      <w:r w:rsidR="00215EEC">
        <w:t>2016, 2019).</w:t>
      </w:r>
      <w:r w:rsidR="00F0720B">
        <w:t xml:space="preserve"> Transects were placed according to ASDN protocols (</w:t>
      </w:r>
      <w:hyperlink r:id="rId5" w:history="1">
        <w:r w:rsidR="00F0720B" w:rsidRPr="00696B0A">
          <w:rPr>
            <w:rStyle w:val="Hyperlink"/>
          </w:rPr>
          <w:t>https://www.manomet.org/wp-content/uploads/old-files/ASDN_Protocol_V5_20Apr2014.pdf</w:t>
        </w:r>
      </w:hyperlink>
      <w:r w:rsidR="00F0720B">
        <w:t>).</w:t>
      </w:r>
    </w:p>
    <w:p w14:paraId="4655AD8D" w14:textId="51CCAB22" w:rsidR="004B7B37" w:rsidRDefault="004E1710">
      <w:pPr>
        <w:rPr>
          <w:noProof/>
        </w:rPr>
      </w:pPr>
      <w:r>
        <w:rPr>
          <w:noProof/>
        </w:rPr>
        <w:drawing>
          <wp:anchor distT="0" distB="0" distL="114300" distR="114300" simplePos="0" relativeHeight="251667456" behindDoc="0" locked="0" layoutInCell="1" allowOverlap="1" wp14:anchorId="4B2F1DEA" wp14:editId="33CE238D">
            <wp:simplePos x="0" y="0"/>
            <wp:positionH relativeFrom="margin">
              <wp:align>center</wp:align>
            </wp:positionH>
            <wp:positionV relativeFrom="paragraph">
              <wp:posOffset>205740</wp:posOffset>
            </wp:positionV>
            <wp:extent cx="4824413" cy="6432550"/>
            <wp:effectExtent l="0" t="0" r="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4413" cy="6432550"/>
                    </a:xfrm>
                    <a:prstGeom prst="rect">
                      <a:avLst/>
                    </a:prstGeom>
                    <a:noFill/>
                    <a:ln>
                      <a:noFill/>
                    </a:ln>
                  </pic:spPr>
                </pic:pic>
              </a:graphicData>
            </a:graphic>
          </wp:anchor>
        </w:drawing>
      </w:r>
    </w:p>
    <w:p w14:paraId="1BDF6DA8" w14:textId="612B363D" w:rsidR="004E1710" w:rsidRDefault="004E1710">
      <w:pPr>
        <w:rPr>
          <w:noProof/>
        </w:rPr>
      </w:pPr>
    </w:p>
    <w:p w14:paraId="1178BB07" w14:textId="6B79D6F3" w:rsidR="004B7B37" w:rsidRDefault="00E668F0">
      <w:r>
        <w:rPr>
          <w:noProof/>
        </w:rPr>
        <w:br w:type="page"/>
      </w:r>
      <w:r w:rsidR="009C20DD">
        <w:lastRenderedPageBreak/>
        <w:t>Figure S</w:t>
      </w:r>
      <w:r w:rsidR="00273778">
        <w:t>2</w:t>
      </w:r>
      <w:r w:rsidR="009C20DD">
        <w:t xml:space="preserve">. </w:t>
      </w:r>
      <w:r w:rsidR="00F80D32">
        <w:t>Interannual c</w:t>
      </w:r>
      <w:r w:rsidR="009C20DD">
        <w:t>omparison of</w:t>
      </w:r>
      <w:r w:rsidR="00F80D32">
        <w:t xml:space="preserve"> the</w:t>
      </w:r>
      <w:r w:rsidR="009C20DD">
        <w:t xml:space="preserve"> </w:t>
      </w:r>
      <w:r w:rsidR="00F80D32">
        <w:t>available biomass and composition by each of the major Orders consumed by</w:t>
      </w:r>
      <w:r w:rsidR="009C20DD">
        <w:t xml:space="preserve"> foraging godwit chicks</w:t>
      </w:r>
      <w:r w:rsidR="00F80D32">
        <w:t xml:space="preserve">. Invertebrates were monitored </w:t>
      </w:r>
      <w:r w:rsidR="009C20DD">
        <w:t>near Beluga</w:t>
      </w:r>
      <w:r>
        <w:t xml:space="preserve"> River</w:t>
      </w:r>
      <w:r w:rsidR="009C20DD">
        <w:t>, AK from 2009</w:t>
      </w:r>
      <w:r>
        <w:t xml:space="preserve"> </w:t>
      </w:r>
      <w:r w:rsidR="001B574F" w:rsidRPr="001B574F">
        <w:t xml:space="preserve"> ̶  </w:t>
      </w:r>
      <w:r w:rsidR="009C20DD">
        <w:t xml:space="preserve">2019. </w:t>
      </w:r>
      <w:r w:rsidR="00F80D32">
        <w:t>Biomass</w:t>
      </w:r>
      <w:r w:rsidR="009C20DD">
        <w:t xml:space="preserve"> was determined using </w:t>
      </w:r>
      <w:r w:rsidR="003245F7">
        <w:t>taxon-</w:t>
      </w:r>
      <w:r w:rsidR="009C20DD">
        <w:t>specific, length-weight relationships (</w:t>
      </w:r>
      <w:r w:rsidR="009C20DD" w:rsidRPr="009C20DD">
        <w:t>Rogers et al.</w:t>
      </w:r>
      <w:r w:rsidR="00E55EE6">
        <w:t>,</w:t>
      </w:r>
      <w:r w:rsidR="009C20DD" w:rsidRPr="009C20DD">
        <w:t xml:space="preserve"> 1977</w:t>
      </w:r>
      <w:r w:rsidR="003245F7">
        <w:t>;</w:t>
      </w:r>
      <w:r w:rsidR="003245F7" w:rsidRPr="009C20DD">
        <w:t xml:space="preserve"> </w:t>
      </w:r>
      <w:proofErr w:type="spellStart"/>
      <w:r w:rsidR="009C20DD" w:rsidRPr="009C20DD">
        <w:t>Ganihar</w:t>
      </w:r>
      <w:proofErr w:type="spellEnd"/>
      <w:r w:rsidR="00E55EE6">
        <w:t>,</w:t>
      </w:r>
      <w:r w:rsidR="009C20DD" w:rsidRPr="009C20DD">
        <w:t xml:space="preserve"> 1997</w:t>
      </w:r>
      <w:r w:rsidR="003245F7">
        <w:t>;</w:t>
      </w:r>
      <w:r w:rsidR="003245F7" w:rsidRPr="009C20DD">
        <w:t xml:space="preserve"> </w:t>
      </w:r>
      <w:r w:rsidR="009C20DD" w:rsidRPr="009C20DD">
        <w:t>Robinson et al.</w:t>
      </w:r>
      <w:r w:rsidR="00E55EE6">
        <w:t>,</w:t>
      </w:r>
      <w:r w:rsidR="009C20DD" w:rsidRPr="009C20DD">
        <w:t xml:space="preserve"> 2018</w:t>
      </w:r>
      <w:r w:rsidR="009C20DD">
        <w:t xml:space="preserve">). </w:t>
      </w:r>
      <w:r w:rsidR="00F80D32">
        <w:t>The</w:t>
      </w:r>
      <w:r w:rsidR="001706CB">
        <w:t xml:space="preserve"> 2012</w:t>
      </w:r>
      <w:r w:rsidR="00F80D32">
        <w:t xml:space="preserve"> and 2017 seasons (*) were short seasons and do not represent the extent of the available energy. N</w:t>
      </w:r>
      <w:r w:rsidR="001706CB">
        <w:t>o</w:t>
      </w:r>
      <w:r w:rsidR="00F80D32">
        <w:t xml:space="preserve"> </w:t>
      </w:r>
      <w:r w:rsidR="009B17AD">
        <w:rPr>
          <w:noProof/>
        </w:rPr>
        <w:drawing>
          <wp:anchor distT="0" distB="0" distL="114300" distR="114300" simplePos="0" relativeHeight="251666432" behindDoc="0" locked="0" layoutInCell="1" allowOverlap="1" wp14:anchorId="48233197" wp14:editId="3C382003">
            <wp:simplePos x="0" y="0"/>
            <wp:positionH relativeFrom="margin">
              <wp:align>center</wp:align>
            </wp:positionH>
            <wp:positionV relativeFrom="paragraph">
              <wp:posOffset>1199522</wp:posOffset>
            </wp:positionV>
            <wp:extent cx="6112510" cy="4074795"/>
            <wp:effectExtent l="0" t="0" r="254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2510"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D32">
        <w:t>monitoring</w:t>
      </w:r>
      <w:r w:rsidR="001706CB">
        <w:t xml:space="preserve"> occurred in</w:t>
      </w:r>
      <w:r w:rsidR="001B574F" w:rsidRPr="001B574F">
        <w:t xml:space="preserve"> </w:t>
      </w:r>
      <w:r w:rsidR="001B574F">
        <w:t>2013</w:t>
      </w:r>
      <w:r w:rsidR="00F80D32">
        <w:t xml:space="preserve"> and</w:t>
      </w:r>
      <w:r w:rsidR="001706CB">
        <w:t xml:space="preserve"> </w:t>
      </w:r>
      <w:r w:rsidR="001B574F">
        <w:t>2018.</w:t>
      </w:r>
    </w:p>
    <w:p w14:paraId="00EA1F58" w14:textId="493D678F" w:rsidR="004B7B37" w:rsidRDefault="004B7B37"/>
    <w:p w14:paraId="3E703B21" w14:textId="72992685" w:rsidR="005955DD" w:rsidRDefault="005955DD"/>
    <w:p w14:paraId="6D00A61D" w14:textId="63B623E8" w:rsidR="00F80D32" w:rsidRDefault="00F80D32" w:rsidP="009B17AD">
      <w:pPr>
        <w:pStyle w:val="ListParagraph"/>
        <w:numPr>
          <w:ilvl w:val="0"/>
          <w:numId w:val="1"/>
        </w:numPr>
      </w:pPr>
      <w:r w:rsidRPr="00F80D32">
        <w:t xml:space="preserve">Rogers, L. E., </w:t>
      </w:r>
      <w:proofErr w:type="spellStart"/>
      <w:r w:rsidRPr="00F80D32">
        <w:t>Buschbom</w:t>
      </w:r>
      <w:proofErr w:type="spellEnd"/>
      <w:r w:rsidRPr="00F80D32">
        <w:t xml:space="preserve">, R. L., &amp; Watson, C. R. (1977). Length-Weight Relationships of Shrub-Steppe Invertebrates. Annals of the Entomological Society of America, 70(1), 51–53. </w:t>
      </w:r>
      <w:proofErr w:type="spellStart"/>
      <w:r w:rsidRPr="00F80D32">
        <w:t>doi</w:t>
      </w:r>
      <w:proofErr w:type="spellEnd"/>
      <w:r w:rsidRPr="00F80D32">
        <w:t>: 10.1093/</w:t>
      </w:r>
      <w:proofErr w:type="spellStart"/>
      <w:r w:rsidRPr="00F80D32">
        <w:t>aesa</w:t>
      </w:r>
      <w:proofErr w:type="spellEnd"/>
      <w:r w:rsidRPr="00F80D32">
        <w:t>/70.1.51</w:t>
      </w:r>
    </w:p>
    <w:p w14:paraId="3816FABD" w14:textId="44B161AC" w:rsidR="005955DD" w:rsidRDefault="00F80D32" w:rsidP="009B17AD">
      <w:pPr>
        <w:pStyle w:val="ListParagraph"/>
        <w:numPr>
          <w:ilvl w:val="0"/>
          <w:numId w:val="1"/>
        </w:numPr>
      </w:pPr>
      <w:proofErr w:type="spellStart"/>
      <w:r w:rsidRPr="00F80D32">
        <w:t>Ganihar</w:t>
      </w:r>
      <w:proofErr w:type="spellEnd"/>
      <w:r w:rsidRPr="00F80D32">
        <w:t xml:space="preserve">, S. R. (1997). Biomass estimates of terrestrial arthropods based on body length. Journal of Biosciences, 22(2), 219–224. </w:t>
      </w:r>
      <w:proofErr w:type="spellStart"/>
      <w:r w:rsidRPr="00F80D32">
        <w:t>doi</w:t>
      </w:r>
      <w:proofErr w:type="spellEnd"/>
      <w:r w:rsidRPr="00F80D32">
        <w:t>: 10.1007/BF02704734</w:t>
      </w:r>
    </w:p>
    <w:p w14:paraId="19D501B9" w14:textId="5AFC5623" w:rsidR="005955DD" w:rsidRDefault="00F80D32" w:rsidP="009B17AD">
      <w:pPr>
        <w:pStyle w:val="ListParagraph"/>
        <w:numPr>
          <w:ilvl w:val="0"/>
          <w:numId w:val="1"/>
        </w:numPr>
      </w:pPr>
      <w:r w:rsidRPr="00F80D32">
        <w:t xml:space="preserve">Robinson, S. I., McLaughlin, Ó. B., </w:t>
      </w:r>
      <w:proofErr w:type="spellStart"/>
      <w:r w:rsidRPr="00F80D32">
        <w:t>Marteinsdóttir</w:t>
      </w:r>
      <w:proofErr w:type="spellEnd"/>
      <w:r w:rsidRPr="00F80D32">
        <w:t xml:space="preserve">, B., &amp; O’Gorman, E. J. (2018). Soil temperature effects on the structure and diversity of plant and invertebrate communities in a natural warming experiment. Journal of Animal Ecology, 87(3), 634–646. </w:t>
      </w:r>
      <w:proofErr w:type="spellStart"/>
      <w:r w:rsidRPr="00F80D32">
        <w:t>doi</w:t>
      </w:r>
      <w:proofErr w:type="spellEnd"/>
      <w:r w:rsidRPr="00F80D32">
        <w:t>: 10.1111/1365-2656.12798</w:t>
      </w:r>
    </w:p>
    <w:p w14:paraId="411878E9" w14:textId="62E3639A" w:rsidR="005955DD" w:rsidRDefault="005955DD"/>
    <w:p w14:paraId="7EC1F28D" w14:textId="63FCD0E2" w:rsidR="00F80D32" w:rsidRDefault="00F80D32"/>
    <w:p w14:paraId="74E66BC1" w14:textId="46C0BC68" w:rsidR="009B17AD" w:rsidRDefault="009B17AD"/>
    <w:p w14:paraId="6B08ADD5" w14:textId="77777777" w:rsidR="009B17AD" w:rsidRDefault="009B17AD"/>
    <w:p w14:paraId="36F0FE63" w14:textId="21866338" w:rsidR="005955DD" w:rsidRDefault="005955DD">
      <w:r>
        <w:lastRenderedPageBreak/>
        <w:t>Figure S</w:t>
      </w:r>
      <w:r w:rsidR="00273778">
        <w:t>3</w:t>
      </w:r>
      <w:r>
        <w:t xml:space="preserve">. </w:t>
      </w:r>
      <w:r w:rsidR="00241BD9">
        <w:t>Effect of median invertebrate body size (mg) on the body condition index (BCI) of Hudsonian godwit chicks monitored near Beluga River, AK from 2009 - 2019. BCI is the ratio of observed to expected weight gain. BCI = 1 (dashed line) means individuals grew as expected, while BCI &gt; 1 and BCI &lt; 1 indicate better or worse than expected, respectively.</w:t>
      </w:r>
    </w:p>
    <w:p w14:paraId="67F10714" w14:textId="106864EB" w:rsidR="00241BD9" w:rsidRDefault="009B17AD">
      <w:r>
        <w:rPr>
          <w:noProof/>
        </w:rPr>
        <w:drawing>
          <wp:anchor distT="0" distB="0" distL="114300" distR="114300" simplePos="0" relativeHeight="251663360" behindDoc="0" locked="0" layoutInCell="1" allowOverlap="1" wp14:anchorId="02FD40F6" wp14:editId="0FF439E8">
            <wp:simplePos x="0" y="0"/>
            <wp:positionH relativeFrom="margin">
              <wp:align>center</wp:align>
            </wp:positionH>
            <wp:positionV relativeFrom="paragraph">
              <wp:posOffset>192405</wp:posOffset>
            </wp:positionV>
            <wp:extent cx="3288665" cy="3288665"/>
            <wp:effectExtent l="0" t="0" r="698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665" cy="328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7432F" w14:textId="0657A1C2" w:rsidR="00241BD9" w:rsidRDefault="00241BD9"/>
    <w:p w14:paraId="46AA70B8" w14:textId="22697E5F" w:rsidR="00241BD9" w:rsidRDefault="00241BD9"/>
    <w:p w14:paraId="580D0681" w14:textId="6BECD289" w:rsidR="00241BD9" w:rsidRDefault="00241BD9"/>
    <w:p w14:paraId="7A258B17" w14:textId="2469F854" w:rsidR="00241BD9" w:rsidRDefault="00241BD9"/>
    <w:p w14:paraId="320D3022" w14:textId="3EFC52FB" w:rsidR="00241BD9" w:rsidRDefault="00241BD9"/>
    <w:p w14:paraId="71083DB9" w14:textId="14054976" w:rsidR="00241BD9" w:rsidRDefault="00241BD9"/>
    <w:p w14:paraId="5AB0D58B" w14:textId="1728D97E" w:rsidR="00241BD9" w:rsidRDefault="00241BD9"/>
    <w:p w14:paraId="26E29E25" w14:textId="7C3ADB83" w:rsidR="00241BD9" w:rsidRDefault="00241BD9"/>
    <w:p w14:paraId="6044E9C6" w14:textId="7852C12C" w:rsidR="00241BD9" w:rsidRDefault="00241BD9"/>
    <w:p w14:paraId="1660BA68" w14:textId="66850EE0" w:rsidR="00241BD9" w:rsidRDefault="00241BD9"/>
    <w:p w14:paraId="6835279F" w14:textId="5A3DEA35" w:rsidR="00241BD9" w:rsidRDefault="00241BD9"/>
    <w:p w14:paraId="144EDF3B" w14:textId="1E2D1357" w:rsidR="00241BD9" w:rsidRDefault="00241BD9"/>
    <w:p w14:paraId="30966642" w14:textId="14DDCE24" w:rsidR="00241BD9" w:rsidRDefault="00241BD9"/>
    <w:p w14:paraId="1C39FE97" w14:textId="77E8B394" w:rsidR="00241BD9" w:rsidRDefault="00241BD9"/>
    <w:p w14:paraId="353E34F8" w14:textId="7C62AEB6" w:rsidR="00241BD9" w:rsidRDefault="00241BD9"/>
    <w:p w14:paraId="6DD21B76" w14:textId="71240C4B" w:rsidR="00241BD9" w:rsidRDefault="00241BD9"/>
    <w:p w14:paraId="7DB9A571" w14:textId="45A8E3BA" w:rsidR="00241BD9" w:rsidRDefault="00241BD9"/>
    <w:p w14:paraId="45746143" w14:textId="275E250B" w:rsidR="00241BD9" w:rsidRDefault="00241BD9"/>
    <w:p w14:paraId="61BFCD78" w14:textId="0520F13F" w:rsidR="009B17AD" w:rsidRDefault="009B17AD"/>
    <w:p w14:paraId="5BD3B748" w14:textId="642B243D" w:rsidR="009B17AD" w:rsidRDefault="009B17AD"/>
    <w:p w14:paraId="661A2541" w14:textId="14141A70" w:rsidR="009B17AD" w:rsidRDefault="009B17AD"/>
    <w:p w14:paraId="6246FCC6" w14:textId="77777777" w:rsidR="009B17AD" w:rsidRDefault="009B17AD"/>
    <w:p w14:paraId="2AC3D8B0" w14:textId="3436DC0A" w:rsidR="00241BD9" w:rsidRDefault="00241BD9">
      <w:r>
        <w:lastRenderedPageBreak/>
        <w:t xml:space="preserve">Figure S4. Overlap models of invertebrate biomass and Hudsonian godwit chick </w:t>
      </w:r>
      <w:r w:rsidR="00A64CCB">
        <w:t xml:space="preserve">Whole Demand model (i.e., </w:t>
      </w:r>
      <w:r>
        <w:t xml:space="preserve">cumulative </w:t>
      </w:r>
      <w:r w:rsidR="00A64CCB">
        <w:t>energetic requirements; kJ d</w:t>
      </w:r>
      <w:r w:rsidR="00A64CCB">
        <w:rPr>
          <w:vertAlign w:val="superscript"/>
        </w:rPr>
        <w:t>-1</w:t>
      </w:r>
      <w:r w:rsidR="00A64CCB">
        <w:t xml:space="preserve">) for each year where both invertebrates and chicks were monitored between 2009 - 2019. Curves are represented as </w:t>
      </w:r>
      <w:r>
        <w:t>seasonal proportions</w:t>
      </w:r>
      <w:r w:rsidR="00A64CCB">
        <w:t>, with the overlapping region</w:t>
      </w:r>
      <w:r>
        <w:t xml:space="preserve"> (red, shaded)</w:t>
      </w:r>
      <w:r w:rsidR="00A64CCB">
        <w:t xml:space="preserve"> as a measure of ‘matching’. Each tile is a season.</w:t>
      </w:r>
    </w:p>
    <w:p w14:paraId="199EF930" w14:textId="3D4B6C0F" w:rsidR="00241BD9" w:rsidRDefault="00241BD9"/>
    <w:p w14:paraId="2A2FBD6E" w14:textId="6A4829DC" w:rsidR="00241BD9" w:rsidRDefault="00241BD9" w:rsidP="00F976BF">
      <w:pPr>
        <w:jc w:val="center"/>
      </w:pPr>
      <w:r>
        <w:rPr>
          <w:noProof/>
        </w:rPr>
        <w:drawing>
          <wp:anchor distT="0" distB="0" distL="114300" distR="114300" simplePos="0" relativeHeight="251664384" behindDoc="0" locked="0" layoutInCell="1" allowOverlap="1" wp14:anchorId="5A52517D" wp14:editId="71A3B7B9">
            <wp:simplePos x="0" y="0"/>
            <wp:positionH relativeFrom="margin">
              <wp:align>center</wp:align>
            </wp:positionH>
            <wp:positionV relativeFrom="paragraph">
              <wp:posOffset>255905</wp:posOffset>
            </wp:positionV>
            <wp:extent cx="3657600" cy="5486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anchor>
        </w:drawing>
      </w:r>
    </w:p>
    <w:p w14:paraId="2BC17D56" w14:textId="57E22BF4" w:rsidR="00241BD9" w:rsidRDefault="00241BD9"/>
    <w:p w14:paraId="3B4D1514" w14:textId="4A70E920" w:rsidR="00241BD9" w:rsidRDefault="00241BD9"/>
    <w:p w14:paraId="6D992945" w14:textId="27D135D4" w:rsidR="00241BD9" w:rsidRDefault="00241BD9"/>
    <w:p w14:paraId="200ABFF0" w14:textId="57721D52" w:rsidR="00241BD9" w:rsidRDefault="00241BD9"/>
    <w:p w14:paraId="4FDBC966" w14:textId="3DCA3C80" w:rsidR="00241BD9" w:rsidRDefault="00241BD9"/>
    <w:p w14:paraId="127FCA4D" w14:textId="27186C44" w:rsidR="00241BD9" w:rsidRDefault="00241BD9"/>
    <w:p w14:paraId="230412D6" w14:textId="6E535E20" w:rsidR="00241BD9" w:rsidRDefault="00241BD9"/>
    <w:p w14:paraId="0F4EEF48" w14:textId="0DB243CC" w:rsidR="00241BD9" w:rsidRDefault="00241BD9"/>
    <w:p w14:paraId="51CDA39A" w14:textId="478E5B06" w:rsidR="00241BD9" w:rsidRDefault="00241BD9"/>
    <w:p w14:paraId="601D0847" w14:textId="708185C5" w:rsidR="00241BD9" w:rsidRDefault="00241BD9">
      <w:r>
        <w:lastRenderedPageBreak/>
        <w:t xml:space="preserve">Figure S5. </w:t>
      </w:r>
      <w:r w:rsidR="00A64CCB">
        <w:t>Overlap models of invertebrate biomass and Hudsonian godwit chick Peak Demand model (i.e., number of godwit chicks at age of peak growth rate per day) for each year where both invertebrates and chicks were monitored between 2009 - 2019. Curves are represented as seasonal proportions, with the overlapping region (red, shaded) as a measure of ‘matching’. Each tile is a season.</w:t>
      </w:r>
    </w:p>
    <w:p w14:paraId="250A7A14" w14:textId="0279A15A" w:rsidR="00241BD9" w:rsidRDefault="00916EC4">
      <w:r>
        <w:rPr>
          <w:noProof/>
        </w:rPr>
        <w:drawing>
          <wp:anchor distT="0" distB="0" distL="114300" distR="114300" simplePos="0" relativeHeight="251668480" behindDoc="0" locked="0" layoutInCell="1" allowOverlap="1" wp14:anchorId="3674E300" wp14:editId="0F2FA036">
            <wp:simplePos x="0" y="0"/>
            <wp:positionH relativeFrom="margin">
              <wp:align>center</wp:align>
            </wp:positionH>
            <wp:positionV relativeFrom="paragraph">
              <wp:posOffset>234980</wp:posOffset>
            </wp:positionV>
            <wp:extent cx="4249420" cy="42494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9420" cy="424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34502" w14:textId="181BEDAC" w:rsidR="00241BD9" w:rsidRDefault="00241BD9"/>
    <w:p w14:paraId="51DE8E97" w14:textId="05B38A93" w:rsidR="00241BD9" w:rsidRDefault="00241BD9" w:rsidP="00F976BF">
      <w:pPr>
        <w:jc w:val="center"/>
      </w:pPr>
    </w:p>
    <w:p w14:paraId="43C00E14" w14:textId="1DFB3DA9" w:rsidR="00241BD9" w:rsidRDefault="00241BD9"/>
    <w:p w14:paraId="36DC3F7C" w14:textId="255A0295" w:rsidR="00241BD9" w:rsidRDefault="00241BD9"/>
    <w:p w14:paraId="4D6A63F6" w14:textId="758F11C8" w:rsidR="00241BD9" w:rsidRDefault="00241BD9"/>
    <w:p w14:paraId="7FCF2182" w14:textId="72AD1780" w:rsidR="00E823B8" w:rsidRDefault="00E823B8"/>
    <w:p w14:paraId="2E82AA9B" w14:textId="3121F908" w:rsidR="00E823B8" w:rsidRDefault="00E823B8"/>
    <w:p w14:paraId="7F5B8856" w14:textId="0E76D0C2" w:rsidR="00916EC4" w:rsidRDefault="00916EC4"/>
    <w:p w14:paraId="7F3360E3" w14:textId="7118F06E" w:rsidR="00916EC4" w:rsidRDefault="00916EC4"/>
    <w:p w14:paraId="64CC917D" w14:textId="16F6470C" w:rsidR="00916EC4" w:rsidRDefault="00916EC4"/>
    <w:p w14:paraId="01105AA6" w14:textId="6B724A20" w:rsidR="00916EC4" w:rsidRDefault="00916EC4"/>
    <w:p w14:paraId="1A9293D5" w14:textId="043E081B" w:rsidR="00916EC4" w:rsidRDefault="00916EC4"/>
    <w:p w14:paraId="5AC9B059" w14:textId="067F3D8C" w:rsidR="00916EC4" w:rsidRDefault="00916EC4"/>
    <w:p w14:paraId="5A68D6F6" w14:textId="77777777" w:rsidR="00916EC4" w:rsidRDefault="00916EC4"/>
    <w:p w14:paraId="37C316B8" w14:textId="657A4A1C" w:rsidR="009D25C5" w:rsidRDefault="009D25C5" w:rsidP="009D25C5">
      <w:r>
        <w:lastRenderedPageBreak/>
        <w:t xml:space="preserve">Wilde, L.R., J.E. Simmons, R.J. Swift, and N.R. Senner. </w:t>
      </w:r>
      <w:r w:rsidRPr="00C767CB">
        <w:t>Rethinking phenological mismatches: Improved estimates of predator and prey phenology clarify the effects of climate change on the reproductive success of a long-distance migratory bird.</w:t>
      </w:r>
    </w:p>
    <w:p w14:paraId="524B7014" w14:textId="77777777" w:rsidR="009D25C5" w:rsidRDefault="009D25C5" w:rsidP="009D25C5"/>
    <w:p w14:paraId="331783F0" w14:textId="119437CF" w:rsidR="009D25C5" w:rsidRDefault="009D25C5" w:rsidP="009D25C5">
      <w:r>
        <w:t xml:space="preserve">Supplemental Materials: Appendix </w:t>
      </w:r>
      <w:r w:rsidR="001B62EF">
        <w:t>B</w:t>
      </w:r>
    </w:p>
    <w:p w14:paraId="5EE4E2C3" w14:textId="77777777" w:rsidR="009D25C5" w:rsidRDefault="009D25C5" w:rsidP="009D25C5">
      <w:pPr>
        <w:jc w:val="both"/>
        <w:rPr>
          <w:rFonts w:ascii="Lucida Console" w:hAnsi="Lucida Console"/>
          <w:szCs w:val="24"/>
        </w:rPr>
      </w:pPr>
    </w:p>
    <w:p w14:paraId="2A4281CB" w14:textId="367AE395" w:rsidR="009D25C5" w:rsidRDefault="009D25C5" w:rsidP="009D25C5">
      <w:pPr>
        <w:jc w:val="both"/>
        <w:rPr>
          <w:rFonts w:ascii="Lucida Console" w:hAnsi="Lucida Console"/>
          <w:szCs w:val="24"/>
        </w:rPr>
      </w:pPr>
    </w:p>
    <w:p w14:paraId="23799589" w14:textId="6AB5B165" w:rsidR="009D25C5" w:rsidRDefault="001B62EF" w:rsidP="009D25C5">
      <w:pPr>
        <w:jc w:val="both"/>
        <w:rPr>
          <w:rFonts w:ascii="Lucida Console" w:hAnsi="Lucida Console"/>
          <w:szCs w:val="24"/>
        </w:rPr>
      </w:pPr>
      <w:r>
        <w:rPr>
          <w:rFonts w:ascii="Lucida Console" w:hAnsi="Lucida Console"/>
          <w:szCs w:val="24"/>
        </w:rPr>
        <w:t>#</w:t>
      </w:r>
      <w:r w:rsidR="009D25C5">
        <w:rPr>
          <w:rFonts w:ascii="Lucida Console" w:hAnsi="Lucida Console"/>
          <w:szCs w:val="24"/>
        </w:rPr>
        <w:t xml:space="preserve">Define terms for </w:t>
      </w:r>
      <w:proofErr w:type="spellStart"/>
      <w:r w:rsidR="009D25C5">
        <w:rPr>
          <w:rFonts w:ascii="Lucida Console" w:hAnsi="Lucida Console"/>
          <w:szCs w:val="24"/>
        </w:rPr>
        <w:t>run.jags</w:t>
      </w:r>
      <w:proofErr w:type="spellEnd"/>
      <w:r w:rsidR="009D25C5">
        <w:rPr>
          <w:rFonts w:ascii="Lucida Console" w:hAnsi="Lucida Console"/>
          <w:szCs w:val="24"/>
        </w:rPr>
        <w:t xml:space="preserve"> model in R</w:t>
      </w:r>
    </w:p>
    <w:p w14:paraId="0521F6F4" w14:textId="030B9CBA" w:rsidR="009D25C5" w:rsidRDefault="009D25C5" w:rsidP="009D25C5">
      <w:pPr>
        <w:jc w:val="both"/>
        <w:rPr>
          <w:rFonts w:ascii="Lucida Console" w:hAnsi="Lucida Console"/>
          <w:szCs w:val="24"/>
        </w:rPr>
      </w:pPr>
    </w:p>
    <w:p w14:paraId="2063A778" w14:textId="2D8E7883" w:rsidR="001B62EF" w:rsidRDefault="001B62EF" w:rsidP="009D25C5">
      <w:pPr>
        <w:jc w:val="both"/>
        <w:rPr>
          <w:rFonts w:ascii="Lucida Console" w:hAnsi="Lucida Console"/>
          <w:szCs w:val="24"/>
        </w:rPr>
      </w:pPr>
      <w:r>
        <w:rPr>
          <w:rFonts w:ascii="Lucida Console" w:hAnsi="Lucida Console"/>
          <w:szCs w:val="24"/>
        </w:rPr>
        <w:t>#NH[i,j]: matrix of encounter history beginning and ending on #first and last day of the season</w:t>
      </w:r>
    </w:p>
    <w:p w14:paraId="3359138B" w14:textId="77777777" w:rsidR="001B62EF" w:rsidRDefault="001B62EF" w:rsidP="009D25C5">
      <w:pPr>
        <w:jc w:val="both"/>
        <w:rPr>
          <w:rFonts w:ascii="Lucida Console" w:hAnsi="Lucida Console"/>
          <w:szCs w:val="24"/>
        </w:rPr>
      </w:pPr>
    </w:p>
    <w:p w14:paraId="439F9FB6" w14:textId="08011BA7" w:rsidR="001B62EF" w:rsidRDefault="001B62EF" w:rsidP="009D25C5">
      <w:pPr>
        <w:jc w:val="both"/>
        <w:rPr>
          <w:rFonts w:ascii="Lucida Console" w:hAnsi="Lucida Console"/>
          <w:szCs w:val="24"/>
        </w:rPr>
      </w:pPr>
      <w:r>
        <w:rPr>
          <w:rFonts w:ascii="Lucida Console" w:hAnsi="Lucida Console"/>
          <w:szCs w:val="24"/>
        </w:rPr>
        <w:t>#insect[i,j]</w:t>
      </w:r>
      <w:r w:rsidRPr="001B62EF">
        <w:rPr>
          <w:rFonts w:ascii="Lucida Console" w:hAnsi="Lucida Console"/>
          <w:szCs w:val="24"/>
        </w:rPr>
        <w:t>:</w:t>
      </w:r>
      <w:r>
        <w:rPr>
          <w:rFonts w:ascii="Lucida Console" w:hAnsi="Lucida Console"/>
          <w:szCs w:val="24"/>
        </w:rPr>
        <w:t xml:space="preserve"> matrix of daily invertebrate biomass estimates from #3-day average prior to each day</w:t>
      </w:r>
    </w:p>
    <w:p w14:paraId="3665FE52" w14:textId="77777777" w:rsidR="001B62EF" w:rsidRDefault="001B62EF" w:rsidP="009D25C5">
      <w:pPr>
        <w:jc w:val="both"/>
        <w:rPr>
          <w:rFonts w:ascii="Lucida Console" w:hAnsi="Lucida Console"/>
          <w:szCs w:val="24"/>
        </w:rPr>
      </w:pPr>
    </w:p>
    <w:p w14:paraId="64421C1E" w14:textId="6A8411B1" w:rsidR="001B62EF" w:rsidRDefault="001B62EF" w:rsidP="009D25C5">
      <w:pPr>
        <w:jc w:val="both"/>
        <w:rPr>
          <w:rFonts w:ascii="Lucida Console" w:hAnsi="Lucida Console"/>
          <w:szCs w:val="24"/>
        </w:rPr>
      </w:pPr>
      <w:r>
        <w:rPr>
          <w:rFonts w:ascii="Lucida Console" w:hAnsi="Lucida Console"/>
          <w:szCs w:val="24"/>
        </w:rPr>
        <w:t>#size[i</w:t>
      </w:r>
      <w:r w:rsidR="00C650E5">
        <w:rPr>
          <w:rFonts w:ascii="Lucida Console" w:hAnsi="Lucida Console"/>
          <w:szCs w:val="24"/>
        </w:rPr>
        <w:t>,</w:t>
      </w:r>
      <w:r>
        <w:rPr>
          <w:rFonts w:ascii="Lucida Console" w:hAnsi="Lucida Console"/>
          <w:szCs w:val="24"/>
        </w:rPr>
        <w:t>j]</w:t>
      </w:r>
      <w:r w:rsidRPr="001B62EF">
        <w:rPr>
          <w:rFonts w:ascii="Lucida Console" w:hAnsi="Lucida Console"/>
          <w:szCs w:val="24"/>
        </w:rPr>
        <w:t>:</w:t>
      </w:r>
      <w:r>
        <w:rPr>
          <w:rFonts w:ascii="Lucida Console" w:hAnsi="Lucida Console"/>
          <w:szCs w:val="24"/>
        </w:rPr>
        <w:t xml:space="preserve"> </w:t>
      </w:r>
      <w:r w:rsidRPr="001B62EF">
        <w:rPr>
          <w:rFonts w:ascii="Lucida Console" w:hAnsi="Lucida Console"/>
          <w:szCs w:val="24"/>
        </w:rPr>
        <w:t xml:space="preserve">matrix of </w:t>
      </w:r>
      <w:r>
        <w:rPr>
          <w:rFonts w:ascii="Lucida Console" w:hAnsi="Lucida Console"/>
          <w:szCs w:val="24"/>
        </w:rPr>
        <w:t xml:space="preserve">median </w:t>
      </w:r>
      <w:r w:rsidRPr="001B62EF">
        <w:rPr>
          <w:rFonts w:ascii="Lucida Console" w:hAnsi="Lucida Console"/>
          <w:szCs w:val="24"/>
        </w:rPr>
        <w:t xml:space="preserve">invertebrate </w:t>
      </w:r>
      <w:r>
        <w:rPr>
          <w:rFonts w:ascii="Lucida Console" w:hAnsi="Lucida Console"/>
          <w:szCs w:val="24"/>
        </w:rPr>
        <w:t>body size</w:t>
      </w:r>
      <w:r w:rsidRPr="001B62EF">
        <w:rPr>
          <w:rFonts w:ascii="Lucida Console" w:hAnsi="Lucida Console"/>
          <w:szCs w:val="24"/>
        </w:rPr>
        <w:t xml:space="preserve"> estimates from </w:t>
      </w:r>
      <w:r>
        <w:rPr>
          <w:rFonts w:ascii="Lucida Console" w:hAnsi="Lucida Console"/>
          <w:szCs w:val="24"/>
        </w:rPr>
        <w:t>#</w:t>
      </w:r>
      <w:r w:rsidRPr="001B62EF">
        <w:rPr>
          <w:rFonts w:ascii="Lucida Console" w:hAnsi="Lucida Console"/>
          <w:szCs w:val="24"/>
        </w:rPr>
        <w:t>3-day average prior to each day</w:t>
      </w:r>
    </w:p>
    <w:p w14:paraId="2C8AEA77" w14:textId="77777777" w:rsidR="001B62EF" w:rsidRDefault="001B62EF" w:rsidP="009D25C5">
      <w:pPr>
        <w:jc w:val="both"/>
        <w:rPr>
          <w:rFonts w:ascii="Lucida Console" w:hAnsi="Lucida Console"/>
          <w:szCs w:val="24"/>
        </w:rPr>
      </w:pPr>
    </w:p>
    <w:p w14:paraId="707E5CC8" w14:textId="4468A59E" w:rsidR="001B62EF" w:rsidRDefault="001B62EF" w:rsidP="009D25C5">
      <w:pPr>
        <w:jc w:val="both"/>
        <w:rPr>
          <w:rFonts w:ascii="Lucida Console" w:hAnsi="Lucida Console"/>
          <w:szCs w:val="24"/>
        </w:rPr>
      </w:pPr>
      <w:r>
        <w:rPr>
          <w:rFonts w:ascii="Lucida Console" w:hAnsi="Lucida Console"/>
          <w:szCs w:val="24"/>
        </w:rPr>
        <w:t xml:space="preserve">#hatch[i]: vector of hatch date </w:t>
      </w:r>
    </w:p>
    <w:p w14:paraId="1E4850A4" w14:textId="77777777" w:rsidR="001B62EF" w:rsidRDefault="001B62EF" w:rsidP="009D25C5">
      <w:pPr>
        <w:jc w:val="both"/>
        <w:rPr>
          <w:rFonts w:ascii="Lucida Console" w:hAnsi="Lucida Console"/>
          <w:szCs w:val="24"/>
        </w:rPr>
      </w:pPr>
    </w:p>
    <w:p w14:paraId="1C5A36A2" w14:textId="7DA66CB2" w:rsidR="001B62EF" w:rsidRDefault="001B62EF" w:rsidP="009D25C5">
      <w:pPr>
        <w:jc w:val="both"/>
        <w:rPr>
          <w:rFonts w:ascii="Lucida Console" w:hAnsi="Lucida Console"/>
          <w:szCs w:val="24"/>
        </w:rPr>
      </w:pPr>
      <w:r>
        <w:rPr>
          <w:rFonts w:ascii="Lucida Console" w:hAnsi="Lucida Console"/>
          <w:szCs w:val="24"/>
        </w:rPr>
        <w:t>#age[i,j]: matrix of chick age for each day of individual’s life</w:t>
      </w:r>
    </w:p>
    <w:p w14:paraId="79B9B1D3" w14:textId="77777777" w:rsidR="001B62EF" w:rsidRDefault="001B62EF" w:rsidP="009D25C5">
      <w:pPr>
        <w:jc w:val="both"/>
        <w:rPr>
          <w:rFonts w:ascii="Lucida Console" w:hAnsi="Lucida Console"/>
          <w:szCs w:val="24"/>
        </w:rPr>
      </w:pPr>
    </w:p>
    <w:p w14:paraId="1DE322D5" w14:textId="74A4E1BF" w:rsidR="001B62EF" w:rsidRDefault="001B62EF" w:rsidP="009D25C5">
      <w:pPr>
        <w:jc w:val="both"/>
        <w:rPr>
          <w:rFonts w:ascii="Lucida Console" w:hAnsi="Lucida Console"/>
          <w:szCs w:val="24"/>
        </w:rPr>
      </w:pPr>
      <w:r>
        <w:rPr>
          <w:rFonts w:ascii="Lucida Console" w:hAnsi="Lucida Console"/>
          <w:szCs w:val="24"/>
        </w:rPr>
        <w:t>#plot[i]: vector of study plot (North = 2, South = 1)</w:t>
      </w:r>
    </w:p>
    <w:p w14:paraId="149B1473" w14:textId="77777777" w:rsidR="001B62EF" w:rsidRDefault="001B62EF" w:rsidP="009D25C5">
      <w:pPr>
        <w:jc w:val="both"/>
        <w:rPr>
          <w:rFonts w:ascii="Lucida Console" w:hAnsi="Lucida Console"/>
          <w:szCs w:val="24"/>
        </w:rPr>
      </w:pPr>
    </w:p>
    <w:p w14:paraId="22BEF345" w14:textId="74754A9A" w:rsidR="001B62EF" w:rsidRDefault="001B62EF" w:rsidP="009D25C5">
      <w:pPr>
        <w:jc w:val="both"/>
        <w:rPr>
          <w:rFonts w:ascii="Lucida Console" w:hAnsi="Lucida Console"/>
          <w:szCs w:val="24"/>
        </w:rPr>
      </w:pPr>
      <w:r>
        <w:rPr>
          <w:rFonts w:ascii="Lucida Console" w:hAnsi="Lucida Console"/>
          <w:szCs w:val="24"/>
        </w:rPr>
        <w:t>#brood[i]: vector of brood ID</w:t>
      </w:r>
    </w:p>
    <w:p w14:paraId="51A3B5A6" w14:textId="77777777" w:rsidR="001B62EF" w:rsidRDefault="001B62EF" w:rsidP="009D25C5">
      <w:pPr>
        <w:jc w:val="both"/>
        <w:rPr>
          <w:rFonts w:ascii="Lucida Console" w:hAnsi="Lucida Console"/>
          <w:szCs w:val="24"/>
        </w:rPr>
      </w:pPr>
    </w:p>
    <w:p w14:paraId="794D8458" w14:textId="52BBFDA4" w:rsidR="001B62EF" w:rsidRDefault="001B62EF" w:rsidP="009D25C5">
      <w:pPr>
        <w:jc w:val="both"/>
        <w:rPr>
          <w:rFonts w:ascii="Lucida Console" w:hAnsi="Lucida Console"/>
          <w:szCs w:val="24"/>
        </w:rPr>
      </w:pPr>
      <w:r>
        <w:rPr>
          <w:rFonts w:ascii="Lucida Console" w:hAnsi="Lucida Console"/>
          <w:szCs w:val="24"/>
        </w:rPr>
        <w:t>#year[i]: vector of study year (2009 = 1, 2010 = 2, ... 2019 = 7)</w:t>
      </w:r>
    </w:p>
    <w:p w14:paraId="7FDCE06D" w14:textId="77777777" w:rsidR="001B62EF" w:rsidRDefault="001B62EF" w:rsidP="009D25C5">
      <w:pPr>
        <w:jc w:val="both"/>
        <w:rPr>
          <w:rFonts w:ascii="Lucida Console" w:hAnsi="Lucida Console"/>
          <w:szCs w:val="24"/>
        </w:rPr>
      </w:pPr>
    </w:p>
    <w:p w14:paraId="6B8D7050" w14:textId="7E2DC6DA" w:rsidR="009D25C5" w:rsidRDefault="009D25C5" w:rsidP="009D25C5">
      <w:pPr>
        <w:jc w:val="both"/>
        <w:rPr>
          <w:rFonts w:ascii="Lucida Console" w:hAnsi="Lucida Console"/>
          <w:szCs w:val="24"/>
        </w:rPr>
      </w:pPr>
    </w:p>
    <w:p w14:paraId="3D32A46A" w14:textId="0DEF4378" w:rsidR="001B62EF" w:rsidRDefault="001B62EF" w:rsidP="009D25C5">
      <w:pPr>
        <w:jc w:val="both"/>
        <w:rPr>
          <w:rFonts w:ascii="Lucida Console" w:hAnsi="Lucida Console"/>
          <w:szCs w:val="24"/>
        </w:rPr>
      </w:pPr>
      <w:r>
        <w:rPr>
          <w:rFonts w:ascii="Lucida Console" w:hAnsi="Lucida Console"/>
          <w:szCs w:val="24"/>
        </w:rPr>
        <w:t>#</w:t>
      </w:r>
    </w:p>
    <w:p w14:paraId="2EFC192D" w14:textId="03C21521" w:rsidR="001B62EF" w:rsidRDefault="001B62EF" w:rsidP="009D25C5">
      <w:pPr>
        <w:jc w:val="both"/>
        <w:rPr>
          <w:rFonts w:ascii="Lucida Console" w:hAnsi="Lucida Console"/>
          <w:szCs w:val="24"/>
        </w:rPr>
      </w:pPr>
      <w:r>
        <w:rPr>
          <w:rFonts w:ascii="Lucida Console" w:hAnsi="Lucida Console"/>
          <w:szCs w:val="24"/>
        </w:rPr>
        <w:t>#</w:t>
      </w:r>
    </w:p>
    <w:p w14:paraId="47B14DA8" w14:textId="77777777" w:rsidR="001B62EF" w:rsidRDefault="001B62EF" w:rsidP="009D25C5">
      <w:pPr>
        <w:jc w:val="both"/>
        <w:rPr>
          <w:rFonts w:ascii="Lucida Console" w:hAnsi="Lucida Console"/>
          <w:szCs w:val="24"/>
        </w:rPr>
      </w:pPr>
    </w:p>
    <w:p w14:paraId="015DD9A2" w14:textId="20BA10BC" w:rsidR="001B62EF" w:rsidRDefault="001B62EF" w:rsidP="009D25C5">
      <w:pPr>
        <w:jc w:val="both"/>
        <w:rPr>
          <w:rFonts w:ascii="Lucida Console" w:hAnsi="Lucida Console"/>
          <w:szCs w:val="24"/>
        </w:rPr>
      </w:pPr>
      <w:r>
        <w:rPr>
          <w:rFonts w:ascii="Lucida Console" w:hAnsi="Lucida Console"/>
          <w:szCs w:val="24"/>
        </w:rPr>
        <w:t xml:space="preserve">#script to </w:t>
      </w:r>
      <w:proofErr w:type="spellStart"/>
      <w:r>
        <w:rPr>
          <w:rFonts w:ascii="Lucida Console" w:hAnsi="Lucida Console"/>
          <w:szCs w:val="24"/>
        </w:rPr>
        <w:t>impement</w:t>
      </w:r>
      <w:proofErr w:type="spellEnd"/>
      <w:r>
        <w:rPr>
          <w:rFonts w:ascii="Lucida Console" w:hAnsi="Lucida Console"/>
          <w:szCs w:val="24"/>
        </w:rPr>
        <w:t xml:space="preserve"> model in R v3.6.0 or later</w:t>
      </w:r>
    </w:p>
    <w:p w14:paraId="15D20E4A" w14:textId="77777777" w:rsidR="009D25C5" w:rsidRDefault="009D25C5" w:rsidP="009D25C5">
      <w:pPr>
        <w:jc w:val="both"/>
        <w:rPr>
          <w:rFonts w:ascii="Lucida Console" w:hAnsi="Lucida Console"/>
          <w:szCs w:val="24"/>
        </w:rPr>
      </w:pPr>
    </w:p>
    <w:p w14:paraId="678B9FD7" w14:textId="77777777" w:rsidR="009D25C5" w:rsidRDefault="009D25C5" w:rsidP="009D25C5">
      <w:pPr>
        <w:jc w:val="both"/>
        <w:rPr>
          <w:rFonts w:ascii="Lucida Console" w:hAnsi="Lucida Console"/>
          <w:szCs w:val="24"/>
        </w:rPr>
      </w:pPr>
    </w:p>
    <w:p w14:paraId="75D0D1AF" w14:textId="547A012B" w:rsidR="00E823B8" w:rsidRPr="009D25C5" w:rsidRDefault="00E823B8" w:rsidP="009D25C5">
      <w:pPr>
        <w:jc w:val="both"/>
        <w:rPr>
          <w:rFonts w:ascii="Lucida Console" w:hAnsi="Lucida Console"/>
          <w:szCs w:val="24"/>
        </w:rPr>
      </w:pPr>
      <w:r w:rsidRPr="009D25C5">
        <w:rPr>
          <w:rFonts w:ascii="Lucida Console" w:hAnsi="Lucida Console"/>
          <w:szCs w:val="24"/>
        </w:rPr>
        <w:t xml:space="preserve">#load the packages </w:t>
      </w:r>
    </w:p>
    <w:p w14:paraId="67092EA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x &lt;- c("</w:t>
      </w:r>
      <w:proofErr w:type="spellStart"/>
      <w:r w:rsidRPr="009D25C5">
        <w:rPr>
          <w:rFonts w:ascii="Lucida Console" w:hAnsi="Lucida Console"/>
          <w:szCs w:val="24"/>
        </w:rPr>
        <w:t>runjags</w:t>
      </w:r>
      <w:proofErr w:type="spellEnd"/>
      <w:r w:rsidRPr="009D25C5">
        <w:rPr>
          <w:rFonts w:ascii="Lucida Console" w:hAnsi="Lucida Console"/>
          <w:szCs w:val="24"/>
        </w:rPr>
        <w:t>", "</w:t>
      </w:r>
      <w:proofErr w:type="spellStart"/>
      <w:r w:rsidRPr="009D25C5">
        <w:rPr>
          <w:rFonts w:ascii="Lucida Console" w:hAnsi="Lucida Console"/>
          <w:szCs w:val="24"/>
        </w:rPr>
        <w:t>rjags</w:t>
      </w:r>
      <w:proofErr w:type="spellEnd"/>
      <w:r w:rsidRPr="009D25C5">
        <w:rPr>
          <w:rFonts w:ascii="Lucida Console" w:hAnsi="Lucida Console"/>
          <w:szCs w:val="24"/>
        </w:rPr>
        <w:t xml:space="preserve">", "arm"); </w:t>
      </w:r>
      <w:proofErr w:type="spellStart"/>
      <w:r w:rsidRPr="009D25C5">
        <w:rPr>
          <w:rFonts w:ascii="Lucida Console" w:hAnsi="Lucida Console"/>
          <w:szCs w:val="24"/>
        </w:rPr>
        <w:t>lapply</w:t>
      </w:r>
      <w:proofErr w:type="spellEnd"/>
      <w:r w:rsidRPr="009D25C5">
        <w:rPr>
          <w:rFonts w:ascii="Lucida Console" w:hAnsi="Lucida Console"/>
          <w:szCs w:val="24"/>
        </w:rPr>
        <w:t xml:space="preserve">(x, require, </w:t>
      </w:r>
      <w:proofErr w:type="spellStart"/>
      <w:r w:rsidRPr="009D25C5">
        <w:rPr>
          <w:rFonts w:ascii="Lucida Console" w:hAnsi="Lucida Console"/>
          <w:szCs w:val="24"/>
        </w:rPr>
        <w:t>character.only</w:t>
      </w:r>
      <w:proofErr w:type="spellEnd"/>
      <w:r w:rsidRPr="009D25C5">
        <w:rPr>
          <w:rFonts w:ascii="Lucida Console" w:hAnsi="Lucida Console"/>
          <w:szCs w:val="24"/>
        </w:rPr>
        <w:t xml:space="preserve"> = T)</w:t>
      </w:r>
    </w:p>
    <w:p w14:paraId="664F4462" w14:textId="77777777" w:rsidR="00E823B8" w:rsidRPr="009D25C5" w:rsidRDefault="00E823B8" w:rsidP="009D25C5">
      <w:pPr>
        <w:jc w:val="both"/>
        <w:rPr>
          <w:rFonts w:ascii="Lucida Console" w:hAnsi="Lucida Console"/>
          <w:szCs w:val="24"/>
        </w:rPr>
      </w:pPr>
    </w:p>
    <w:p w14:paraId="09FF58A5"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23F85AC8"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09BF5DE9" w14:textId="77777777" w:rsidR="00E823B8" w:rsidRPr="009D25C5" w:rsidRDefault="00E823B8" w:rsidP="009D25C5">
      <w:pPr>
        <w:jc w:val="both"/>
        <w:rPr>
          <w:rFonts w:ascii="Lucida Console" w:hAnsi="Lucida Console"/>
          <w:szCs w:val="24"/>
        </w:rPr>
      </w:pPr>
    </w:p>
    <w:p w14:paraId="0D82706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ensures that all parameters would be output. Otherwise, </w:t>
      </w:r>
      <w:proofErr w:type="spellStart"/>
      <w:r w:rsidRPr="009D25C5">
        <w:rPr>
          <w:rFonts w:ascii="Lucida Console" w:hAnsi="Lucida Console"/>
          <w:szCs w:val="24"/>
        </w:rPr>
        <w:t>runjags</w:t>
      </w:r>
      <w:proofErr w:type="spellEnd"/>
      <w:r w:rsidRPr="009D25C5">
        <w:rPr>
          <w:rFonts w:ascii="Lucida Console" w:hAnsi="Lucida Console"/>
          <w:szCs w:val="24"/>
        </w:rPr>
        <w:t xml:space="preserve"> has a ceiling on the number of parameters  summarized</w:t>
      </w:r>
    </w:p>
    <w:p w14:paraId="601F51E5"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runjags.options</w:t>
      </w:r>
      <w:proofErr w:type="spellEnd"/>
      <w:r w:rsidRPr="009D25C5">
        <w:rPr>
          <w:rFonts w:ascii="Lucida Console" w:hAnsi="Lucida Console"/>
          <w:szCs w:val="24"/>
        </w:rPr>
        <w:t>(</w:t>
      </w:r>
      <w:proofErr w:type="spellStart"/>
      <w:r w:rsidRPr="009D25C5">
        <w:rPr>
          <w:rFonts w:ascii="Lucida Console" w:hAnsi="Lucida Console"/>
          <w:szCs w:val="24"/>
        </w:rPr>
        <w:t>force.summary</w:t>
      </w:r>
      <w:proofErr w:type="spellEnd"/>
      <w:r w:rsidRPr="009D25C5">
        <w:rPr>
          <w:rFonts w:ascii="Lucida Console" w:hAnsi="Lucida Console"/>
          <w:szCs w:val="24"/>
        </w:rPr>
        <w:t>=T)</w:t>
      </w:r>
    </w:p>
    <w:p w14:paraId="2C95B1A8" w14:textId="77777777" w:rsidR="00E823B8" w:rsidRPr="009D25C5" w:rsidRDefault="00E823B8" w:rsidP="009D25C5">
      <w:pPr>
        <w:jc w:val="both"/>
        <w:rPr>
          <w:rFonts w:ascii="Lucida Console" w:hAnsi="Lucida Console"/>
          <w:szCs w:val="24"/>
        </w:rPr>
      </w:pPr>
    </w:p>
    <w:p w14:paraId="05CD505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309049C3"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2A6A991B" w14:textId="77777777" w:rsidR="00E823B8" w:rsidRPr="009D25C5" w:rsidRDefault="00E823B8" w:rsidP="009D25C5">
      <w:pPr>
        <w:jc w:val="both"/>
        <w:rPr>
          <w:rFonts w:ascii="Lucida Console" w:hAnsi="Lucida Console"/>
          <w:szCs w:val="24"/>
        </w:rPr>
      </w:pPr>
    </w:p>
    <w:p w14:paraId="56805D6D" w14:textId="77777777" w:rsidR="00E823B8" w:rsidRPr="009D25C5" w:rsidRDefault="00E823B8" w:rsidP="009D25C5">
      <w:pPr>
        <w:jc w:val="both"/>
        <w:rPr>
          <w:rFonts w:ascii="Lucida Console" w:hAnsi="Lucida Console"/>
          <w:szCs w:val="24"/>
        </w:rPr>
      </w:pPr>
      <w:r w:rsidRPr="009D25C5">
        <w:rPr>
          <w:rFonts w:ascii="Lucida Console" w:hAnsi="Lucida Console"/>
          <w:szCs w:val="24"/>
        </w:rPr>
        <w:t>#define functions to calculate the last day alive, first day alive:</w:t>
      </w:r>
    </w:p>
    <w:p w14:paraId="158CF66B"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get.last</w:t>
      </w:r>
      <w:proofErr w:type="spellEnd"/>
      <w:r w:rsidRPr="009D25C5">
        <w:rPr>
          <w:rFonts w:ascii="Lucida Console" w:hAnsi="Lucida Console"/>
          <w:szCs w:val="24"/>
        </w:rPr>
        <w:t xml:space="preserve"> &lt;- function(m) max(which(m %in% c(0,1)))</w:t>
      </w:r>
    </w:p>
    <w:p w14:paraId="5BD615DA"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get.first</w:t>
      </w:r>
      <w:proofErr w:type="spellEnd"/>
      <w:r w:rsidRPr="009D25C5">
        <w:rPr>
          <w:rFonts w:ascii="Lucida Console" w:hAnsi="Lucida Console"/>
          <w:szCs w:val="24"/>
        </w:rPr>
        <w:t xml:space="preserve"> &lt;- function(m) min(which(m %in% c(0,1)))</w:t>
      </w:r>
    </w:p>
    <w:p w14:paraId="3F1121C4" w14:textId="77777777" w:rsidR="00E823B8" w:rsidRPr="009D25C5" w:rsidRDefault="00E823B8" w:rsidP="009D25C5">
      <w:pPr>
        <w:jc w:val="both"/>
        <w:rPr>
          <w:rFonts w:ascii="Lucida Console" w:hAnsi="Lucida Console"/>
          <w:szCs w:val="24"/>
        </w:rPr>
      </w:pPr>
    </w:p>
    <w:p w14:paraId="0F492051" w14:textId="77777777" w:rsidR="00E823B8" w:rsidRPr="009D25C5" w:rsidRDefault="00E823B8" w:rsidP="009D25C5">
      <w:pPr>
        <w:jc w:val="both"/>
        <w:rPr>
          <w:rFonts w:ascii="Lucida Console" w:hAnsi="Lucida Console"/>
          <w:szCs w:val="24"/>
        </w:rPr>
      </w:pPr>
      <w:r w:rsidRPr="009D25C5">
        <w:rPr>
          <w:rFonts w:ascii="Lucida Console" w:hAnsi="Lucida Console"/>
          <w:szCs w:val="24"/>
        </w:rPr>
        <w:lastRenderedPageBreak/>
        <w:t># build logit and inverse logit functions:</w:t>
      </w:r>
    </w:p>
    <w:p w14:paraId="03697B2D"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fn_logit</w:t>
      </w:r>
      <w:proofErr w:type="spellEnd"/>
      <w:r w:rsidRPr="009D25C5">
        <w:rPr>
          <w:rFonts w:ascii="Lucida Console" w:hAnsi="Lucida Console"/>
          <w:szCs w:val="24"/>
        </w:rPr>
        <w:t xml:space="preserve"> &lt;- function(X) log(X / (1 - X))</w:t>
      </w:r>
    </w:p>
    <w:p w14:paraId="00A72639"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fn_invlogit</w:t>
      </w:r>
      <w:proofErr w:type="spellEnd"/>
      <w:r w:rsidRPr="009D25C5">
        <w:rPr>
          <w:rFonts w:ascii="Lucida Console" w:hAnsi="Lucida Console"/>
          <w:szCs w:val="24"/>
        </w:rPr>
        <w:t xml:space="preserve"> &lt;- function(X)</w:t>
      </w:r>
      <w:r w:rsidRPr="009D25C5">
        <w:rPr>
          <w:rFonts w:ascii="Lucida Console" w:hAnsi="Lucida Console"/>
          <w:szCs w:val="24"/>
        </w:rPr>
        <w:tab/>
        <w:t>1/(1+exp(-(X)))</w:t>
      </w:r>
    </w:p>
    <w:p w14:paraId="27720704" w14:textId="77777777" w:rsidR="00E823B8" w:rsidRPr="009D25C5" w:rsidRDefault="00E823B8" w:rsidP="009D25C5">
      <w:pPr>
        <w:jc w:val="both"/>
        <w:rPr>
          <w:rFonts w:ascii="Lucida Console" w:hAnsi="Lucida Console"/>
          <w:szCs w:val="24"/>
        </w:rPr>
      </w:pPr>
    </w:p>
    <w:p w14:paraId="5C83E1A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4A7551D2"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11D0CEA4" w14:textId="77777777" w:rsidR="00E823B8" w:rsidRPr="009D25C5" w:rsidRDefault="00E823B8" w:rsidP="009D25C5">
      <w:pPr>
        <w:jc w:val="both"/>
        <w:rPr>
          <w:rFonts w:ascii="Lucida Console" w:hAnsi="Lucida Console"/>
          <w:szCs w:val="24"/>
        </w:rPr>
      </w:pPr>
    </w:p>
    <w:p w14:paraId="12942BE5" w14:textId="77777777" w:rsidR="00E823B8" w:rsidRPr="009D25C5" w:rsidRDefault="00E823B8" w:rsidP="009D25C5">
      <w:pPr>
        <w:jc w:val="both"/>
        <w:rPr>
          <w:rFonts w:ascii="Lucida Console" w:hAnsi="Lucida Console"/>
          <w:szCs w:val="24"/>
        </w:rPr>
      </w:pPr>
    </w:p>
    <w:p w14:paraId="59649A26"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037A9939"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init</w:t>
      </w:r>
      <w:proofErr w:type="spellEnd"/>
      <w:r w:rsidRPr="009D25C5">
        <w:rPr>
          <w:rFonts w:ascii="Lucida Console" w:hAnsi="Lucida Console"/>
          <w:szCs w:val="24"/>
        </w:rPr>
        <w:t xml:space="preserve"> &lt;- </w:t>
      </w:r>
      <w:proofErr w:type="spellStart"/>
      <w:r w:rsidRPr="009D25C5">
        <w:rPr>
          <w:rFonts w:ascii="Lucida Console" w:hAnsi="Lucida Console"/>
          <w:szCs w:val="24"/>
        </w:rPr>
        <w:t>Sys.time</w:t>
      </w:r>
      <w:proofErr w:type="spellEnd"/>
      <w:r w:rsidRPr="009D25C5">
        <w:rPr>
          <w:rFonts w:ascii="Lucida Console" w:hAnsi="Lucida Console"/>
          <w:szCs w:val="24"/>
        </w:rPr>
        <w:t>()</w:t>
      </w:r>
      <w:r w:rsidRPr="009D25C5">
        <w:rPr>
          <w:rFonts w:ascii="Lucida Console" w:hAnsi="Lucida Console"/>
          <w:szCs w:val="24"/>
        </w:rPr>
        <w:tab/>
        <w:t># record the start time for the example script</w:t>
      </w:r>
    </w:p>
    <w:p w14:paraId="1154C506" w14:textId="77777777" w:rsidR="00E823B8" w:rsidRPr="009D25C5" w:rsidRDefault="00E823B8" w:rsidP="009D25C5">
      <w:pPr>
        <w:jc w:val="both"/>
        <w:rPr>
          <w:rFonts w:ascii="Lucida Console" w:hAnsi="Lucida Console"/>
          <w:szCs w:val="24"/>
        </w:rPr>
      </w:pPr>
    </w:p>
    <w:p w14:paraId="7C173C2F" w14:textId="77777777" w:rsidR="00E823B8" w:rsidRPr="009D25C5" w:rsidRDefault="00E823B8" w:rsidP="009D25C5">
      <w:pPr>
        <w:jc w:val="both"/>
        <w:rPr>
          <w:rFonts w:ascii="Lucida Console" w:hAnsi="Lucida Console"/>
          <w:szCs w:val="24"/>
        </w:rPr>
      </w:pPr>
    </w:p>
    <w:p w14:paraId="226CE271"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identify first and last day </w:t>
      </w:r>
      <w:proofErr w:type="gramStart"/>
      <w:r w:rsidRPr="009D25C5">
        <w:rPr>
          <w:rFonts w:ascii="Lucida Console" w:hAnsi="Lucida Console"/>
          <w:szCs w:val="24"/>
        </w:rPr>
        <w:t>each individual</w:t>
      </w:r>
      <w:proofErr w:type="gramEnd"/>
      <w:r w:rsidRPr="009D25C5">
        <w:rPr>
          <w:rFonts w:ascii="Lucida Console" w:hAnsi="Lucida Console"/>
          <w:szCs w:val="24"/>
        </w:rPr>
        <w:t xml:space="preserve"> was alive</w:t>
      </w:r>
    </w:p>
    <w:p w14:paraId="4637DD32"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f &lt;- </w:t>
      </w:r>
      <w:proofErr w:type="spellStart"/>
      <w:r w:rsidRPr="009D25C5">
        <w:rPr>
          <w:rFonts w:ascii="Lucida Console" w:hAnsi="Lucida Console"/>
          <w:szCs w:val="24"/>
        </w:rPr>
        <w:t>as.numeric</w:t>
      </w:r>
      <w:proofErr w:type="spellEnd"/>
      <w:r w:rsidRPr="009D25C5">
        <w:rPr>
          <w:rFonts w:ascii="Lucida Console" w:hAnsi="Lucida Console"/>
          <w:szCs w:val="24"/>
        </w:rPr>
        <w:t xml:space="preserve">(apply(NH, 1, </w:t>
      </w:r>
      <w:proofErr w:type="spellStart"/>
      <w:r w:rsidRPr="009D25C5">
        <w:rPr>
          <w:rFonts w:ascii="Lucida Console" w:hAnsi="Lucida Console"/>
          <w:szCs w:val="24"/>
        </w:rPr>
        <w:t>get.first</w:t>
      </w:r>
      <w:proofErr w:type="spellEnd"/>
      <w:r w:rsidRPr="009D25C5">
        <w:rPr>
          <w:rFonts w:ascii="Lucida Console" w:hAnsi="Lucida Console"/>
          <w:szCs w:val="24"/>
        </w:rPr>
        <w:t>))</w:t>
      </w:r>
      <w:r w:rsidRPr="009D25C5">
        <w:rPr>
          <w:rFonts w:ascii="Lucida Console" w:hAnsi="Lucida Console"/>
          <w:szCs w:val="24"/>
        </w:rPr>
        <w:tab/>
      </w:r>
    </w:p>
    <w:p w14:paraId="682DA05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l &lt;- </w:t>
      </w:r>
      <w:proofErr w:type="spellStart"/>
      <w:r w:rsidRPr="009D25C5">
        <w:rPr>
          <w:rFonts w:ascii="Lucida Console" w:hAnsi="Lucida Console"/>
          <w:szCs w:val="24"/>
        </w:rPr>
        <w:t>as.numeric</w:t>
      </w:r>
      <w:proofErr w:type="spellEnd"/>
      <w:r w:rsidRPr="009D25C5">
        <w:rPr>
          <w:rFonts w:ascii="Lucida Console" w:hAnsi="Lucida Console"/>
          <w:szCs w:val="24"/>
        </w:rPr>
        <w:t xml:space="preserve">(apply(NH, 1, </w:t>
      </w:r>
      <w:proofErr w:type="spellStart"/>
      <w:r w:rsidRPr="009D25C5">
        <w:rPr>
          <w:rFonts w:ascii="Lucida Console" w:hAnsi="Lucida Console"/>
          <w:szCs w:val="24"/>
        </w:rPr>
        <w:t>get.last</w:t>
      </w:r>
      <w:proofErr w:type="spellEnd"/>
      <w:r w:rsidRPr="009D25C5">
        <w:rPr>
          <w:rFonts w:ascii="Lucida Console" w:hAnsi="Lucida Console"/>
          <w:szCs w:val="24"/>
        </w:rPr>
        <w:t>))</w:t>
      </w:r>
      <w:r w:rsidRPr="009D25C5">
        <w:rPr>
          <w:rFonts w:ascii="Lucida Console" w:hAnsi="Lucida Console"/>
          <w:szCs w:val="24"/>
        </w:rPr>
        <w:tab/>
        <w:t># last day that each nest was alive</w:t>
      </w:r>
    </w:p>
    <w:p w14:paraId="396C9633" w14:textId="77777777" w:rsidR="00E823B8" w:rsidRPr="009D25C5" w:rsidRDefault="00E823B8" w:rsidP="009D25C5">
      <w:pPr>
        <w:jc w:val="both"/>
        <w:rPr>
          <w:rFonts w:ascii="Lucida Console" w:hAnsi="Lucida Console"/>
          <w:szCs w:val="24"/>
        </w:rPr>
      </w:pPr>
    </w:p>
    <w:p w14:paraId="15CAFAA5"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26FE56CC"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06549532" w14:textId="77777777" w:rsidR="00E823B8" w:rsidRPr="009D25C5" w:rsidRDefault="00E823B8" w:rsidP="009D25C5">
      <w:pPr>
        <w:jc w:val="both"/>
        <w:rPr>
          <w:rFonts w:ascii="Lucida Console" w:hAnsi="Lucida Console"/>
          <w:szCs w:val="24"/>
        </w:rPr>
      </w:pPr>
    </w:p>
    <w:p w14:paraId="75EC64C5" w14:textId="77777777" w:rsidR="00E823B8" w:rsidRPr="009D25C5" w:rsidRDefault="00E823B8" w:rsidP="009D25C5">
      <w:pPr>
        <w:jc w:val="both"/>
        <w:rPr>
          <w:rFonts w:ascii="Lucida Console" w:hAnsi="Lucida Console"/>
          <w:szCs w:val="24"/>
        </w:rPr>
      </w:pPr>
    </w:p>
    <w:p w14:paraId="08E2CFF5" w14:textId="31D880CE" w:rsidR="00E823B8" w:rsidRPr="009D25C5" w:rsidRDefault="00E823B8" w:rsidP="009D25C5">
      <w:pPr>
        <w:jc w:val="both"/>
        <w:rPr>
          <w:rFonts w:ascii="Lucida Console" w:hAnsi="Lucida Console"/>
          <w:szCs w:val="24"/>
        </w:rPr>
      </w:pPr>
      <w:r w:rsidRPr="009D25C5">
        <w:rPr>
          <w:rFonts w:ascii="Lucida Console" w:hAnsi="Lucida Console"/>
          <w:szCs w:val="24"/>
        </w:rPr>
        <w:t>#define MCMC simulation settin</w:t>
      </w:r>
      <w:r w:rsidR="009D25C5">
        <w:rPr>
          <w:rFonts w:ascii="Lucida Console" w:hAnsi="Lucida Console"/>
          <w:szCs w:val="24"/>
        </w:rPr>
        <w:t>g</w:t>
      </w:r>
      <w:r w:rsidRPr="009D25C5">
        <w:rPr>
          <w:rFonts w:ascii="Lucida Console" w:hAnsi="Lucida Console"/>
          <w:szCs w:val="24"/>
        </w:rPr>
        <w:t>s</w:t>
      </w:r>
    </w:p>
    <w:p w14:paraId="00509D2F" w14:textId="77777777" w:rsidR="00E823B8" w:rsidRPr="009D25C5" w:rsidRDefault="00E823B8" w:rsidP="009D25C5">
      <w:pPr>
        <w:jc w:val="both"/>
        <w:rPr>
          <w:rFonts w:ascii="Lucida Console" w:hAnsi="Lucida Console"/>
          <w:szCs w:val="24"/>
        </w:rPr>
      </w:pPr>
      <w:r w:rsidRPr="009D25C5">
        <w:rPr>
          <w:rFonts w:ascii="Lucida Console" w:hAnsi="Lucida Console"/>
          <w:szCs w:val="24"/>
        </w:rPr>
        <w:t>adapt &lt;- 600 #number of iterations to discard</w:t>
      </w:r>
    </w:p>
    <w:p w14:paraId="2FAAC9E0" w14:textId="640045DA" w:rsidR="00E823B8" w:rsidRPr="009D25C5" w:rsidRDefault="00E823B8" w:rsidP="009D25C5">
      <w:pPr>
        <w:jc w:val="both"/>
        <w:rPr>
          <w:rFonts w:ascii="Lucida Console" w:hAnsi="Lucida Console"/>
          <w:szCs w:val="24"/>
        </w:rPr>
      </w:pPr>
      <w:r w:rsidRPr="009D25C5">
        <w:rPr>
          <w:rFonts w:ascii="Lucida Console" w:hAnsi="Lucida Console"/>
          <w:szCs w:val="24"/>
        </w:rPr>
        <w:t xml:space="preserve">bi &lt;- </w:t>
      </w:r>
      <w:r w:rsidR="007F6E68">
        <w:rPr>
          <w:rFonts w:ascii="Lucida Console" w:hAnsi="Lucida Console"/>
          <w:szCs w:val="24"/>
        </w:rPr>
        <w:t>1</w:t>
      </w:r>
      <w:r w:rsidRPr="009D25C5">
        <w:rPr>
          <w:rFonts w:ascii="Lucida Console" w:hAnsi="Lucida Console"/>
          <w:szCs w:val="24"/>
        </w:rPr>
        <w:t xml:space="preserve">000 #number of </w:t>
      </w:r>
      <w:proofErr w:type="gramStart"/>
      <w:r w:rsidRPr="009D25C5">
        <w:rPr>
          <w:rFonts w:ascii="Lucida Console" w:hAnsi="Lucida Console"/>
          <w:szCs w:val="24"/>
        </w:rPr>
        <w:t>burn</w:t>
      </w:r>
      <w:proofErr w:type="gramEnd"/>
      <w:r w:rsidRPr="009D25C5">
        <w:rPr>
          <w:rFonts w:ascii="Lucida Console" w:hAnsi="Lucida Console"/>
          <w:szCs w:val="24"/>
        </w:rPr>
        <w:t xml:space="preserve"> in, discarded before chains stabilize</w:t>
      </w:r>
    </w:p>
    <w:p w14:paraId="460F59E3"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ni</w:t>
      </w:r>
      <w:proofErr w:type="spellEnd"/>
      <w:r w:rsidRPr="009D25C5">
        <w:rPr>
          <w:rFonts w:ascii="Lucida Console" w:hAnsi="Lucida Console"/>
          <w:szCs w:val="24"/>
        </w:rPr>
        <w:t xml:space="preserve"> &lt;- 5000 #number of iterations to run</w:t>
      </w:r>
    </w:p>
    <w:p w14:paraId="55F83494" w14:textId="29F21E19"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nt</w:t>
      </w:r>
      <w:proofErr w:type="spellEnd"/>
      <w:r w:rsidRPr="009D25C5">
        <w:rPr>
          <w:rFonts w:ascii="Lucida Console" w:hAnsi="Lucida Console"/>
          <w:szCs w:val="24"/>
        </w:rPr>
        <w:t xml:space="preserve"> &lt;- 3 #</w:t>
      </w:r>
      <w:r w:rsidR="007F6E68">
        <w:rPr>
          <w:rFonts w:ascii="Lucida Console" w:hAnsi="Lucida Console"/>
          <w:szCs w:val="24"/>
        </w:rPr>
        <w:t>thinning factor</w:t>
      </w:r>
    </w:p>
    <w:p w14:paraId="2E05E6D0" w14:textId="77777777" w:rsidR="00E823B8" w:rsidRPr="009D25C5" w:rsidRDefault="00E823B8" w:rsidP="009D25C5">
      <w:pPr>
        <w:jc w:val="both"/>
        <w:rPr>
          <w:rFonts w:ascii="Lucida Console" w:hAnsi="Lucida Console"/>
          <w:szCs w:val="24"/>
        </w:rPr>
      </w:pPr>
      <w:proofErr w:type="spellStart"/>
      <w:r w:rsidRPr="009D25C5">
        <w:rPr>
          <w:rFonts w:ascii="Lucida Console" w:hAnsi="Lucida Console"/>
          <w:szCs w:val="24"/>
        </w:rPr>
        <w:t>nc</w:t>
      </w:r>
      <w:proofErr w:type="spellEnd"/>
      <w:r w:rsidRPr="009D25C5">
        <w:rPr>
          <w:rFonts w:ascii="Lucida Console" w:hAnsi="Lucida Console"/>
          <w:szCs w:val="24"/>
        </w:rPr>
        <w:t xml:space="preserve"> &lt;- 3 #number of chains to run, my CORE i7 has 6 cores</w:t>
      </w:r>
    </w:p>
    <w:p w14:paraId="33747342" w14:textId="77777777" w:rsidR="00E823B8" w:rsidRPr="009D25C5" w:rsidRDefault="00E823B8" w:rsidP="009D25C5">
      <w:pPr>
        <w:jc w:val="both"/>
        <w:rPr>
          <w:rFonts w:ascii="Lucida Console" w:hAnsi="Lucida Console"/>
          <w:szCs w:val="24"/>
        </w:rPr>
      </w:pPr>
    </w:p>
    <w:p w14:paraId="15767F93" w14:textId="77777777" w:rsidR="00E823B8" w:rsidRPr="009D25C5" w:rsidRDefault="00E823B8" w:rsidP="009D25C5">
      <w:pPr>
        <w:jc w:val="both"/>
        <w:rPr>
          <w:rFonts w:ascii="Lucida Console" w:hAnsi="Lucida Console"/>
          <w:szCs w:val="24"/>
        </w:rPr>
      </w:pPr>
    </w:p>
    <w:p w14:paraId="7E08E0A6"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359F2DA0"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36A62D90" w14:textId="77777777" w:rsidR="00E823B8" w:rsidRPr="009D25C5" w:rsidRDefault="00E823B8" w:rsidP="009D25C5">
      <w:pPr>
        <w:jc w:val="both"/>
        <w:rPr>
          <w:rFonts w:ascii="Lucida Console" w:hAnsi="Lucida Console"/>
          <w:szCs w:val="24"/>
        </w:rPr>
      </w:pPr>
    </w:p>
    <w:p w14:paraId="202ED05F" w14:textId="77777777" w:rsidR="00E823B8" w:rsidRPr="009D25C5" w:rsidRDefault="00E823B8" w:rsidP="009D25C5">
      <w:pPr>
        <w:jc w:val="both"/>
        <w:rPr>
          <w:rFonts w:ascii="Lucida Console" w:hAnsi="Lucida Console"/>
          <w:szCs w:val="24"/>
        </w:rPr>
      </w:pPr>
    </w:p>
    <w:p w14:paraId="3EFC84EF" w14:textId="7D698C39"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Pr>
          <w:rFonts w:ascii="Lucida Console" w:hAnsi="Lucida Console"/>
          <w:szCs w:val="24"/>
        </w:rPr>
        <w:t xml:space="preserve">begin </w:t>
      </w:r>
      <w:r w:rsidRPr="009D25C5">
        <w:rPr>
          <w:rFonts w:ascii="Lucida Console" w:hAnsi="Lucida Console"/>
          <w:szCs w:val="24"/>
        </w:rPr>
        <w:t>model</w:t>
      </w:r>
      <w:r w:rsidR="009D25C5">
        <w:rPr>
          <w:rFonts w:ascii="Lucida Console" w:hAnsi="Lucida Console"/>
          <w:szCs w:val="24"/>
        </w:rPr>
        <w:t xml:space="preserve"> in </w:t>
      </w:r>
      <w:proofErr w:type="spellStart"/>
      <w:r w:rsidR="009D25C5">
        <w:rPr>
          <w:rFonts w:ascii="Lucida Console" w:hAnsi="Lucida Console"/>
          <w:szCs w:val="24"/>
        </w:rPr>
        <w:t>run.jags</w:t>
      </w:r>
      <w:proofErr w:type="spellEnd"/>
    </w:p>
    <w:p w14:paraId="7884960B" w14:textId="77777777" w:rsidR="00E823B8" w:rsidRPr="009D25C5" w:rsidRDefault="00E823B8" w:rsidP="009D25C5">
      <w:pPr>
        <w:jc w:val="both"/>
        <w:rPr>
          <w:rFonts w:ascii="Lucida Console" w:hAnsi="Lucida Console"/>
          <w:szCs w:val="24"/>
        </w:rPr>
      </w:pPr>
    </w:p>
    <w:p w14:paraId="117D204E" w14:textId="77777777" w:rsidR="00E823B8" w:rsidRPr="009D25C5" w:rsidRDefault="00E823B8" w:rsidP="009D25C5">
      <w:pPr>
        <w:jc w:val="both"/>
        <w:rPr>
          <w:rFonts w:ascii="Lucida Console" w:hAnsi="Lucida Console"/>
          <w:szCs w:val="24"/>
        </w:rPr>
      </w:pPr>
      <w:r w:rsidRPr="009D25C5">
        <w:rPr>
          <w:rFonts w:ascii="Lucida Console" w:hAnsi="Lucida Console"/>
          <w:szCs w:val="24"/>
        </w:rPr>
        <w:t>cat("model {</w:t>
      </w:r>
    </w:p>
    <w:p w14:paraId="084D1101"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for(</w:t>
      </w:r>
      <w:proofErr w:type="spellStart"/>
      <w:r w:rsidRPr="009D25C5">
        <w:rPr>
          <w:rFonts w:ascii="Lucida Console" w:hAnsi="Lucida Console"/>
          <w:szCs w:val="24"/>
        </w:rPr>
        <w:t>i</w:t>
      </w:r>
      <w:proofErr w:type="spellEnd"/>
      <w:r w:rsidRPr="009D25C5">
        <w:rPr>
          <w:rFonts w:ascii="Lucida Console" w:hAnsi="Lucida Console"/>
          <w:szCs w:val="24"/>
        </w:rPr>
        <w:t xml:space="preserve"> in 1:nnest){</w:t>
      </w:r>
    </w:p>
    <w:p w14:paraId="0F91FD7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t>for(j in f[</w:t>
      </w:r>
      <w:proofErr w:type="spellStart"/>
      <w:r w:rsidRPr="009D25C5">
        <w:rPr>
          <w:rFonts w:ascii="Lucida Console" w:hAnsi="Lucida Console"/>
          <w:szCs w:val="24"/>
        </w:rPr>
        <w:t>i</w:t>
      </w:r>
      <w:proofErr w:type="spellEnd"/>
      <w:r w:rsidRPr="009D25C5">
        <w:rPr>
          <w:rFonts w:ascii="Lucida Console" w:hAnsi="Lucida Console"/>
          <w:szCs w:val="24"/>
        </w:rPr>
        <w:t>]:(l[</w:t>
      </w:r>
      <w:proofErr w:type="spellStart"/>
      <w:r w:rsidRPr="009D25C5">
        <w:rPr>
          <w:rFonts w:ascii="Lucida Console" w:hAnsi="Lucida Console"/>
          <w:szCs w:val="24"/>
        </w:rPr>
        <w:t>i</w:t>
      </w:r>
      <w:proofErr w:type="spellEnd"/>
      <w:r w:rsidRPr="009D25C5">
        <w:rPr>
          <w:rFonts w:ascii="Lucida Console" w:hAnsi="Lucida Console"/>
          <w:szCs w:val="24"/>
        </w:rPr>
        <w:t>]-1)){</w:t>
      </w:r>
    </w:p>
    <w:p w14:paraId="6EB5E7F1" w14:textId="541E5DE2"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r>
      <w:r w:rsidRPr="009D25C5">
        <w:rPr>
          <w:rFonts w:ascii="Lucida Console" w:hAnsi="Lucida Console"/>
          <w:szCs w:val="24"/>
        </w:rPr>
        <w:tab/>
        <w:t>logit(phi[</w:t>
      </w:r>
      <w:proofErr w:type="spellStart"/>
      <w:r w:rsidRPr="009D25C5">
        <w:rPr>
          <w:rFonts w:ascii="Lucida Console" w:hAnsi="Lucida Console"/>
          <w:szCs w:val="24"/>
        </w:rPr>
        <w:t>i,j</w:t>
      </w:r>
      <w:proofErr w:type="spellEnd"/>
      <w:r w:rsidRPr="009D25C5">
        <w:rPr>
          <w:rFonts w:ascii="Lucida Console" w:hAnsi="Lucida Console"/>
          <w:szCs w:val="24"/>
        </w:rPr>
        <w:t xml:space="preserve">]) &lt;- intercept </w:t>
      </w:r>
      <w:r w:rsidR="00FD0B26">
        <w:rPr>
          <w:rFonts w:ascii="Lucida Console" w:hAnsi="Lucida Console"/>
          <w:szCs w:val="24"/>
        </w:rPr>
        <w:t>+</w:t>
      </w:r>
      <w:r w:rsidRPr="009D25C5">
        <w:rPr>
          <w:rFonts w:ascii="Lucida Console" w:hAnsi="Lucida Console"/>
          <w:szCs w:val="24"/>
        </w:rPr>
        <w:t xml:space="preserve"> </w:t>
      </w:r>
      <w:proofErr w:type="spellStart"/>
      <w:r w:rsidRPr="009D25C5">
        <w:rPr>
          <w:rFonts w:ascii="Lucida Console" w:hAnsi="Lucida Console"/>
          <w:szCs w:val="24"/>
        </w:rPr>
        <w:t>w.a</w:t>
      </w:r>
      <w:proofErr w:type="spellEnd"/>
      <w:r w:rsidRPr="009D25C5">
        <w:rPr>
          <w:rFonts w:ascii="Lucida Console" w:hAnsi="Lucida Console"/>
          <w:szCs w:val="24"/>
        </w:rPr>
        <w:t>*</w:t>
      </w:r>
      <w:r w:rsidR="001B62EF" w:rsidRPr="001B62EF">
        <w:t xml:space="preserve"> </w:t>
      </w:r>
      <w:proofErr w:type="spellStart"/>
      <w:proofErr w:type="gramStart"/>
      <w:r w:rsidR="001B62EF" w:rsidRPr="001B62EF">
        <w:rPr>
          <w:rFonts w:ascii="Lucida Console" w:hAnsi="Lucida Console"/>
          <w:szCs w:val="24"/>
        </w:rPr>
        <w:t>eff</w:t>
      </w:r>
      <w:proofErr w:type="gramEnd"/>
      <w:r w:rsidR="001B62EF" w:rsidRPr="001B62EF">
        <w:rPr>
          <w:rFonts w:ascii="Lucida Console" w:hAnsi="Lucida Console"/>
          <w:szCs w:val="24"/>
        </w:rPr>
        <w:t>_biomass</w:t>
      </w:r>
      <w:proofErr w:type="spellEnd"/>
      <w:r w:rsidRPr="009D25C5">
        <w:rPr>
          <w:rFonts w:ascii="Lucida Console" w:hAnsi="Lucida Console"/>
          <w:szCs w:val="24"/>
        </w:rPr>
        <w:t>*insect[</w:t>
      </w:r>
      <w:proofErr w:type="spellStart"/>
      <w:r w:rsidRPr="009D25C5">
        <w:rPr>
          <w:rFonts w:ascii="Lucida Console" w:hAnsi="Lucida Console"/>
          <w:szCs w:val="24"/>
        </w:rPr>
        <w:t>i,j</w:t>
      </w:r>
      <w:proofErr w:type="spellEnd"/>
      <w:r w:rsidRPr="009D25C5">
        <w:rPr>
          <w:rFonts w:ascii="Lucida Console" w:hAnsi="Lucida Console"/>
          <w:szCs w:val="24"/>
        </w:rPr>
        <w:t xml:space="preserve">] + </w:t>
      </w:r>
      <w:proofErr w:type="spellStart"/>
      <w:r w:rsidRPr="009D25C5">
        <w:rPr>
          <w:rFonts w:ascii="Lucida Console" w:hAnsi="Lucida Console"/>
          <w:szCs w:val="24"/>
        </w:rPr>
        <w:t>w.b</w:t>
      </w:r>
      <w:proofErr w:type="spellEnd"/>
      <w:r w:rsidRPr="009D25C5">
        <w:rPr>
          <w:rFonts w:ascii="Lucida Console" w:hAnsi="Lucida Console"/>
          <w:szCs w:val="24"/>
        </w:rPr>
        <w:t>*</w:t>
      </w:r>
      <w:proofErr w:type="spellStart"/>
      <w:r w:rsidRPr="009D25C5">
        <w:rPr>
          <w:rFonts w:ascii="Lucida Console" w:hAnsi="Lucida Console"/>
          <w:szCs w:val="24"/>
        </w:rPr>
        <w:t>eff_size</w:t>
      </w:r>
      <w:proofErr w:type="spellEnd"/>
      <w:r w:rsidRPr="009D25C5">
        <w:rPr>
          <w:rFonts w:ascii="Lucida Console" w:hAnsi="Lucida Console"/>
          <w:szCs w:val="24"/>
        </w:rPr>
        <w:t>*size[</w:t>
      </w:r>
      <w:proofErr w:type="spellStart"/>
      <w:r w:rsidRPr="009D25C5">
        <w:rPr>
          <w:rFonts w:ascii="Lucida Console" w:hAnsi="Lucida Console"/>
          <w:szCs w:val="24"/>
        </w:rPr>
        <w:t>i,j</w:t>
      </w:r>
      <w:proofErr w:type="spellEnd"/>
      <w:r w:rsidRPr="009D25C5">
        <w:rPr>
          <w:rFonts w:ascii="Lucida Console" w:hAnsi="Lucida Console"/>
          <w:szCs w:val="24"/>
        </w:rPr>
        <w:t xml:space="preserve">] + </w:t>
      </w:r>
      <w:proofErr w:type="spellStart"/>
      <w:r w:rsidRPr="009D25C5">
        <w:rPr>
          <w:rFonts w:ascii="Lucida Console" w:hAnsi="Lucida Console"/>
          <w:szCs w:val="24"/>
        </w:rPr>
        <w:t>w.c</w:t>
      </w:r>
      <w:proofErr w:type="spellEnd"/>
      <w:r w:rsidRPr="009D25C5">
        <w:rPr>
          <w:rFonts w:ascii="Lucida Console" w:hAnsi="Lucida Console"/>
          <w:szCs w:val="24"/>
        </w:rPr>
        <w:t>*</w:t>
      </w:r>
      <w:proofErr w:type="spellStart"/>
      <w:r w:rsidR="001B62EF">
        <w:rPr>
          <w:rFonts w:ascii="Lucida Console" w:hAnsi="Lucida Console"/>
          <w:szCs w:val="24"/>
        </w:rPr>
        <w:t>eff_size_age_interaction</w:t>
      </w:r>
      <w:proofErr w:type="spellEnd"/>
      <w:r w:rsidRPr="009D25C5">
        <w:rPr>
          <w:rFonts w:ascii="Lucida Console" w:hAnsi="Lucida Console"/>
          <w:szCs w:val="24"/>
        </w:rPr>
        <w:t>*age[</w:t>
      </w:r>
      <w:proofErr w:type="spellStart"/>
      <w:r w:rsidRPr="009D25C5">
        <w:rPr>
          <w:rFonts w:ascii="Lucida Console" w:hAnsi="Lucida Console"/>
          <w:szCs w:val="24"/>
        </w:rPr>
        <w:t>i,j</w:t>
      </w:r>
      <w:proofErr w:type="spellEnd"/>
      <w:r w:rsidRPr="009D25C5">
        <w:rPr>
          <w:rFonts w:ascii="Lucida Console" w:hAnsi="Lucida Console"/>
          <w:szCs w:val="24"/>
        </w:rPr>
        <w:t>]*size[</w:t>
      </w:r>
      <w:proofErr w:type="spellStart"/>
      <w:r w:rsidRPr="009D25C5">
        <w:rPr>
          <w:rFonts w:ascii="Lucida Console" w:hAnsi="Lucida Console"/>
          <w:szCs w:val="24"/>
        </w:rPr>
        <w:t>i,j</w:t>
      </w:r>
      <w:proofErr w:type="spellEnd"/>
      <w:r w:rsidRPr="009D25C5">
        <w:rPr>
          <w:rFonts w:ascii="Lucida Console" w:hAnsi="Lucida Console"/>
          <w:szCs w:val="24"/>
        </w:rPr>
        <w:t xml:space="preserve">] + </w:t>
      </w:r>
      <w:proofErr w:type="spellStart"/>
      <w:r w:rsidRPr="009D25C5">
        <w:rPr>
          <w:rFonts w:ascii="Lucida Console" w:hAnsi="Lucida Console"/>
          <w:szCs w:val="24"/>
        </w:rPr>
        <w:t>w.d</w:t>
      </w:r>
      <w:proofErr w:type="spellEnd"/>
      <w:r w:rsidRPr="009D25C5">
        <w:rPr>
          <w:rFonts w:ascii="Lucida Console" w:hAnsi="Lucida Console"/>
          <w:szCs w:val="24"/>
        </w:rPr>
        <w:t>*</w:t>
      </w:r>
      <w:proofErr w:type="spellStart"/>
      <w:r w:rsidR="001B62EF">
        <w:rPr>
          <w:rFonts w:ascii="Lucida Console" w:hAnsi="Lucida Console"/>
          <w:szCs w:val="24"/>
        </w:rPr>
        <w:t>eff_hatch</w:t>
      </w:r>
      <w:proofErr w:type="spellEnd"/>
      <w:r w:rsidRPr="009D25C5">
        <w:rPr>
          <w:rFonts w:ascii="Lucida Console" w:hAnsi="Lucida Console"/>
          <w:szCs w:val="24"/>
        </w:rPr>
        <w:t xml:space="preserve">*hatch[i,1] + </w:t>
      </w:r>
      <w:proofErr w:type="spellStart"/>
      <w:r w:rsidRPr="009D25C5">
        <w:rPr>
          <w:rFonts w:ascii="Lucida Console" w:hAnsi="Lucida Console"/>
          <w:szCs w:val="24"/>
        </w:rPr>
        <w:t>w.e</w:t>
      </w:r>
      <w:proofErr w:type="spellEnd"/>
      <w:r w:rsidRPr="009D25C5">
        <w:rPr>
          <w:rFonts w:ascii="Lucida Console" w:hAnsi="Lucida Console"/>
          <w:szCs w:val="24"/>
        </w:rPr>
        <w:t>*</w:t>
      </w:r>
      <w:proofErr w:type="spellStart"/>
      <w:r w:rsidRPr="009D25C5">
        <w:rPr>
          <w:rFonts w:ascii="Lucida Console" w:hAnsi="Lucida Console"/>
          <w:szCs w:val="24"/>
        </w:rPr>
        <w:t>eff_age</w:t>
      </w:r>
      <w:proofErr w:type="spellEnd"/>
      <w:r w:rsidRPr="009D25C5">
        <w:rPr>
          <w:rFonts w:ascii="Lucida Console" w:hAnsi="Lucida Console"/>
          <w:szCs w:val="24"/>
        </w:rPr>
        <w:t>*age[</w:t>
      </w:r>
      <w:proofErr w:type="spellStart"/>
      <w:r w:rsidRPr="009D25C5">
        <w:rPr>
          <w:rFonts w:ascii="Lucida Console" w:hAnsi="Lucida Console"/>
          <w:szCs w:val="24"/>
        </w:rPr>
        <w:t>i,j</w:t>
      </w:r>
      <w:proofErr w:type="spellEnd"/>
      <w:r w:rsidRPr="009D25C5">
        <w:rPr>
          <w:rFonts w:ascii="Lucida Console" w:hAnsi="Lucida Console"/>
          <w:szCs w:val="24"/>
        </w:rPr>
        <w:t xml:space="preserve">] + alpha[plot[j]] </w:t>
      </w:r>
      <w:r w:rsidR="009D25C5">
        <w:rPr>
          <w:rFonts w:ascii="Lucida Console" w:hAnsi="Lucida Console"/>
          <w:szCs w:val="24"/>
        </w:rPr>
        <w:t>+</w:t>
      </w:r>
      <w:r w:rsidR="001B62EF" w:rsidRPr="001B62EF">
        <w:t xml:space="preserve"> </w:t>
      </w:r>
      <w:r w:rsidR="001B62EF" w:rsidRPr="001B62EF">
        <w:rPr>
          <w:rFonts w:ascii="Lucida Console" w:hAnsi="Lucida Console"/>
          <w:szCs w:val="24"/>
        </w:rPr>
        <w:t>alpha1[brood[j]]</w:t>
      </w:r>
      <w:r w:rsidRPr="009D25C5">
        <w:rPr>
          <w:rFonts w:ascii="Lucida Console" w:hAnsi="Lucida Console"/>
          <w:szCs w:val="24"/>
        </w:rPr>
        <w:t xml:space="preserve"> + </w:t>
      </w:r>
      <w:r w:rsidR="001B62EF" w:rsidRPr="001B62EF">
        <w:rPr>
          <w:rFonts w:ascii="Lucida Console" w:hAnsi="Lucida Console"/>
          <w:szCs w:val="24"/>
        </w:rPr>
        <w:t>alpha2[year[j]]</w:t>
      </w:r>
    </w:p>
    <w:p w14:paraId="538FF259"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t>}</w:t>
      </w:r>
    </w:p>
    <w:p w14:paraId="54512C7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w:t>
      </w:r>
    </w:p>
    <w:p w14:paraId="49233C1A" w14:textId="47A992E0" w:rsidR="00E823B8" w:rsidRPr="009D25C5" w:rsidRDefault="00E823B8" w:rsidP="009D25C5">
      <w:pPr>
        <w:jc w:val="both"/>
        <w:rPr>
          <w:rFonts w:ascii="Lucida Console" w:hAnsi="Lucida Console"/>
          <w:szCs w:val="24"/>
        </w:rPr>
      </w:pPr>
      <w:r w:rsidRPr="009D25C5">
        <w:rPr>
          <w:rFonts w:ascii="Lucida Console" w:hAnsi="Lucida Console"/>
          <w:szCs w:val="24"/>
        </w:rPr>
        <w:t># likelihood:</w:t>
      </w:r>
    </w:p>
    <w:p w14:paraId="67C582BE"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for(</w:t>
      </w:r>
      <w:proofErr w:type="spellStart"/>
      <w:r w:rsidRPr="009D25C5">
        <w:rPr>
          <w:rFonts w:ascii="Lucida Console" w:hAnsi="Lucida Console"/>
          <w:szCs w:val="24"/>
        </w:rPr>
        <w:t>i</w:t>
      </w:r>
      <w:proofErr w:type="spellEnd"/>
      <w:r w:rsidRPr="009D25C5">
        <w:rPr>
          <w:rFonts w:ascii="Lucida Console" w:hAnsi="Lucida Console"/>
          <w:szCs w:val="24"/>
        </w:rPr>
        <w:t xml:space="preserve"> in 1:nnest){</w:t>
      </w:r>
    </w:p>
    <w:p w14:paraId="1F358FF0"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t>for(j in (f[</w:t>
      </w:r>
      <w:proofErr w:type="spellStart"/>
      <w:r w:rsidRPr="009D25C5">
        <w:rPr>
          <w:rFonts w:ascii="Lucida Console" w:hAnsi="Lucida Console"/>
          <w:szCs w:val="24"/>
        </w:rPr>
        <w:t>i</w:t>
      </w:r>
      <w:proofErr w:type="spellEnd"/>
      <w:r w:rsidRPr="009D25C5">
        <w:rPr>
          <w:rFonts w:ascii="Lucida Console" w:hAnsi="Lucida Console"/>
          <w:szCs w:val="24"/>
        </w:rPr>
        <w:t>]+1):l[</w:t>
      </w:r>
      <w:proofErr w:type="spellStart"/>
      <w:r w:rsidRPr="009D25C5">
        <w:rPr>
          <w:rFonts w:ascii="Lucida Console" w:hAnsi="Lucida Console"/>
          <w:szCs w:val="24"/>
        </w:rPr>
        <w:t>i</w:t>
      </w:r>
      <w:proofErr w:type="spellEnd"/>
      <w:r w:rsidRPr="009D25C5">
        <w:rPr>
          <w:rFonts w:ascii="Lucida Console" w:hAnsi="Lucida Console"/>
          <w:szCs w:val="24"/>
        </w:rPr>
        <w:t>]){</w:t>
      </w:r>
    </w:p>
    <w:p w14:paraId="64DFA6A7"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r>
      <w:r w:rsidRPr="009D25C5">
        <w:rPr>
          <w:rFonts w:ascii="Lucida Console" w:hAnsi="Lucida Console"/>
          <w:szCs w:val="24"/>
        </w:rPr>
        <w:tab/>
        <w:t>mu[</w:t>
      </w:r>
      <w:proofErr w:type="spellStart"/>
      <w:r w:rsidRPr="009D25C5">
        <w:rPr>
          <w:rFonts w:ascii="Lucida Console" w:hAnsi="Lucida Console"/>
          <w:szCs w:val="24"/>
        </w:rPr>
        <w:t>i,j</w:t>
      </w:r>
      <w:proofErr w:type="spellEnd"/>
      <w:r w:rsidRPr="009D25C5">
        <w:rPr>
          <w:rFonts w:ascii="Lucida Console" w:hAnsi="Lucida Console"/>
          <w:szCs w:val="24"/>
        </w:rPr>
        <w:t>]&lt;-phi[i,j-1]*NH[i,j-1]</w:t>
      </w:r>
    </w:p>
    <w:p w14:paraId="730944E8"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r>
      <w:r w:rsidRPr="009D25C5">
        <w:rPr>
          <w:rFonts w:ascii="Lucida Console" w:hAnsi="Lucida Console"/>
          <w:szCs w:val="24"/>
        </w:rPr>
        <w:tab/>
        <w:t>NH[</w:t>
      </w:r>
      <w:proofErr w:type="spellStart"/>
      <w:r w:rsidRPr="009D25C5">
        <w:rPr>
          <w:rFonts w:ascii="Lucida Console" w:hAnsi="Lucida Console"/>
          <w:szCs w:val="24"/>
        </w:rPr>
        <w:t>i,j</w:t>
      </w:r>
      <w:proofErr w:type="spellEnd"/>
      <w:r w:rsidRPr="009D25C5">
        <w:rPr>
          <w:rFonts w:ascii="Lucida Console" w:hAnsi="Lucida Console"/>
          <w:szCs w:val="24"/>
        </w:rPr>
        <w:t>]~</w:t>
      </w:r>
      <w:proofErr w:type="spellStart"/>
      <w:r w:rsidRPr="009D25C5">
        <w:rPr>
          <w:rFonts w:ascii="Lucida Console" w:hAnsi="Lucida Console"/>
          <w:szCs w:val="24"/>
        </w:rPr>
        <w:t>dbern</w:t>
      </w:r>
      <w:proofErr w:type="spellEnd"/>
      <w:r w:rsidRPr="009D25C5">
        <w:rPr>
          <w:rFonts w:ascii="Lucida Console" w:hAnsi="Lucida Console"/>
          <w:szCs w:val="24"/>
        </w:rPr>
        <w:t>(mu[</w:t>
      </w:r>
      <w:proofErr w:type="spellStart"/>
      <w:r w:rsidRPr="009D25C5">
        <w:rPr>
          <w:rFonts w:ascii="Lucida Console" w:hAnsi="Lucida Console"/>
          <w:szCs w:val="24"/>
        </w:rPr>
        <w:t>i,j</w:t>
      </w:r>
      <w:proofErr w:type="spellEnd"/>
      <w:r w:rsidRPr="009D25C5">
        <w:rPr>
          <w:rFonts w:ascii="Lucida Console" w:hAnsi="Lucida Console"/>
          <w:szCs w:val="24"/>
        </w:rPr>
        <w:t>])</w:t>
      </w:r>
    </w:p>
    <w:p w14:paraId="45A57C3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Pr="009D25C5">
        <w:rPr>
          <w:rFonts w:ascii="Lucida Console" w:hAnsi="Lucida Console"/>
          <w:szCs w:val="24"/>
        </w:rPr>
        <w:tab/>
        <w:t>}</w:t>
      </w:r>
    </w:p>
    <w:p w14:paraId="789BB853"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w:t>
      </w:r>
    </w:p>
    <w:p w14:paraId="43AE10E7" w14:textId="77777777" w:rsidR="00FD0B26"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5FF5E80E" w14:textId="77777777" w:rsidR="00FD0B26" w:rsidRDefault="00FD0B26" w:rsidP="009D25C5">
      <w:pPr>
        <w:jc w:val="both"/>
        <w:rPr>
          <w:rFonts w:ascii="Lucida Console" w:hAnsi="Lucida Console"/>
          <w:szCs w:val="24"/>
        </w:rPr>
      </w:pPr>
    </w:p>
    <w:p w14:paraId="1EC2F5AC" w14:textId="3B73B44E" w:rsidR="00FD0B26" w:rsidRDefault="00FD0B26" w:rsidP="009D25C5">
      <w:pPr>
        <w:jc w:val="both"/>
        <w:rPr>
          <w:rFonts w:ascii="Lucida Console" w:hAnsi="Lucida Console"/>
          <w:szCs w:val="24"/>
        </w:rPr>
      </w:pPr>
      <w:r>
        <w:rPr>
          <w:rFonts w:ascii="Lucida Console" w:hAnsi="Lucida Console"/>
          <w:szCs w:val="24"/>
        </w:rPr>
        <w:lastRenderedPageBreak/>
        <w:t>#</w:t>
      </w:r>
    </w:p>
    <w:p w14:paraId="60D8D718" w14:textId="1B06238A" w:rsidR="007F277F" w:rsidRDefault="007F277F" w:rsidP="009D25C5">
      <w:pPr>
        <w:jc w:val="both"/>
        <w:rPr>
          <w:rFonts w:ascii="Lucida Console" w:hAnsi="Lucida Console"/>
          <w:szCs w:val="24"/>
        </w:rPr>
      </w:pPr>
      <w:r>
        <w:rPr>
          <w:rFonts w:ascii="Lucida Console" w:hAnsi="Lucida Console"/>
          <w:szCs w:val="24"/>
        </w:rPr>
        <w:t>#</w:t>
      </w:r>
    </w:p>
    <w:p w14:paraId="558E27BE" w14:textId="77777777" w:rsidR="007F277F" w:rsidRDefault="007F277F" w:rsidP="009D25C5">
      <w:pPr>
        <w:jc w:val="both"/>
        <w:rPr>
          <w:rFonts w:ascii="Lucida Console" w:hAnsi="Lucida Console"/>
          <w:szCs w:val="24"/>
        </w:rPr>
      </w:pPr>
    </w:p>
    <w:p w14:paraId="78EBB128" w14:textId="77777777" w:rsidR="00DD6B7C" w:rsidRPr="00DD6B7C" w:rsidRDefault="00DD6B7C" w:rsidP="00DD6B7C">
      <w:pPr>
        <w:jc w:val="both"/>
        <w:rPr>
          <w:rFonts w:ascii="Lucida Console" w:hAnsi="Lucida Console"/>
          <w:szCs w:val="24"/>
        </w:rPr>
      </w:pPr>
      <w:r w:rsidRPr="00DD6B7C">
        <w:rPr>
          <w:rFonts w:ascii="Lucida Console" w:hAnsi="Lucida Console"/>
          <w:szCs w:val="24"/>
        </w:rPr>
        <w:t xml:space="preserve">#monitor </w:t>
      </w:r>
      <w:proofErr w:type="spellStart"/>
      <w:r w:rsidRPr="00DD6B7C">
        <w:rPr>
          <w:rFonts w:ascii="Lucida Console" w:hAnsi="Lucida Console"/>
          <w:szCs w:val="24"/>
        </w:rPr>
        <w:t>loglik</w:t>
      </w:r>
      <w:proofErr w:type="spellEnd"/>
      <w:r w:rsidRPr="00DD6B7C">
        <w:rPr>
          <w:rFonts w:ascii="Lucida Console" w:hAnsi="Lucida Console"/>
          <w:szCs w:val="24"/>
        </w:rPr>
        <w:t xml:space="preserve"> for WAIC calculation</w:t>
      </w:r>
    </w:p>
    <w:p w14:paraId="04F84D76" w14:textId="77777777" w:rsidR="00DD6B7C" w:rsidRPr="00DD6B7C" w:rsidRDefault="00DD6B7C" w:rsidP="00DD6B7C">
      <w:pPr>
        <w:jc w:val="both"/>
        <w:rPr>
          <w:rFonts w:ascii="Lucida Console" w:hAnsi="Lucida Console"/>
          <w:szCs w:val="24"/>
        </w:rPr>
      </w:pPr>
      <w:r w:rsidRPr="00DD6B7C">
        <w:rPr>
          <w:rFonts w:ascii="Lucida Console" w:hAnsi="Lucida Console"/>
          <w:szCs w:val="24"/>
        </w:rPr>
        <w:tab/>
      </w:r>
      <w:proofErr w:type="spellStart"/>
      <w:r w:rsidRPr="00DD6B7C">
        <w:rPr>
          <w:rFonts w:ascii="Lucida Console" w:hAnsi="Lucida Console"/>
          <w:szCs w:val="24"/>
        </w:rPr>
        <w:t>loglikcell</w:t>
      </w:r>
      <w:proofErr w:type="spellEnd"/>
      <w:r w:rsidRPr="00DD6B7C">
        <w:rPr>
          <w:rFonts w:ascii="Lucida Console" w:hAnsi="Lucida Console"/>
          <w:szCs w:val="24"/>
        </w:rPr>
        <w:t>[</w:t>
      </w:r>
      <w:proofErr w:type="spellStart"/>
      <w:r w:rsidRPr="00DD6B7C">
        <w:rPr>
          <w:rFonts w:ascii="Lucida Console" w:hAnsi="Lucida Console"/>
          <w:szCs w:val="24"/>
        </w:rPr>
        <w:t>i,j</w:t>
      </w:r>
      <w:proofErr w:type="spellEnd"/>
      <w:r w:rsidRPr="00DD6B7C">
        <w:rPr>
          <w:rFonts w:ascii="Lucida Console" w:hAnsi="Lucida Console"/>
          <w:szCs w:val="24"/>
        </w:rPr>
        <w:t>] &lt;- logdensity.cat(NH[</w:t>
      </w:r>
      <w:proofErr w:type="spellStart"/>
      <w:r w:rsidRPr="00DD6B7C">
        <w:rPr>
          <w:rFonts w:ascii="Lucida Console" w:hAnsi="Lucida Console"/>
          <w:szCs w:val="24"/>
        </w:rPr>
        <w:t>i,j</w:t>
      </w:r>
      <w:proofErr w:type="spellEnd"/>
      <w:r w:rsidRPr="00DD6B7C">
        <w:rPr>
          <w:rFonts w:ascii="Lucida Console" w:hAnsi="Lucida Console"/>
          <w:szCs w:val="24"/>
        </w:rPr>
        <w:t>],mu[</w:t>
      </w:r>
      <w:proofErr w:type="spellStart"/>
      <w:r w:rsidRPr="00DD6B7C">
        <w:rPr>
          <w:rFonts w:ascii="Lucida Console" w:hAnsi="Lucida Console"/>
          <w:szCs w:val="24"/>
        </w:rPr>
        <w:t>i,j</w:t>
      </w:r>
      <w:proofErr w:type="spellEnd"/>
      <w:r w:rsidRPr="00DD6B7C">
        <w:rPr>
          <w:rFonts w:ascii="Lucida Console" w:hAnsi="Lucida Console"/>
          <w:szCs w:val="24"/>
        </w:rPr>
        <w:t>])</w:t>
      </w:r>
    </w:p>
    <w:p w14:paraId="44C05A25" w14:textId="77777777" w:rsidR="00DD6B7C" w:rsidRPr="00DD6B7C" w:rsidRDefault="00DD6B7C" w:rsidP="00DD6B7C">
      <w:pPr>
        <w:jc w:val="both"/>
        <w:rPr>
          <w:rFonts w:ascii="Lucida Console" w:hAnsi="Lucida Console"/>
          <w:szCs w:val="24"/>
        </w:rPr>
      </w:pPr>
      <w:r w:rsidRPr="00DD6B7C">
        <w:rPr>
          <w:rFonts w:ascii="Lucida Console" w:hAnsi="Lucida Console"/>
          <w:szCs w:val="24"/>
        </w:rPr>
        <w:tab/>
      </w:r>
    </w:p>
    <w:p w14:paraId="224F12B6" w14:textId="2A0EC114" w:rsidR="00DD6B7C" w:rsidRPr="00DD6B7C" w:rsidRDefault="00DD6B7C" w:rsidP="00DD6B7C">
      <w:pPr>
        <w:jc w:val="both"/>
        <w:rPr>
          <w:rFonts w:ascii="Lucida Console" w:hAnsi="Lucida Console"/>
          <w:szCs w:val="24"/>
        </w:rPr>
      </w:pPr>
      <w:r w:rsidRPr="00DD6B7C">
        <w:rPr>
          <w:rFonts w:ascii="Lucida Console" w:hAnsi="Lucida Console"/>
          <w:szCs w:val="24"/>
        </w:rPr>
        <w:t xml:space="preserve">#get row sum - for </w:t>
      </w:r>
      <w:proofErr w:type="spellStart"/>
      <w:r w:rsidRPr="00DD6B7C">
        <w:rPr>
          <w:rFonts w:ascii="Lucida Console" w:hAnsi="Lucida Console"/>
          <w:szCs w:val="24"/>
        </w:rPr>
        <w:t>heirarchical</w:t>
      </w:r>
      <w:proofErr w:type="spellEnd"/>
      <w:r w:rsidRPr="00DD6B7C">
        <w:rPr>
          <w:rFonts w:ascii="Lucida Console" w:hAnsi="Lucida Console"/>
          <w:szCs w:val="24"/>
        </w:rPr>
        <w:t xml:space="preserve"> model</w:t>
      </w:r>
    </w:p>
    <w:p w14:paraId="37F8DF9B" w14:textId="4E8D9EB7" w:rsidR="007F277F" w:rsidRDefault="00DD6B7C" w:rsidP="00DD6B7C">
      <w:pPr>
        <w:jc w:val="both"/>
        <w:rPr>
          <w:rFonts w:ascii="Lucida Console" w:hAnsi="Lucida Console"/>
          <w:szCs w:val="24"/>
        </w:rPr>
      </w:pPr>
      <w:r w:rsidRPr="00DD6B7C">
        <w:rPr>
          <w:rFonts w:ascii="Lucida Console" w:hAnsi="Lucida Console"/>
          <w:szCs w:val="24"/>
        </w:rPr>
        <w:tab/>
      </w:r>
      <w:proofErr w:type="spellStart"/>
      <w:r w:rsidRPr="00DD6B7C">
        <w:rPr>
          <w:rFonts w:ascii="Lucida Console" w:hAnsi="Lucida Console"/>
          <w:szCs w:val="24"/>
        </w:rPr>
        <w:t>loglik</w:t>
      </w:r>
      <w:proofErr w:type="spellEnd"/>
      <w:r w:rsidRPr="00DD6B7C">
        <w:rPr>
          <w:rFonts w:ascii="Lucida Console" w:hAnsi="Lucida Console"/>
          <w:szCs w:val="24"/>
        </w:rPr>
        <w:t>[</w:t>
      </w:r>
      <w:proofErr w:type="spellStart"/>
      <w:r w:rsidRPr="00DD6B7C">
        <w:rPr>
          <w:rFonts w:ascii="Lucida Console" w:hAnsi="Lucida Console"/>
          <w:szCs w:val="24"/>
        </w:rPr>
        <w:t>i</w:t>
      </w:r>
      <w:proofErr w:type="spellEnd"/>
      <w:r w:rsidRPr="00DD6B7C">
        <w:rPr>
          <w:rFonts w:ascii="Lucida Console" w:hAnsi="Lucida Console"/>
          <w:szCs w:val="24"/>
        </w:rPr>
        <w:t>] &lt;- sum(</w:t>
      </w:r>
      <w:proofErr w:type="spellStart"/>
      <w:r w:rsidRPr="00DD6B7C">
        <w:rPr>
          <w:rFonts w:ascii="Lucida Console" w:hAnsi="Lucida Console"/>
          <w:szCs w:val="24"/>
        </w:rPr>
        <w:t>loglikcell</w:t>
      </w:r>
      <w:proofErr w:type="spellEnd"/>
      <w:r w:rsidRPr="00DD6B7C">
        <w:rPr>
          <w:rFonts w:ascii="Lucida Console" w:hAnsi="Lucida Console"/>
          <w:szCs w:val="24"/>
        </w:rPr>
        <w:t>[</w:t>
      </w:r>
      <w:proofErr w:type="spellStart"/>
      <w:r w:rsidRPr="00DD6B7C">
        <w:rPr>
          <w:rFonts w:ascii="Lucida Console" w:hAnsi="Lucida Console"/>
          <w:szCs w:val="24"/>
        </w:rPr>
        <w:t>i</w:t>
      </w:r>
      <w:proofErr w:type="spellEnd"/>
      <w:r w:rsidRPr="00DD6B7C">
        <w:rPr>
          <w:rFonts w:ascii="Lucida Console" w:hAnsi="Lucida Console"/>
          <w:szCs w:val="24"/>
        </w:rPr>
        <w:t>,])</w:t>
      </w:r>
    </w:p>
    <w:p w14:paraId="6197E3AC" w14:textId="49979038" w:rsidR="007F277F" w:rsidRDefault="007F277F" w:rsidP="009D25C5">
      <w:pPr>
        <w:jc w:val="both"/>
        <w:rPr>
          <w:rFonts w:ascii="Lucida Console" w:hAnsi="Lucida Console"/>
          <w:szCs w:val="24"/>
        </w:rPr>
      </w:pPr>
      <w:r>
        <w:rPr>
          <w:rFonts w:ascii="Lucida Console" w:hAnsi="Lucida Console"/>
          <w:szCs w:val="24"/>
        </w:rPr>
        <w:t>#</w:t>
      </w:r>
    </w:p>
    <w:p w14:paraId="6A2EADC5" w14:textId="2FBC889F" w:rsidR="00FD0B26" w:rsidRDefault="00FD0B26" w:rsidP="009D25C5">
      <w:pPr>
        <w:jc w:val="both"/>
        <w:rPr>
          <w:rFonts w:ascii="Lucida Console" w:hAnsi="Lucida Console"/>
          <w:szCs w:val="24"/>
        </w:rPr>
      </w:pPr>
      <w:r>
        <w:rPr>
          <w:rFonts w:ascii="Lucida Console" w:hAnsi="Lucida Console"/>
          <w:szCs w:val="24"/>
        </w:rPr>
        <w:t>#</w:t>
      </w:r>
    </w:p>
    <w:p w14:paraId="6ED2002B" w14:textId="77777777" w:rsidR="00FD0B26" w:rsidRDefault="00FD0B26" w:rsidP="009D25C5">
      <w:pPr>
        <w:jc w:val="both"/>
        <w:rPr>
          <w:rFonts w:ascii="Lucida Console" w:hAnsi="Lucida Console"/>
          <w:szCs w:val="24"/>
        </w:rPr>
      </w:pPr>
    </w:p>
    <w:p w14:paraId="08FB40A4" w14:textId="0AC35AA9"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FD0B26">
        <w:rPr>
          <w:rFonts w:ascii="Lucida Console" w:hAnsi="Lucida Console"/>
          <w:szCs w:val="24"/>
        </w:rPr>
        <w:t>create model selection process using indicator-variable approach</w:t>
      </w:r>
      <w:r w:rsidRPr="009D25C5">
        <w:rPr>
          <w:rFonts w:ascii="Lucida Console" w:hAnsi="Lucida Console"/>
          <w:szCs w:val="24"/>
        </w:rPr>
        <w:t>:</w:t>
      </w:r>
    </w:p>
    <w:p w14:paraId="7BA02199" w14:textId="77777777" w:rsidR="009D25C5" w:rsidRPr="009D25C5" w:rsidRDefault="009D25C5" w:rsidP="009D25C5">
      <w:pPr>
        <w:jc w:val="both"/>
        <w:rPr>
          <w:rFonts w:ascii="Lucida Console" w:hAnsi="Lucida Console"/>
          <w:szCs w:val="24"/>
        </w:rPr>
      </w:pPr>
    </w:p>
    <w:p w14:paraId="29EB8A0D" w14:textId="1F492012" w:rsidR="00E823B8" w:rsidRPr="009D25C5" w:rsidRDefault="00E823B8" w:rsidP="009D25C5">
      <w:pPr>
        <w:jc w:val="both"/>
        <w:rPr>
          <w:rFonts w:ascii="Lucida Console" w:hAnsi="Lucida Console"/>
          <w:szCs w:val="24"/>
        </w:rPr>
      </w:pPr>
      <w:r w:rsidRPr="009D25C5">
        <w:rPr>
          <w:rFonts w:ascii="Lucida Console" w:hAnsi="Lucida Console"/>
          <w:szCs w:val="24"/>
        </w:rPr>
        <w:t>#</w:t>
      </w:r>
      <w:r w:rsidR="00FD0B26">
        <w:rPr>
          <w:rFonts w:ascii="Lucida Console" w:hAnsi="Lucida Console"/>
          <w:szCs w:val="24"/>
        </w:rPr>
        <w:t>hold</w:t>
      </w:r>
      <w:r w:rsidR="009D25C5" w:rsidRPr="009D25C5">
        <w:rPr>
          <w:rFonts w:ascii="Lucida Console" w:hAnsi="Lucida Console"/>
          <w:szCs w:val="24"/>
        </w:rPr>
        <w:t xml:space="preserve"> variance constant </w:t>
      </w:r>
    </w:p>
    <w:p w14:paraId="4C1BF096" w14:textId="5ECE87A4"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tau.total</w:t>
      </w:r>
      <w:proofErr w:type="spellEnd"/>
      <w:r w:rsidRPr="009D25C5">
        <w:rPr>
          <w:rFonts w:ascii="Lucida Console" w:hAnsi="Lucida Console"/>
          <w:szCs w:val="24"/>
        </w:rPr>
        <w:t xml:space="preserve"> ~ </w:t>
      </w:r>
      <w:proofErr w:type="spellStart"/>
      <w:r w:rsidRPr="009D25C5">
        <w:rPr>
          <w:rFonts w:ascii="Lucida Console" w:hAnsi="Lucida Console"/>
          <w:szCs w:val="24"/>
        </w:rPr>
        <w:t>dgamma</w:t>
      </w:r>
      <w:proofErr w:type="spellEnd"/>
      <w:r w:rsidRPr="009D25C5">
        <w:rPr>
          <w:rFonts w:ascii="Lucida Console" w:hAnsi="Lucida Console"/>
          <w:szCs w:val="24"/>
        </w:rPr>
        <w:t>(3.29,7.8)</w:t>
      </w:r>
    </w:p>
    <w:p w14:paraId="66E9787E"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K &lt;- </w:t>
      </w:r>
      <w:proofErr w:type="spellStart"/>
      <w:r w:rsidRPr="009D25C5">
        <w:rPr>
          <w:rFonts w:ascii="Lucida Console" w:hAnsi="Lucida Console"/>
          <w:szCs w:val="24"/>
        </w:rPr>
        <w:t>w.a</w:t>
      </w:r>
      <w:proofErr w:type="spellEnd"/>
      <w:r w:rsidRPr="009D25C5">
        <w:rPr>
          <w:rFonts w:ascii="Lucida Console" w:hAnsi="Lucida Console"/>
          <w:szCs w:val="24"/>
        </w:rPr>
        <w:t xml:space="preserve"> + </w:t>
      </w:r>
      <w:proofErr w:type="spellStart"/>
      <w:r w:rsidRPr="009D25C5">
        <w:rPr>
          <w:rFonts w:ascii="Lucida Console" w:hAnsi="Lucida Console"/>
          <w:szCs w:val="24"/>
        </w:rPr>
        <w:t>w.b</w:t>
      </w:r>
      <w:proofErr w:type="spellEnd"/>
      <w:r w:rsidRPr="009D25C5">
        <w:rPr>
          <w:rFonts w:ascii="Lucida Console" w:hAnsi="Lucida Console"/>
          <w:szCs w:val="24"/>
        </w:rPr>
        <w:t xml:space="preserve"> + </w:t>
      </w:r>
      <w:proofErr w:type="spellStart"/>
      <w:r w:rsidRPr="009D25C5">
        <w:rPr>
          <w:rFonts w:ascii="Lucida Console" w:hAnsi="Lucida Console"/>
          <w:szCs w:val="24"/>
        </w:rPr>
        <w:t>w.c</w:t>
      </w:r>
      <w:proofErr w:type="spellEnd"/>
      <w:r w:rsidRPr="009D25C5">
        <w:rPr>
          <w:rFonts w:ascii="Lucida Console" w:hAnsi="Lucida Console"/>
          <w:szCs w:val="24"/>
        </w:rPr>
        <w:t xml:space="preserve"> + </w:t>
      </w:r>
      <w:proofErr w:type="spellStart"/>
      <w:r w:rsidRPr="009D25C5">
        <w:rPr>
          <w:rFonts w:ascii="Lucida Console" w:hAnsi="Lucida Console"/>
          <w:szCs w:val="24"/>
        </w:rPr>
        <w:t>w.d</w:t>
      </w:r>
      <w:proofErr w:type="spellEnd"/>
      <w:r w:rsidRPr="009D25C5">
        <w:rPr>
          <w:rFonts w:ascii="Lucida Console" w:hAnsi="Lucida Console"/>
          <w:szCs w:val="24"/>
        </w:rPr>
        <w:t xml:space="preserve"> + </w:t>
      </w:r>
      <w:proofErr w:type="spellStart"/>
      <w:r w:rsidRPr="009D25C5">
        <w:rPr>
          <w:rFonts w:ascii="Lucida Console" w:hAnsi="Lucida Console"/>
          <w:szCs w:val="24"/>
        </w:rPr>
        <w:t>w.e</w:t>
      </w:r>
      <w:proofErr w:type="spellEnd"/>
    </w:p>
    <w:p w14:paraId="25C056FC"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tau.model</w:t>
      </w:r>
      <w:proofErr w:type="spellEnd"/>
      <w:r w:rsidRPr="009D25C5">
        <w:rPr>
          <w:rFonts w:ascii="Lucida Console" w:hAnsi="Lucida Console"/>
          <w:szCs w:val="24"/>
        </w:rPr>
        <w:t xml:space="preserve"> &lt;- K*</w:t>
      </w:r>
      <w:proofErr w:type="spellStart"/>
      <w:r w:rsidRPr="009D25C5">
        <w:rPr>
          <w:rFonts w:ascii="Lucida Console" w:hAnsi="Lucida Console"/>
          <w:szCs w:val="24"/>
        </w:rPr>
        <w:t>tau.total</w:t>
      </w:r>
      <w:proofErr w:type="spellEnd"/>
    </w:p>
    <w:p w14:paraId="5ED5D9E3" w14:textId="17AE7265"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1A675779" w14:textId="6BEDC4F7" w:rsidR="009D25C5" w:rsidRPr="009D25C5" w:rsidRDefault="009D25C5" w:rsidP="009D25C5">
      <w:pPr>
        <w:jc w:val="both"/>
        <w:rPr>
          <w:rFonts w:ascii="Lucida Console" w:hAnsi="Lucida Console"/>
          <w:szCs w:val="24"/>
        </w:rPr>
      </w:pPr>
      <w:r w:rsidRPr="009D25C5">
        <w:rPr>
          <w:rFonts w:ascii="Lucida Console" w:hAnsi="Lucida Console"/>
          <w:szCs w:val="24"/>
        </w:rPr>
        <w:t>#weights priors</w:t>
      </w:r>
    </w:p>
    <w:p w14:paraId="4D14B939"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w.a</w:t>
      </w:r>
      <w:proofErr w:type="spellEnd"/>
      <w:r w:rsidRPr="009D25C5">
        <w:rPr>
          <w:rFonts w:ascii="Lucida Console" w:hAnsi="Lucida Console"/>
          <w:szCs w:val="24"/>
        </w:rPr>
        <w:t xml:space="preserve"> ~ </w:t>
      </w:r>
      <w:proofErr w:type="spellStart"/>
      <w:r w:rsidRPr="009D25C5">
        <w:rPr>
          <w:rFonts w:ascii="Lucida Console" w:hAnsi="Lucida Console"/>
          <w:szCs w:val="24"/>
        </w:rPr>
        <w:t>dbern</w:t>
      </w:r>
      <w:proofErr w:type="spellEnd"/>
      <w:r w:rsidRPr="009D25C5">
        <w:rPr>
          <w:rFonts w:ascii="Lucida Console" w:hAnsi="Lucida Console"/>
          <w:szCs w:val="24"/>
        </w:rPr>
        <w:t>(0.5)</w:t>
      </w:r>
    </w:p>
    <w:p w14:paraId="2F129EC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w.b</w:t>
      </w:r>
      <w:proofErr w:type="spellEnd"/>
      <w:r w:rsidRPr="009D25C5">
        <w:rPr>
          <w:rFonts w:ascii="Lucida Console" w:hAnsi="Lucida Console"/>
          <w:szCs w:val="24"/>
        </w:rPr>
        <w:t xml:space="preserve"> ~ </w:t>
      </w:r>
      <w:proofErr w:type="spellStart"/>
      <w:r w:rsidRPr="009D25C5">
        <w:rPr>
          <w:rFonts w:ascii="Lucida Console" w:hAnsi="Lucida Console"/>
          <w:szCs w:val="24"/>
        </w:rPr>
        <w:t>dbern</w:t>
      </w:r>
      <w:proofErr w:type="spellEnd"/>
      <w:r w:rsidRPr="009D25C5">
        <w:rPr>
          <w:rFonts w:ascii="Lucida Console" w:hAnsi="Lucida Console"/>
          <w:szCs w:val="24"/>
        </w:rPr>
        <w:t>(0.5)</w:t>
      </w:r>
    </w:p>
    <w:p w14:paraId="7862987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w.c</w:t>
      </w:r>
      <w:proofErr w:type="spellEnd"/>
      <w:r w:rsidRPr="009D25C5">
        <w:rPr>
          <w:rFonts w:ascii="Lucida Console" w:hAnsi="Lucida Console"/>
          <w:szCs w:val="24"/>
        </w:rPr>
        <w:t xml:space="preserve"> ~ </w:t>
      </w:r>
      <w:proofErr w:type="spellStart"/>
      <w:r w:rsidRPr="009D25C5">
        <w:rPr>
          <w:rFonts w:ascii="Lucida Console" w:hAnsi="Lucida Console"/>
          <w:szCs w:val="24"/>
        </w:rPr>
        <w:t>dbern</w:t>
      </w:r>
      <w:proofErr w:type="spellEnd"/>
      <w:r w:rsidRPr="009D25C5">
        <w:rPr>
          <w:rFonts w:ascii="Lucida Console" w:hAnsi="Lucida Console"/>
          <w:szCs w:val="24"/>
        </w:rPr>
        <w:t>(0.5)</w:t>
      </w:r>
    </w:p>
    <w:p w14:paraId="79806C2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w.d</w:t>
      </w:r>
      <w:proofErr w:type="spellEnd"/>
      <w:r w:rsidRPr="009D25C5">
        <w:rPr>
          <w:rFonts w:ascii="Lucida Console" w:hAnsi="Lucida Console"/>
          <w:szCs w:val="24"/>
        </w:rPr>
        <w:t xml:space="preserve"> ~ </w:t>
      </w:r>
      <w:proofErr w:type="spellStart"/>
      <w:r w:rsidRPr="009D25C5">
        <w:rPr>
          <w:rFonts w:ascii="Lucida Console" w:hAnsi="Lucida Console"/>
          <w:szCs w:val="24"/>
        </w:rPr>
        <w:t>dbern</w:t>
      </w:r>
      <w:proofErr w:type="spellEnd"/>
      <w:r w:rsidRPr="009D25C5">
        <w:rPr>
          <w:rFonts w:ascii="Lucida Console" w:hAnsi="Lucida Console"/>
          <w:szCs w:val="24"/>
        </w:rPr>
        <w:t>(0.5)</w:t>
      </w:r>
    </w:p>
    <w:p w14:paraId="4EC1899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w.e</w:t>
      </w:r>
      <w:proofErr w:type="spellEnd"/>
      <w:r w:rsidRPr="009D25C5">
        <w:rPr>
          <w:rFonts w:ascii="Lucida Console" w:hAnsi="Lucida Console"/>
          <w:szCs w:val="24"/>
        </w:rPr>
        <w:t xml:space="preserve"> ~ </w:t>
      </w:r>
      <w:proofErr w:type="spellStart"/>
      <w:r w:rsidRPr="009D25C5">
        <w:rPr>
          <w:rFonts w:ascii="Lucida Console" w:hAnsi="Lucida Console"/>
          <w:szCs w:val="24"/>
        </w:rPr>
        <w:t>dbern</w:t>
      </w:r>
      <w:proofErr w:type="spellEnd"/>
      <w:r w:rsidRPr="009D25C5">
        <w:rPr>
          <w:rFonts w:ascii="Lucida Console" w:hAnsi="Lucida Console"/>
          <w:szCs w:val="24"/>
        </w:rPr>
        <w:t>(0.5)</w:t>
      </w:r>
    </w:p>
    <w:p w14:paraId="71C8C1C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3DBE80D4" w14:textId="29E14A71" w:rsidR="00E823B8" w:rsidRPr="009D25C5" w:rsidRDefault="00E823B8" w:rsidP="009D25C5">
      <w:pPr>
        <w:jc w:val="both"/>
        <w:rPr>
          <w:rFonts w:ascii="Lucida Console" w:hAnsi="Lucida Console"/>
          <w:szCs w:val="24"/>
        </w:rPr>
      </w:pPr>
      <w:r w:rsidRPr="009D25C5">
        <w:rPr>
          <w:rFonts w:ascii="Lucida Console" w:hAnsi="Lucida Console"/>
          <w:szCs w:val="24"/>
        </w:rPr>
        <w:t>#priors are</w:t>
      </w:r>
      <w:r w:rsidR="009D25C5" w:rsidRPr="009D25C5">
        <w:rPr>
          <w:rFonts w:ascii="Lucida Console" w:hAnsi="Lucida Console"/>
          <w:szCs w:val="24"/>
        </w:rPr>
        <w:t xml:space="preserve"> diffuse, intercept restricted close to zero</w:t>
      </w:r>
    </w:p>
    <w:p w14:paraId="50610BF9"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361529D2"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 parameter priors</w:t>
      </w:r>
    </w:p>
    <w:p w14:paraId="64F23960" w14:textId="7BC57575"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009D25C5">
        <w:rPr>
          <w:rFonts w:ascii="Lucida Console" w:hAnsi="Lucida Console"/>
          <w:szCs w:val="24"/>
        </w:rPr>
        <w:t xml:space="preserve">  </w:t>
      </w:r>
      <w:proofErr w:type="spellStart"/>
      <w:r w:rsidRPr="009D25C5">
        <w:rPr>
          <w:rFonts w:ascii="Lucida Console" w:hAnsi="Lucida Console"/>
          <w:szCs w:val="24"/>
        </w:rPr>
        <w:t>intercept~dnorm</w:t>
      </w:r>
      <w:proofErr w:type="spellEnd"/>
      <w:r w:rsidRPr="009D25C5">
        <w:rPr>
          <w:rFonts w:ascii="Lucida Console" w:hAnsi="Lucida Console"/>
          <w:szCs w:val="24"/>
        </w:rPr>
        <w:t>(0,0.01)</w:t>
      </w:r>
    </w:p>
    <w:p w14:paraId="3B8FFAC8" w14:textId="3ADF78D9"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sidRPr="009D25C5">
        <w:rPr>
          <w:rFonts w:ascii="Lucida Console" w:hAnsi="Lucida Console"/>
          <w:szCs w:val="24"/>
        </w:rPr>
        <w:t xml:space="preserve">    </w:t>
      </w:r>
      <w:proofErr w:type="spellStart"/>
      <w:proofErr w:type="gramStart"/>
      <w:r w:rsidRPr="009D25C5">
        <w:rPr>
          <w:rFonts w:ascii="Lucida Console" w:hAnsi="Lucida Console"/>
          <w:szCs w:val="24"/>
        </w:rPr>
        <w:t>eff</w:t>
      </w:r>
      <w:proofErr w:type="gramEnd"/>
      <w:r w:rsidRPr="009D25C5">
        <w:rPr>
          <w:rFonts w:ascii="Lucida Console" w:hAnsi="Lucida Console"/>
          <w:szCs w:val="24"/>
        </w:rPr>
        <w:t>_age~dnorm</w:t>
      </w:r>
      <w:proofErr w:type="spellEnd"/>
      <w:r w:rsidR="009D25C5" w:rsidRPr="009D25C5">
        <w:rPr>
          <w:rFonts w:ascii="Lucida Console" w:hAnsi="Lucida Console"/>
          <w:szCs w:val="24"/>
        </w:rPr>
        <w:t>(0,25</w:t>
      </w:r>
      <w:r w:rsidRPr="009D25C5">
        <w:rPr>
          <w:rFonts w:ascii="Lucida Console" w:hAnsi="Lucida Console"/>
          <w:szCs w:val="24"/>
        </w:rPr>
        <w:t>)</w:t>
      </w:r>
    </w:p>
    <w:p w14:paraId="1D949B82" w14:textId="2A2BEFB4"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sidRPr="009D25C5">
        <w:rPr>
          <w:rFonts w:ascii="Lucida Console" w:hAnsi="Lucida Console"/>
          <w:szCs w:val="24"/>
        </w:rPr>
        <w:t xml:space="preserve">    </w:t>
      </w:r>
      <w:proofErr w:type="spellStart"/>
      <w:proofErr w:type="gramStart"/>
      <w:r w:rsidRPr="009D25C5">
        <w:rPr>
          <w:rFonts w:ascii="Lucida Console" w:hAnsi="Lucida Console"/>
          <w:szCs w:val="24"/>
        </w:rPr>
        <w:t>eff</w:t>
      </w:r>
      <w:proofErr w:type="gramEnd"/>
      <w:r w:rsidRPr="009D25C5">
        <w:rPr>
          <w:rFonts w:ascii="Lucida Console" w:hAnsi="Lucida Console"/>
          <w:szCs w:val="24"/>
        </w:rPr>
        <w:t>_size~dnorm</w:t>
      </w:r>
      <w:proofErr w:type="spellEnd"/>
      <w:r w:rsidRPr="009D25C5">
        <w:rPr>
          <w:rFonts w:ascii="Lucida Console" w:hAnsi="Lucida Console"/>
          <w:szCs w:val="24"/>
        </w:rPr>
        <w:t>(0,25)</w:t>
      </w:r>
    </w:p>
    <w:p w14:paraId="691E7D53" w14:textId="1DD9C4E1"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sidRPr="009D25C5">
        <w:rPr>
          <w:rFonts w:ascii="Lucida Console" w:hAnsi="Lucida Console"/>
          <w:szCs w:val="24"/>
        </w:rPr>
        <w:t xml:space="preserve">    </w:t>
      </w:r>
      <w:proofErr w:type="spellStart"/>
      <w:proofErr w:type="gramStart"/>
      <w:r w:rsidR="001B62EF">
        <w:rPr>
          <w:rFonts w:ascii="Lucida Console" w:hAnsi="Lucida Console"/>
          <w:szCs w:val="24"/>
        </w:rPr>
        <w:t>eff</w:t>
      </w:r>
      <w:proofErr w:type="gramEnd"/>
      <w:r w:rsidR="001B62EF">
        <w:rPr>
          <w:rFonts w:ascii="Lucida Console" w:hAnsi="Lucida Console"/>
          <w:szCs w:val="24"/>
        </w:rPr>
        <w:t>_size_age_interaction</w:t>
      </w:r>
      <w:r w:rsidRPr="009D25C5">
        <w:rPr>
          <w:rFonts w:ascii="Lucida Console" w:hAnsi="Lucida Console"/>
          <w:szCs w:val="24"/>
        </w:rPr>
        <w:t>~dnorm</w:t>
      </w:r>
      <w:proofErr w:type="spellEnd"/>
      <w:r w:rsidRPr="009D25C5">
        <w:rPr>
          <w:rFonts w:ascii="Lucida Console" w:hAnsi="Lucida Console"/>
          <w:szCs w:val="24"/>
        </w:rPr>
        <w:t>(0,25)</w:t>
      </w:r>
    </w:p>
    <w:p w14:paraId="51BAD4B5" w14:textId="5E4B0C88"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009D25C5">
        <w:rPr>
          <w:rFonts w:ascii="Lucida Console" w:hAnsi="Lucida Console"/>
          <w:szCs w:val="24"/>
        </w:rPr>
        <w:t xml:space="preserve">  </w:t>
      </w:r>
      <w:proofErr w:type="spellStart"/>
      <w:proofErr w:type="gramStart"/>
      <w:r w:rsidR="001B62EF" w:rsidRPr="001B62EF">
        <w:rPr>
          <w:rFonts w:ascii="Lucida Console" w:hAnsi="Lucida Console"/>
          <w:szCs w:val="24"/>
        </w:rPr>
        <w:t>eff</w:t>
      </w:r>
      <w:proofErr w:type="gramEnd"/>
      <w:r w:rsidR="001B62EF" w:rsidRPr="001B62EF">
        <w:rPr>
          <w:rFonts w:ascii="Lucida Console" w:hAnsi="Lucida Console"/>
          <w:szCs w:val="24"/>
        </w:rPr>
        <w:t>_biomass</w:t>
      </w:r>
      <w:r w:rsidRPr="009D25C5">
        <w:rPr>
          <w:rFonts w:ascii="Lucida Console" w:hAnsi="Lucida Console"/>
          <w:szCs w:val="24"/>
        </w:rPr>
        <w:t>~dnorm</w:t>
      </w:r>
      <w:proofErr w:type="spellEnd"/>
      <w:r w:rsidRPr="009D25C5">
        <w:rPr>
          <w:rFonts w:ascii="Lucida Console" w:hAnsi="Lucida Console"/>
          <w:szCs w:val="24"/>
        </w:rPr>
        <w:t>(0,25)</w:t>
      </w:r>
    </w:p>
    <w:p w14:paraId="077F11C1" w14:textId="732267F5"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r w:rsidR="009D25C5">
        <w:rPr>
          <w:rFonts w:ascii="Lucida Console" w:hAnsi="Lucida Console"/>
          <w:szCs w:val="24"/>
        </w:rPr>
        <w:t xml:space="preserve">  </w:t>
      </w:r>
      <w:proofErr w:type="spellStart"/>
      <w:proofErr w:type="gramStart"/>
      <w:r w:rsidR="001B62EF">
        <w:rPr>
          <w:rFonts w:ascii="Lucida Console" w:hAnsi="Lucida Console"/>
          <w:szCs w:val="24"/>
        </w:rPr>
        <w:t>eff</w:t>
      </w:r>
      <w:proofErr w:type="gramEnd"/>
      <w:r w:rsidR="001B62EF">
        <w:rPr>
          <w:rFonts w:ascii="Lucida Console" w:hAnsi="Lucida Console"/>
          <w:szCs w:val="24"/>
        </w:rPr>
        <w:t>_hatch</w:t>
      </w:r>
      <w:r w:rsidRPr="009D25C5">
        <w:rPr>
          <w:rFonts w:ascii="Lucida Console" w:hAnsi="Lucida Console"/>
          <w:szCs w:val="24"/>
        </w:rPr>
        <w:t>~dnorm</w:t>
      </w:r>
      <w:proofErr w:type="spellEnd"/>
      <w:r w:rsidRPr="009D25C5">
        <w:rPr>
          <w:rFonts w:ascii="Lucida Console" w:hAnsi="Lucida Console"/>
          <w:szCs w:val="24"/>
        </w:rPr>
        <w:t>(</w:t>
      </w:r>
      <w:r w:rsidR="009D25C5" w:rsidRPr="009D25C5">
        <w:rPr>
          <w:rFonts w:ascii="Lucida Console" w:hAnsi="Lucida Console"/>
          <w:szCs w:val="24"/>
        </w:rPr>
        <w:t>0,25</w:t>
      </w:r>
      <w:r w:rsidRPr="009D25C5">
        <w:rPr>
          <w:rFonts w:ascii="Lucida Console" w:hAnsi="Lucida Console"/>
          <w:szCs w:val="24"/>
        </w:rPr>
        <w:t>)</w:t>
      </w:r>
    </w:p>
    <w:p w14:paraId="30D8BF1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062825CF"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#random effect priors</w:t>
      </w:r>
    </w:p>
    <w:p w14:paraId="4D3F361D"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for(j in 1:n.plot){</w:t>
      </w:r>
    </w:p>
    <w:p w14:paraId="0D0BCE0E"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alpha[j]~</w:t>
      </w:r>
      <w:proofErr w:type="spellStart"/>
      <w:r w:rsidRPr="009D25C5">
        <w:rPr>
          <w:rFonts w:ascii="Lucida Console" w:hAnsi="Lucida Console"/>
          <w:szCs w:val="24"/>
        </w:rPr>
        <w:t>dnorm</w:t>
      </w:r>
      <w:proofErr w:type="spellEnd"/>
      <w:r w:rsidRPr="009D25C5">
        <w:rPr>
          <w:rFonts w:ascii="Lucida Console" w:hAnsi="Lucida Console"/>
          <w:szCs w:val="24"/>
        </w:rPr>
        <w:t>(0,tau.plot) ###I(-2,2)</w:t>
      </w:r>
    </w:p>
    <w:p w14:paraId="18ECA88F" w14:textId="28EC996C"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Pr>
          <w:rFonts w:ascii="Lucida Console" w:hAnsi="Lucida Console"/>
          <w:szCs w:val="24"/>
        </w:rPr>
        <w:tab/>
      </w:r>
      <w:r w:rsidR="009D25C5">
        <w:rPr>
          <w:rFonts w:ascii="Lucida Console" w:hAnsi="Lucida Console"/>
          <w:szCs w:val="24"/>
        </w:rPr>
        <w:tab/>
      </w:r>
      <w:r w:rsidRPr="009D25C5">
        <w:rPr>
          <w:rFonts w:ascii="Lucida Console" w:hAnsi="Lucida Console"/>
          <w:szCs w:val="24"/>
        </w:rPr>
        <w:t>}</w:t>
      </w:r>
    </w:p>
    <w:p w14:paraId="4A0B35A3"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#int.plot ~ </w:t>
      </w:r>
      <w:proofErr w:type="spellStart"/>
      <w:r w:rsidRPr="009D25C5">
        <w:rPr>
          <w:rFonts w:ascii="Lucida Console" w:hAnsi="Lucida Console"/>
          <w:szCs w:val="24"/>
        </w:rPr>
        <w:t>dnorm</w:t>
      </w:r>
      <w:proofErr w:type="spellEnd"/>
      <w:r w:rsidRPr="009D25C5">
        <w:rPr>
          <w:rFonts w:ascii="Lucida Console" w:hAnsi="Lucida Console"/>
          <w:szCs w:val="24"/>
        </w:rPr>
        <w:t>(0,0.001) #initial intercept of plot effect</w:t>
      </w:r>
    </w:p>
    <w:p w14:paraId="2B159731"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tau.plot</w:t>
      </w:r>
      <w:proofErr w:type="spellEnd"/>
      <w:r w:rsidRPr="009D25C5">
        <w:rPr>
          <w:rFonts w:ascii="Lucida Console" w:hAnsi="Lucida Console"/>
          <w:szCs w:val="24"/>
        </w:rPr>
        <w:t>&lt;-pow(</w:t>
      </w:r>
      <w:proofErr w:type="spellStart"/>
      <w:r w:rsidRPr="009D25C5">
        <w:rPr>
          <w:rFonts w:ascii="Lucida Console" w:hAnsi="Lucida Console"/>
          <w:szCs w:val="24"/>
        </w:rPr>
        <w:t>sigma.plot</w:t>
      </w:r>
      <w:proofErr w:type="spellEnd"/>
      <w:r w:rsidRPr="009D25C5">
        <w:rPr>
          <w:rFonts w:ascii="Lucida Console" w:hAnsi="Lucida Console"/>
          <w:szCs w:val="24"/>
        </w:rPr>
        <w:t>, -2)</w:t>
      </w:r>
    </w:p>
    <w:p w14:paraId="7655F8A2"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sigma.plot~dunif</w:t>
      </w:r>
      <w:proofErr w:type="spellEnd"/>
      <w:r w:rsidRPr="009D25C5">
        <w:rPr>
          <w:rFonts w:ascii="Lucida Console" w:hAnsi="Lucida Console"/>
          <w:szCs w:val="24"/>
        </w:rPr>
        <w:t>(0,25)</w:t>
      </w:r>
    </w:p>
    <w:p w14:paraId="5B3043C7"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65A51CE8"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0A52D48A"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26B066F6"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for(j in 1:n.brood){</w:t>
      </w:r>
    </w:p>
    <w:p w14:paraId="586AA10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alpha1[j]~</w:t>
      </w:r>
      <w:proofErr w:type="spellStart"/>
      <w:r w:rsidRPr="009D25C5">
        <w:rPr>
          <w:rFonts w:ascii="Lucida Console" w:hAnsi="Lucida Console"/>
          <w:szCs w:val="24"/>
        </w:rPr>
        <w:t>dnorm</w:t>
      </w:r>
      <w:proofErr w:type="spellEnd"/>
      <w:r w:rsidRPr="009D25C5">
        <w:rPr>
          <w:rFonts w:ascii="Lucida Console" w:hAnsi="Lucida Console"/>
          <w:szCs w:val="24"/>
        </w:rPr>
        <w:t>(0,tau.brood) ###I(-98,98)</w:t>
      </w:r>
    </w:p>
    <w:p w14:paraId="0DAFF265" w14:textId="357AE0D0"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Pr>
          <w:rFonts w:ascii="Lucida Console" w:hAnsi="Lucida Console"/>
          <w:szCs w:val="24"/>
        </w:rPr>
        <w:tab/>
      </w:r>
      <w:r w:rsidR="009D25C5">
        <w:rPr>
          <w:rFonts w:ascii="Lucida Console" w:hAnsi="Lucida Console"/>
          <w:szCs w:val="24"/>
        </w:rPr>
        <w:tab/>
      </w:r>
      <w:r w:rsidRPr="009D25C5">
        <w:rPr>
          <w:rFonts w:ascii="Lucida Console" w:hAnsi="Lucida Console"/>
          <w:szCs w:val="24"/>
        </w:rPr>
        <w:t>}</w:t>
      </w:r>
    </w:p>
    <w:p w14:paraId="31F2BB4C"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#int.brood ~ </w:t>
      </w:r>
      <w:proofErr w:type="spellStart"/>
      <w:r w:rsidRPr="009D25C5">
        <w:rPr>
          <w:rFonts w:ascii="Lucida Console" w:hAnsi="Lucida Console"/>
          <w:szCs w:val="24"/>
        </w:rPr>
        <w:t>dnorm</w:t>
      </w:r>
      <w:proofErr w:type="spellEnd"/>
      <w:r w:rsidRPr="009D25C5">
        <w:rPr>
          <w:rFonts w:ascii="Lucida Console" w:hAnsi="Lucida Console"/>
          <w:szCs w:val="24"/>
        </w:rPr>
        <w:t xml:space="preserve">(0,0.001) </w:t>
      </w:r>
    </w:p>
    <w:p w14:paraId="48082BB3"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tau.brood</w:t>
      </w:r>
      <w:proofErr w:type="spellEnd"/>
      <w:r w:rsidRPr="009D25C5">
        <w:rPr>
          <w:rFonts w:ascii="Lucida Console" w:hAnsi="Lucida Console"/>
          <w:szCs w:val="24"/>
        </w:rPr>
        <w:t>&lt;-pow(</w:t>
      </w:r>
      <w:proofErr w:type="spellStart"/>
      <w:r w:rsidRPr="009D25C5">
        <w:rPr>
          <w:rFonts w:ascii="Lucida Console" w:hAnsi="Lucida Console"/>
          <w:szCs w:val="24"/>
        </w:rPr>
        <w:t>sigma.brood</w:t>
      </w:r>
      <w:proofErr w:type="spellEnd"/>
      <w:r w:rsidRPr="009D25C5">
        <w:rPr>
          <w:rFonts w:ascii="Lucida Console" w:hAnsi="Lucida Console"/>
          <w:szCs w:val="24"/>
        </w:rPr>
        <w:t>, -2)</w:t>
      </w:r>
    </w:p>
    <w:p w14:paraId="7C814ABD"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sigma.brood~dunif</w:t>
      </w:r>
      <w:proofErr w:type="spellEnd"/>
      <w:r w:rsidRPr="009D25C5">
        <w:rPr>
          <w:rFonts w:ascii="Lucida Console" w:hAnsi="Lucida Console"/>
          <w:szCs w:val="24"/>
        </w:rPr>
        <w:t>(0,25)</w:t>
      </w:r>
    </w:p>
    <w:p w14:paraId="071D3744"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06DDCFE6"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067D53C5" w14:textId="77777777" w:rsidR="00E823B8" w:rsidRPr="009D25C5" w:rsidRDefault="00E823B8" w:rsidP="009D25C5">
      <w:pPr>
        <w:jc w:val="both"/>
        <w:rPr>
          <w:rFonts w:ascii="Lucida Console" w:hAnsi="Lucida Console"/>
          <w:szCs w:val="24"/>
        </w:rPr>
      </w:pPr>
      <w:r w:rsidRPr="009D25C5">
        <w:rPr>
          <w:rFonts w:ascii="Lucida Console" w:hAnsi="Lucida Console"/>
          <w:szCs w:val="24"/>
        </w:rPr>
        <w:lastRenderedPageBreak/>
        <w:t xml:space="preserve">    for(j in 1:n.year){</w:t>
      </w:r>
    </w:p>
    <w:p w14:paraId="11035C4D"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alpha2[j]~</w:t>
      </w:r>
      <w:proofErr w:type="spellStart"/>
      <w:r w:rsidRPr="009D25C5">
        <w:rPr>
          <w:rFonts w:ascii="Lucida Console" w:hAnsi="Lucida Console"/>
          <w:szCs w:val="24"/>
        </w:rPr>
        <w:t>dnorm</w:t>
      </w:r>
      <w:proofErr w:type="spellEnd"/>
      <w:r w:rsidRPr="009D25C5">
        <w:rPr>
          <w:rFonts w:ascii="Lucida Console" w:hAnsi="Lucida Console"/>
          <w:szCs w:val="24"/>
        </w:rPr>
        <w:t>(0,tau.year) ###I(-7,7)</w:t>
      </w:r>
    </w:p>
    <w:p w14:paraId="48F89E22" w14:textId="58054E5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009D25C5">
        <w:rPr>
          <w:rFonts w:ascii="Lucida Console" w:hAnsi="Lucida Console"/>
          <w:szCs w:val="24"/>
        </w:rPr>
        <w:tab/>
      </w:r>
      <w:r w:rsidR="009D25C5">
        <w:rPr>
          <w:rFonts w:ascii="Lucida Console" w:hAnsi="Lucida Console"/>
          <w:szCs w:val="24"/>
        </w:rPr>
        <w:tab/>
      </w:r>
      <w:r w:rsidRPr="009D25C5">
        <w:rPr>
          <w:rFonts w:ascii="Lucida Console" w:hAnsi="Lucida Console"/>
          <w:szCs w:val="24"/>
        </w:rPr>
        <w:t>}</w:t>
      </w:r>
    </w:p>
    <w:p w14:paraId="04D765F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#int.year ~ </w:t>
      </w:r>
      <w:proofErr w:type="spellStart"/>
      <w:r w:rsidRPr="009D25C5">
        <w:rPr>
          <w:rFonts w:ascii="Lucida Console" w:hAnsi="Lucida Console"/>
          <w:szCs w:val="24"/>
        </w:rPr>
        <w:t>dnorm</w:t>
      </w:r>
      <w:proofErr w:type="spellEnd"/>
      <w:r w:rsidRPr="009D25C5">
        <w:rPr>
          <w:rFonts w:ascii="Lucida Console" w:hAnsi="Lucida Console"/>
          <w:szCs w:val="24"/>
        </w:rPr>
        <w:t xml:space="preserve">(0,0.001) </w:t>
      </w:r>
    </w:p>
    <w:p w14:paraId="567009AD"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tau.year</w:t>
      </w:r>
      <w:proofErr w:type="spellEnd"/>
      <w:r w:rsidRPr="009D25C5">
        <w:rPr>
          <w:rFonts w:ascii="Lucida Console" w:hAnsi="Lucida Console"/>
          <w:szCs w:val="24"/>
        </w:rPr>
        <w:t>&lt;-pow(</w:t>
      </w:r>
      <w:proofErr w:type="spellStart"/>
      <w:r w:rsidRPr="009D25C5">
        <w:rPr>
          <w:rFonts w:ascii="Lucida Console" w:hAnsi="Lucida Console"/>
          <w:szCs w:val="24"/>
        </w:rPr>
        <w:t>sigma.year</w:t>
      </w:r>
      <w:proofErr w:type="spellEnd"/>
      <w:r w:rsidRPr="009D25C5">
        <w:rPr>
          <w:rFonts w:ascii="Lucida Console" w:hAnsi="Lucida Console"/>
          <w:szCs w:val="24"/>
        </w:rPr>
        <w:t xml:space="preserve">, -2) </w:t>
      </w:r>
    </w:p>
    <w:p w14:paraId="2330143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roofErr w:type="spellStart"/>
      <w:r w:rsidRPr="009D25C5">
        <w:rPr>
          <w:rFonts w:ascii="Lucida Console" w:hAnsi="Lucida Console"/>
          <w:szCs w:val="24"/>
        </w:rPr>
        <w:t>sigma.year~dunif</w:t>
      </w:r>
      <w:proofErr w:type="spellEnd"/>
      <w:r w:rsidRPr="009D25C5">
        <w:rPr>
          <w:rFonts w:ascii="Lucida Console" w:hAnsi="Lucida Console"/>
          <w:szCs w:val="24"/>
        </w:rPr>
        <w:t>(0,25)</w:t>
      </w:r>
    </w:p>
    <w:p w14:paraId="0684E1DF"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32D9D199"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694AAD27"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t># back-transform expected DSR and nest survival to fledging</w:t>
      </w:r>
    </w:p>
    <w:p w14:paraId="70E19173"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1895D247"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roofErr w:type="spellStart"/>
      <w:r w:rsidRPr="009D25C5">
        <w:rPr>
          <w:rFonts w:ascii="Lucida Console" w:hAnsi="Lucida Console"/>
          <w:szCs w:val="24"/>
        </w:rPr>
        <w:t>dsr_mean</w:t>
      </w:r>
      <w:proofErr w:type="spellEnd"/>
      <w:r w:rsidRPr="009D25C5">
        <w:rPr>
          <w:rFonts w:ascii="Lucida Console" w:hAnsi="Lucida Console"/>
          <w:szCs w:val="24"/>
        </w:rPr>
        <w:t xml:space="preserve"> &lt;- 1/(1+exp(-(intercept)))</w:t>
      </w:r>
    </w:p>
    <w:p w14:paraId="46B0BE0B"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roofErr w:type="spellStart"/>
      <w:r w:rsidRPr="009D25C5">
        <w:rPr>
          <w:rFonts w:ascii="Lucida Console" w:hAnsi="Lucida Console"/>
          <w:szCs w:val="24"/>
        </w:rPr>
        <w:t>nsurv_mean</w:t>
      </w:r>
      <w:proofErr w:type="spellEnd"/>
      <w:r w:rsidRPr="009D25C5">
        <w:rPr>
          <w:rFonts w:ascii="Lucida Console" w:hAnsi="Lucida Console"/>
          <w:szCs w:val="24"/>
        </w:rPr>
        <w:t xml:space="preserve"> &lt;- </w:t>
      </w:r>
      <w:proofErr w:type="spellStart"/>
      <w:r w:rsidRPr="009D25C5">
        <w:rPr>
          <w:rFonts w:ascii="Lucida Console" w:hAnsi="Lucida Console"/>
          <w:szCs w:val="24"/>
        </w:rPr>
        <w:t>dsr_mean^d</w:t>
      </w:r>
      <w:proofErr w:type="spellEnd"/>
    </w:p>
    <w:p w14:paraId="6F351589" w14:textId="5E9B3493"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62881B2F"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r w:rsidRPr="009D25C5">
        <w:rPr>
          <w:rFonts w:ascii="Lucida Console" w:hAnsi="Lucida Console"/>
          <w:szCs w:val="24"/>
        </w:rPr>
        <w:tab/>
      </w:r>
    </w:p>
    <w:p w14:paraId="1A87C201"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}",fill=TRUE)</w:t>
      </w:r>
    </w:p>
    <w:p w14:paraId="5848A662" w14:textId="77777777" w:rsidR="00E823B8" w:rsidRPr="009D25C5" w:rsidRDefault="00E823B8" w:rsidP="009D25C5">
      <w:pPr>
        <w:jc w:val="both"/>
        <w:rPr>
          <w:rFonts w:ascii="Lucida Console" w:hAnsi="Lucida Console"/>
          <w:szCs w:val="24"/>
        </w:rPr>
      </w:pPr>
      <w:r w:rsidRPr="009D25C5">
        <w:rPr>
          <w:rFonts w:ascii="Lucida Console" w:hAnsi="Lucida Console"/>
          <w:szCs w:val="24"/>
        </w:rPr>
        <w:t>}</w:t>
      </w:r>
    </w:p>
    <w:p w14:paraId="7623DEA1" w14:textId="77777777" w:rsidR="00E823B8" w:rsidRPr="009D25C5" w:rsidRDefault="00E823B8" w:rsidP="009D25C5">
      <w:pPr>
        <w:jc w:val="both"/>
        <w:rPr>
          <w:rFonts w:ascii="Lucida Console" w:hAnsi="Lucida Console"/>
          <w:szCs w:val="24"/>
        </w:rPr>
      </w:pPr>
      <w:r w:rsidRPr="009D25C5">
        <w:rPr>
          <w:rFonts w:ascii="Lucida Console" w:hAnsi="Lucida Console"/>
          <w:szCs w:val="24"/>
        </w:rPr>
        <w:t>&gt; sink()</w:t>
      </w:r>
    </w:p>
    <w:p w14:paraId="5920CF4E" w14:textId="77777777" w:rsidR="00E823B8" w:rsidRPr="009D25C5" w:rsidRDefault="00E823B8" w:rsidP="009D25C5">
      <w:pPr>
        <w:jc w:val="both"/>
        <w:rPr>
          <w:rFonts w:ascii="Lucida Console" w:hAnsi="Lucida Console"/>
          <w:szCs w:val="24"/>
        </w:rPr>
      </w:pPr>
    </w:p>
    <w:p w14:paraId="5ABDD740" w14:textId="77777777" w:rsidR="00E823B8" w:rsidRPr="009D25C5" w:rsidRDefault="00E823B8" w:rsidP="009D25C5">
      <w:pPr>
        <w:jc w:val="both"/>
        <w:rPr>
          <w:rFonts w:ascii="Lucida Console" w:hAnsi="Lucida Console"/>
          <w:szCs w:val="24"/>
        </w:rPr>
      </w:pPr>
      <w:r w:rsidRPr="009D25C5">
        <w:rPr>
          <w:rFonts w:ascii="Lucida Console" w:hAnsi="Lucida Console"/>
          <w:szCs w:val="24"/>
        </w:rPr>
        <w:t xml:space="preserve"> </w:t>
      </w:r>
    </w:p>
    <w:p w14:paraId="3FF78C04" w14:textId="329D52CF" w:rsidR="00E823B8" w:rsidRDefault="00E823B8" w:rsidP="009D25C5">
      <w:pPr>
        <w:jc w:val="both"/>
        <w:rPr>
          <w:rFonts w:ascii="Lucida Console" w:hAnsi="Lucida Console"/>
          <w:szCs w:val="24"/>
        </w:rPr>
      </w:pPr>
      <w:r w:rsidRPr="009D25C5">
        <w:rPr>
          <w:rFonts w:ascii="Lucida Console" w:hAnsi="Lucida Console"/>
          <w:szCs w:val="24"/>
        </w:rPr>
        <w:t xml:space="preserve">#run the model with constant insect effect </w:t>
      </w:r>
    </w:p>
    <w:p w14:paraId="587E9C4D" w14:textId="0C3F0C4B" w:rsidR="009D25C5" w:rsidRDefault="009D25C5" w:rsidP="009D25C5">
      <w:pPr>
        <w:jc w:val="both"/>
        <w:rPr>
          <w:rFonts w:ascii="Lucida Console" w:hAnsi="Lucida Console"/>
          <w:szCs w:val="24"/>
        </w:rPr>
      </w:pPr>
    </w:p>
    <w:p w14:paraId="69C7564F" w14:textId="05305123" w:rsidR="009D25C5" w:rsidRDefault="009D25C5" w:rsidP="009D25C5">
      <w:pPr>
        <w:jc w:val="both"/>
        <w:rPr>
          <w:rFonts w:ascii="Lucida Console" w:hAnsi="Lucida Console"/>
          <w:szCs w:val="24"/>
        </w:rPr>
      </w:pPr>
      <w:r>
        <w:rPr>
          <w:rFonts w:ascii="Lucida Console" w:hAnsi="Lucida Console"/>
          <w:szCs w:val="24"/>
        </w:rPr>
        <w:t>#</w:t>
      </w:r>
    </w:p>
    <w:p w14:paraId="29A55D2B" w14:textId="79154C4C" w:rsidR="009D25C5" w:rsidRDefault="009D25C5" w:rsidP="009D25C5">
      <w:pPr>
        <w:jc w:val="both"/>
        <w:rPr>
          <w:rFonts w:ascii="Lucida Console" w:hAnsi="Lucida Console"/>
          <w:szCs w:val="24"/>
        </w:rPr>
      </w:pPr>
      <w:r>
        <w:rPr>
          <w:rFonts w:ascii="Lucida Console" w:hAnsi="Lucida Console"/>
          <w:szCs w:val="24"/>
        </w:rPr>
        <w:t>#</w:t>
      </w:r>
    </w:p>
    <w:p w14:paraId="411CEA15" w14:textId="77777777" w:rsidR="009D25C5" w:rsidRPr="009D25C5" w:rsidRDefault="009D25C5" w:rsidP="009D25C5">
      <w:pPr>
        <w:jc w:val="both"/>
        <w:rPr>
          <w:rFonts w:ascii="Lucida Console" w:hAnsi="Lucida Console"/>
          <w:szCs w:val="24"/>
        </w:rPr>
      </w:pPr>
    </w:p>
    <w:p w14:paraId="34D9FC7A" w14:textId="66538E9B" w:rsidR="00E823B8" w:rsidRPr="009D25C5" w:rsidRDefault="00E823B8" w:rsidP="009D25C5">
      <w:pPr>
        <w:rPr>
          <w:rFonts w:ascii="Lucida Console" w:eastAsia="Times New Roman" w:hAnsi="Lucida Console" w:cs="Courier New"/>
          <w:szCs w:val="24"/>
        </w:rPr>
      </w:pPr>
      <w:proofErr w:type="spellStart"/>
      <w:r w:rsidRPr="009D25C5">
        <w:rPr>
          <w:rFonts w:ascii="Lucida Console" w:hAnsi="Lucida Console"/>
          <w:szCs w:val="24"/>
        </w:rPr>
        <w:t>global_BF</w:t>
      </w:r>
      <w:proofErr w:type="spellEnd"/>
      <w:r w:rsidRPr="009D25C5">
        <w:rPr>
          <w:rFonts w:ascii="Lucida Console" w:hAnsi="Lucida Console"/>
          <w:szCs w:val="24"/>
        </w:rPr>
        <w:t xml:space="preserve"> &lt;-</w:t>
      </w:r>
      <w:proofErr w:type="spellStart"/>
      <w:r w:rsidRPr="009D25C5">
        <w:rPr>
          <w:rFonts w:ascii="Lucida Console" w:hAnsi="Lucida Console"/>
          <w:szCs w:val="24"/>
        </w:rPr>
        <w:t>run.jags</w:t>
      </w:r>
      <w:proofErr w:type="spellEnd"/>
      <w:r w:rsidRPr="009D25C5">
        <w:rPr>
          <w:rFonts w:ascii="Lucida Console" w:hAnsi="Lucida Console"/>
          <w:szCs w:val="24"/>
        </w:rPr>
        <w:t>(</w:t>
      </w:r>
      <w:r w:rsidR="009D25C5">
        <w:rPr>
          <w:rFonts w:ascii="Lucida Console" w:hAnsi="Lucida Console"/>
          <w:szCs w:val="24"/>
        </w:rPr>
        <w:t xml:space="preserve"> </w:t>
      </w:r>
      <w:r w:rsidRPr="009D25C5">
        <w:rPr>
          <w:rFonts w:ascii="Lucida Console" w:hAnsi="Lucida Console"/>
          <w:szCs w:val="24"/>
        </w:rPr>
        <w:t>model="HUGO_match.model_global.txt",</w:t>
      </w:r>
      <w:r w:rsidR="009D25C5">
        <w:rPr>
          <w:rFonts w:ascii="Lucida Console" w:hAnsi="Lucida Console"/>
          <w:szCs w:val="24"/>
        </w:rPr>
        <w:t xml:space="preserve"> </w:t>
      </w:r>
      <w:r w:rsidRPr="009D25C5">
        <w:rPr>
          <w:rFonts w:ascii="Lucida Console" w:hAnsi="Lucida Console"/>
          <w:szCs w:val="24"/>
        </w:rPr>
        <w:t>data=list(NH=NH,insect=zinsect,size=zsize,plot=plot,year=year,brood=brood,l=l,f=f,d=d,age=zage,hatch=hatch,nnest=nrow(NH),n.year=n.year,n.plot=n.plot,n.brood=n.brood),</w:t>
      </w:r>
      <w:r w:rsidR="009D25C5">
        <w:rPr>
          <w:rFonts w:ascii="Lucida Console" w:hAnsi="Lucida Console"/>
          <w:szCs w:val="24"/>
        </w:rPr>
        <w:t>m</w:t>
      </w:r>
      <w:r w:rsidRPr="009D25C5">
        <w:rPr>
          <w:rFonts w:ascii="Lucida Console" w:hAnsi="Lucida Console"/>
          <w:szCs w:val="24"/>
        </w:rPr>
        <w:t>onitor=c("dsr_mean","nsurv_mean","eff_age","</w:t>
      </w:r>
      <w:r w:rsidR="001B62EF">
        <w:rPr>
          <w:rFonts w:ascii="Lucida Console" w:hAnsi="Lucida Console"/>
          <w:szCs w:val="24"/>
        </w:rPr>
        <w:t>eff_size_age_interaction</w:t>
      </w:r>
      <w:r w:rsidRPr="009D25C5">
        <w:rPr>
          <w:rFonts w:ascii="Lucida Console" w:hAnsi="Lucida Console"/>
          <w:szCs w:val="24"/>
        </w:rPr>
        <w:t>","eff_size","</w:t>
      </w:r>
      <w:r w:rsidR="001B62EF" w:rsidRPr="001B62EF">
        <w:t xml:space="preserve"> </w:t>
      </w:r>
      <w:r w:rsidR="001B62EF" w:rsidRPr="001B62EF">
        <w:rPr>
          <w:rFonts w:ascii="Lucida Console" w:hAnsi="Lucida Console"/>
          <w:szCs w:val="24"/>
        </w:rPr>
        <w:t>eff_biomass</w:t>
      </w:r>
      <w:r w:rsidRPr="009D25C5">
        <w:rPr>
          <w:rFonts w:ascii="Lucida Console" w:hAnsi="Lucida Console"/>
          <w:szCs w:val="24"/>
        </w:rPr>
        <w:t>",</w:t>
      </w:r>
      <w:r w:rsidR="001B62EF">
        <w:rPr>
          <w:rFonts w:ascii="Lucida Console" w:hAnsi="Lucida Console"/>
          <w:szCs w:val="24"/>
        </w:rPr>
        <w:t>eff_hatch</w:t>
      </w:r>
      <w:r w:rsidRPr="009D25C5">
        <w:rPr>
          <w:rFonts w:ascii="Lucida Console" w:hAnsi="Lucida Console"/>
          <w:szCs w:val="24"/>
        </w:rPr>
        <w:t>","intercept","w.a","w.b","w.c","w.d",</w:t>
      </w:r>
      <w:r w:rsidR="009D25C5">
        <w:rPr>
          <w:rFonts w:ascii="Lucida Console" w:hAnsi="Lucida Console"/>
          <w:szCs w:val="24"/>
        </w:rPr>
        <w:t>”</w:t>
      </w:r>
      <w:r w:rsidRPr="009D25C5">
        <w:rPr>
          <w:rFonts w:ascii="Lucida Console" w:hAnsi="Lucida Console"/>
          <w:szCs w:val="24"/>
        </w:rPr>
        <w:t>w.e"</w:t>
      </w:r>
      <w:r w:rsidR="007F277F">
        <w:rPr>
          <w:rFonts w:ascii="Lucida Console" w:hAnsi="Lucida Console"/>
          <w:szCs w:val="24"/>
        </w:rPr>
        <w:t>,</w:t>
      </w:r>
      <w:r w:rsidR="007F277F" w:rsidRPr="009D25C5">
        <w:rPr>
          <w:rFonts w:ascii="Lucida Console" w:hAnsi="Lucida Console"/>
          <w:szCs w:val="24"/>
        </w:rPr>
        <w:t>"</w:t>
      </w:r>
      <w:r w:rsidR="007F277F">
        <w:rPr>
          <w:rFonts w:ascii="Lucida Console" w:hAnsi="Lucida Console"/>
          <w:szCs w:val="24"/>
        </w:rPr>
        <w:t>loglik</w:t>
      </w:r>
      <w:r w:rsidR="007F277F" w:rsidRPr="009D25C5">
        <w:rPr>
          <w:rFonts w:ascii="Lucida Console" w:hAnsi="Lucida Console"/>
          <w:szCs w:val="24"/>
        </w:rPr>
        <w:t>"</w:t>
      </w:r>
      <w:r w:rsidRPr="009D25C5">
        <w:rPr>
          <w:rFonts w:ascii="Lucida Console" w:hAnsi="Lucida Console"/>
          <w:szCs w:val="24"/>
        </w:rPr>
        <w:t>),inits=function(){list(intercept=rnorm(1,0,0.2),</w:t>
      </w:r>
      <w:r w:rsidR="001B62EF">
        <w:rPr>
          <w:rFonts w:ascii="Lucida Console" w:hAnsi="Lucida Console"/>
          <w:szCs w:val="24"/>
        </w:rPr>
        <w:t>eff_bimoass</w:t>
      </w:r>
      <w:r w:rsidRPr="009D25C5">
        <w:rPr>
          <w:rFonts w:ascii="Lucida Console" w:hAnsi="Lucida Console"/>
          <w:szCs w:val="24"/>
        </w:rPr>
        <w:t>=runif(1),</w:t>
      </w:r>
      <w:r w:rsidR="001B62EF">
        <w:rPr>
          <w:rFonts w:ascii="Lucida Console" w:hAnsi="Lucida Console"/>
          <w:szCs w:val="24"/>
        </w:rPr>
        <w:t>eff_size_age_interaction</w:t>
      </w:r>
      <w:r w:rsidRPr="009D25C5">
        <w:rPr>
          <w:rFonts w:ascii="Lucida Console" w:hAnsi="Lucida Console"/>
          <w:szCs w:val="24"/>
        </w:rPr>
        <w:t>=runif(1),eff_age=runif(1),</w:t>
      </w:r>
      <w:r w:rsidR="001B62EF">
        <w:rPr>
          <w:rFonts w:ascii="Lucida Console" w:hAnsi="Lucida Console"/>
          <w:szCs w:val="24"/>
        </w:rPr>
        <w:t>eff_hatch</w:t>
      </w:r>
      <w:r w:rsidRPr="009D25C5">
        <w:rPr>
          <w:rFonts w:ascii="Lucida Console" w:hAnsi="Lucida Console"/>
          <w:szCs w:val="24"/>
        </w:rPr>
        <w:t xml:space="preserve">=runif(1),alpha=runif(n.plot),eff_size=runif(1),alpha1=runif(n.brood),alpha2=runif(n.year))},thin=nt, </w:t>
      </w:r>
      <w:proofErr w:type="spellStart"/>
      <w:r w:rsidRPr="009D25C5">
        <w:rPr>
          <w:rFonts w:ascii="Lucida Console" w:hAnsi="Lucida Console"/>
          <w:szCs w:val="24"/>
        </w:rPr>
        <w:t>n.chains</w:t>
      </w:r>
      <w:proofErr w:type="spellEnd"/>
      <w:r w:rsidRPr="009D25C5">
        <w:rPr>
          <w:rFonts w:ascii="Lucida Console" w:hAnsi="Lucida Console"/>
          <w:szCs w:val="24"/>
        </w:rPr>
        <w:t>=</w:t>
      </w:r>
      <w:proofErr w:type="spellStart"/>
      <w:r w:rsidRPr="009D25C5">
        <w:rPr>
          <w:rFonts w:ascii="Lucida Console" w:hAnsi="Lucida Console"/>
          <w:szCs w:val="24"/>
        </w:rPr>
        <w:t>nc</w:t>
      </w:r>
      <w:proofErr w:type="spellEnd"/>
      <w:r w:rsidRPr="009D25C5">
        <w:rPr>
          <w:rFonts w:ascii="Lucida Console" w:hAnsi="Lucida Console"/>
          <w:szCs w:val="24"/>
        </w:rPr>
        <w:t xml:space="preserve">, </w:t>
      </w:r>
      <w:proofErr w:type="spellStart"/>
      <w:r w:rsidRPr="009D25C5">
        <w:rPr>
          <w:rFonts w:ascii="Lucida Console" w:hAnsi="Lucida Console"/>
          <w:szCs w:val="24"/>
        </w:rPr>
        <w:t>burnin</w:t>
      </w:r>
      <w:proofErr w:type="spellEnd"/>
      <w:r w:rsidRPr="009D25C5">
        <w:rPr>
          <w:rFonts w:ascii="Lucida Console" w:hAnsi="Lucida Console"/>
          <w:szCs w:val="24"/>
        </w:rPr>
        <w:t>=</w:t>
      </w:r>
      <w:proofErr w:type="spellStart"/>
      <w:r w:rsidRPr="009D25C5">
        <w:rPr>
          <w:rFonts w:ascii="Lucida Console" w:hAnsi="Lucida Console"/>
          <w:szCs w:val="24"/>
        </w:rPr>
        <w:t>bi,adapt</w:t>
      </w:r>
      <w:proofErr w:type="spellEnd"/>
      <w:r w:rsidRPr="009D25C5">
        <w:rPr>
          <w:rFonts w:ascii="Lucida Console" w:hAnsi="Lucida Console"/>
          <w:szCs w:val="24"/>
        </w:rPr>
        <w:t>=</w:t>
      </w:r>
      <w:proofErr w:type="spellStart"/>
      <w:r w:rsidRPr="009D25C5">
        <w:rPr>
          <w:rFonts w:ascii="Lucida Console" w:hAnsi="Lucida Console"/>
          <w:szCs w:val="24"/>
        </w:rPr>
        <w:t>adapt,sample</w:t>
      </w:r>
      <w:proofErr w:type="spellEnd"/>
      <w:r w:rsidRPr="009D25C5">
        <w:rPr>
          <w:rFonts w:ascii="Lucida Console" w:hAnsi="Lucida Console"/>
          <w:szCs w:val="24"/>
        </w:rPr>
        <w:t>=</w:t>
      </w:r>
      <w:proofErr w:type="spellStart"/>
      <w:r w:rsidRPr="009D25C5">
        <w:rPr>
          <w:rFonts w:ascii="Lucida Console" w:hAnsi="Lucida Console"/>
          <w:szCs w:val="24"/>
        </w:rPr>
        <w:t>ni,psrf.target</w:t>
      </w:r>
      <w:proofErr w:type="spellEnd"/>
      <w:r w:rsidRPr="009D25C5">
        <w:rPr>
          <w:rFonts w:ascii="Lucida Console" w:hAnsi="Lucida Console"/>
          <w:szCs w:val="24"/>
        </w:rPr>
        <w:t>=1.1, method='</w:t>
      </w:r>
      <w:proofErr w:type="spellStart"/>
      <w:r w:rsidRPr="009D25C5">
        <w:rPr>
          <w:rFonts w:ascii="Lucida Console" w:hAnsi="Lucida Console"/>
          <w:szCs w:val="24"/>
        </w:rPr>
        <w:t>rjparallel</w:t>
      </w:r>
      <w:proofErr w:type="spellEnd"/>
      <w:r w:rsidRPr="009D25C5">
        <w:rPr>
          <w:rFonts w:ascii="Lucida Console" w:hAnsi="Lucida Console"/>
          <w:szCs w:val="24"/>
        </w:rPr>
        <w:t>')</w:t>
      </w:r>
    </w:p>
    <w:p w14:paraId="036551D1" w14:textId="61006F8D" w:rsidR="00E823B8" w:rsidRPr="009D25C5" w:rsidRDefault="00E823B8" w:rsidP="009D25C5"/>
    <w:p w14:paraId="68C47001" w14:textId="5309B2E6" w:rsidR="00E823B8" w:rsidRPr="009D25C5" w:rsidRDefault="00E823B8" w:rsidP="009D25C5"/>
    <w:p w14:paraId="362107E8" w14:textId="77777777" w:rsidR="00E823B8" w:rsidRPr="009D25C5" w:rsidRDefault="00E823B8" w:rsidP="009D25C5"/>
    <w:sectPr w:rsidR="00E823B8" w:rsidRPr="009D25C5" w:rsidSect="00BD64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2350EF"/>
    <w:multiLevelType w:val="hybridMultilevel"/>
    <w:tmpl w:val="6396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B37"/>
    <w:rsid w:val="000027DC"/>
    <w:rsid w:val="00004B9B"/>
    <w:rsid w:val="00010EB5"/>
    <w:rsid w:val="00040531"/>
    <w:rsid w:val="000911F0"/>
    <w:rsid w:val="000A7AF0"/>
    <w:rsid w:val="000B1D83"/>
    <w:rsid w:val="000B372F"/>
    <w:rsid w:val="000F1DC3"/>
    <w:rsid w:val="00110213"/>
    <w:rsid w:val="00125E48"/>
    <w:rsid w:val="00134467"/>
    <w:rsid w:val="001706CB"/>
    <w:rsid w:val="00177BFB"/>
    <w:rsid w:val="00182276"/>
    <w:rsid w:val="001B0E8D"/>
    <w:rsid w:val="001B4D19"/>
    <w:rsid w:val="001B574F"/>
    <w:rsid w:val="001B62EF"/>
    <w:rsid w:val="001C391B"/>
    <w:rsid w:val="001E4145"/>
    <w:rsid w:val="002118CF"/>
    <w:rsid w:val="00215EEC"/>
    <w:rsid w:val="00221D60"/>
    <w:rsid w:val="002376C5"/>
    <w:rsid w:val="002405B7"/>
    <w:rsid w:val="00241BD9"/>
    <w:rsid w:val="002561AE"/>
    <w:rsid w:val="00273778"/>
    <w:rsid w:val="00283B02"/>
    <w:rsid w:val="002A5A8B"/>
    <w:rsid w:val="002B5EFF"/>
    <w:rsid w:val="002D3E44"/>
    <w:rsid w:val="002D3FAC"/>
    <w:rsid w:val="00305DBE"/>
    <w:rsid w:val="003245F7"/>
    <w:rsid w:val="00330576"/>
    <w:rsid w:val="00333049"/>
    <w:rsid w:val="00340A38"/>
    <w:rsid w:val="00346168"/>
    <w:rsid w:val="003520FB"/>
    <w:rsid w:val="003609A2"/>
    <w:rsid w:val="003657B8"/>
    <w:rsid w:val="00377D08"/>
    <w:rsid w:val="00390EEE"/>
    <w:rsid w:val="003A5FAF"/>
    <w:rsid w:val="003C6B06"/>
    <w:rsid w:val="003D73ED"/>
    <w:rsid w:val="003D7B22"/>
    <w:rsid w:val="003F7A09"/>
    <w:rsid w:val="00454C72"/>
    <w:rsid w:val="0046369E"/>
    <w:rsid w:val="004A24A5"/>
    <w:rsid w:val="004B3D9F"/>
    <w:rsid w:val="004B7B37"/>
    <w:rsid w:val="004E1710"/>
    <w:rsid w:val="004E66CA"/>
    <w:rsid w:val="00507B99"/>
    <w:rsid w:val="005350C0"/>
    <w:rsid w:val="0054473F"/>
    <w:rsid w:val="00564642"/>
    <w:rsid w:val="005774E2"/>
    <w:rsid w:val="005829C0"/>
    <w:rsid w:val="005955DD"/>
    <w:rsid w:val="005B035C"/>
    <w:rsid w:val="005D10E0"/>
    <w:rsid w:val="006021C4"/>
    <w:rsid w:val="006553C7"/>
    <w:rsid w:val="00664C99"/>
    <w:rsid w:val="0069091C"/>
    <w:rsid w:val="006E58E4"/>
    <w:rsid w:val="00781F76"/>
    <w:rsid w:val="007C023E"/>
    <w:rsid w:val="007F277F"/>
    <w:rsid w:val="007F6E68"/>
    <w:rsid w:val="00801213"/>
    <w:rsid w:val="0080403E"/>
    <w:rsid w:val="008213AA"/>
    <w:rsid w:val="00837501"/>
    <w:rsid w:val="00846B23"/>
    <w:rsid w:val="008606F0"/>
    <w:rsid w:val="00865F1B"/>
    <w:rsid w:val="0089522A"/>
    <w:rsid w:val="008C4FCC"/>
    <w:rsid w:val="008E14EE"/>
    <w:rsid w:val="00916EC4"/>
    <w:rsid w:val="00943C33"/>
    <w:rsid w:val="00946C48"/>
    <w:rsid w:val="00976706"/>
    <w:rsid w:val="009B17AD"/>
    <w:rsid w:val="009C20DD"/>
    <w:rsid w:val="009C679A"/>
    <w:rsid w:val="009D25C5"/>
    <w:rsid w:val="009D42D0"/>
    <w:rsid w:val="009E6106"/>
    <w:rsid w:val="009E7246"/>
    <w:rsid w:val="009F0CC6"/>
    <w:rsid w:val="00A64CCB"/>
    <w:rsid w:val="00AA6BA7"/>
    <w:rsid w:val="00AB244B"/>
    <w:rsid w:val="00AB5C27"/>
    <w:rsid w:val="00AC7286"/>
    <w:rsid w:val="00AC7DBE"/>
    <w:rsid w:val="00AF530E"/>
    <w:rsid w:val="00B40F7A"/>
    <w:rsid w:val="00B51EC3"/>
    <w:rsid w:val="00B81379"/>
    <w:rsid w:val="00B919EF"/>
    <w:rsid w:val="00B928F3"/>
    <w:rsid w:val="00BA1376"/>
    <w:rsid w:val="00BB19A5"/>
    <w:rsid w:val="00BB27A0"/>
    <w:rsid w:val="00BD648A"/>
    <w:rsid w:val="00BF2F1F"/>
    <w:rsid w:val="00BF6DFE"/>
    <w:rsid w:val="00BF748F"/>
    <w:rsid w:val="00C154A0"/>
    <w:rsid w:val="00C31F6F"/>
    <w:rsid w:val="00C41D08"/>
    <w:rsid w:val="00C4786E"/>
    <w:rsid w:val="00C514E1"/>
    <w:rsid w:val="00C629DB"/>
    <w:rsid w:val="00C650E5"/>
    <w:rsid w:val="00C767CB"/>
    <w:rsid w:val="00CA1202"/>
    <w:rsid w:val="00CB1439"/>
    <w:rsid w:val="00CF3269"/>
    <w:rsid w:val="00D20DB8"/>
    <w:rsid w:val="00D21D17"/>
    <w:rsid w:val="00D25306"/>
    <w:rsid w:val="00D276C4"/>
    <w:rsid w:val="00D3205E"/>
    <w:rsid w:val="00D52C6F"/>
    <w:rsid w:val="00D87C1A"/>
    <w:rsid w:val="00D97D8F"/>
    <w:rsid w:val="00DB6A16"/>
    <w:rsid w:val="00DD177E"/>
    <w:rsid w:val="00DD6B7C"/>
    <w:rsid w:val="00E5144F"/>
    <w:rsid w:val="00E52D45"/>
    <w:rsid w:val="00E55EE6"/>
    <w:rsid w:val="00E5652E"/>
    <w:rsid w:val="00E668F0"/>
    <w:rsid w:val="00E823B8"/>
    <w:rsid w:val="00EA3D56"/>
    <w:rsid w:val="00EA53B6"/>
    <w:rsid w:val="00EC16D2"/>
    <w:rsid w:val="00EC76EB"/>
    <w:rsid w:val="00ED22B7"/>
    <w:rsid w:val="00F051DA"/>
    <w:rsid w:val="00F06086"/>
    <w:rsid w:val="00F0720B"/>
    <w:rsid w:val="00F25168"/>
    <w:rsid w:val="00F44FF2"/>
    <w:rsid w:val="00F46AA4"/>
    <w:rsid w:val="00F80D32"/>
    <w:rsid w:val="00F976BF"/>
    <w:rsid w:val="00FA658E"/>
    <w:rsid w:val="00FD0B26"/>
    <w:rsid w:val="00FE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4A69C"/>
  <w15:chartTrackingRefBased/>
  <w15:docId w15:val="{5C7B64DD-BF7B-4A0F-81EA-8E8A8FA02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5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D52C6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DD1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5D10E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C629DB"/>
    <w:rPr>
      <w:sz w:val="16"/>
      <w:szCs w:val="16"/>
    </w:rPr>
  </w:style>
  <w:style w:type="paragraph" w:styleId="CommentText">
    <w:name w:val="annotation text"/>
    <w:basedOn w:val="Normal"/>
    <w:link w:val="CommentTextChar"/>
    <w:uiPriority w:val="99"/>
    <w:semiHidden/>
    <w:unhideWhenUsed/>
    <w:rsid w:val="00C629DB"/>
    <w:rPr>
      <w:sz w:val="20"/>
      <w:szCs w:val="20"/>
    </w:rPr>
  </w:style>
  <w:style w:type="character" w:customStyle="1" w:styleId="CommentTextChar">
    <w:name w:val="Comment Text Char"/>
    <w:basedOn w:val="DefaultParagraphFont"/>
    <w:link w:val="CommentText"/>
    <w:uiPriority w:val="99"/>
    <w:semiHidden/>
    <w:rsid w:val="00C629DB"/>
    <w:rPr>
      <w:sz w:val="20"/>
      <w:szCs w:val="20"/>
    </w:rPr>
  </w:style>
  <w:style w:type="paragraph" w:styleId="CommentSubject">
    <w:name w:val="annotation subject"/>
    <w:basedOn w:val="CommentText"/>
    <w:next w:val="CommentText"/>
    <w:link w:val="CommentSubjectChar"/>
    <w:uiPriority w:val="99"/>
    <w:semiHidden/>
    <w:unhideWhenUsed/>
    <w:rsid w:val="00C629DB"/>
    <w:rPr>
      <w:b/>
      <w:bCs/>
    </w:rPr>
  </w:style>
  <w:style w:type="character" w:customStyle="1" w:styleId="CommentSubjectChar">
    <w:name w:val="Comment Subject Char"/>
    <w:basedOn w:val="CommentTextChar"/>
    <w:link w:val="CommentSubject"/>
    <w:uiPriority w:val="99"/>
    <w:semiHidden/>
    <w:rsid w:val="00C629DB"/>
    <w:rPr>
      <w:b/>
      <w:bCs/>
      <w:sz w:val="20"/>
      <w:szCs w:val="20"/>
    </w:rPr>
  </w:style>
  <w:style w:type="paragraph" w:styleId="Revision">
    <w:name w:val="Revision"/>
    <w:hidden/>
    <w:uiPriority w:val="99"/>
    <w:semiHidden/>
    <w:rsid w:val="00C629DB"/>
  </w:style>
  <w:style w:type="paragraph" w:styleId="BalloonText">
    <w:name w:val="Balloon Text"/>
    <w:basedOn w:val="Normal"/>
    <w:link w:val="BalloonTextChar"/>
    <w:uiPriority w:val="99"/>
    <w:semiHidden/>
    <w:unhideWhenUsed/>
    <w:rsid w:val="00C629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DB"/>
    <w:rPr>
      <w:rFonts w:ascii="Segoe UI" w:hAnsi="Segoe UI" w:cs="Segoe UI"/>
      <w:sz w:val="18"/>
      <w:szCs w:val="18"/>
    </w:rPr>
  </w:style>
  <w:style w:type="paragraph" w:styleId="Caption">
    <w:name w:val="caption"/>
    <w:basedOn w:val="Normal"/>
    <w:next w:val="Normal"/>
    <w:uiPriority w:val="35"/>
    <w:unhideWhenUsed/>
    <w:qFormat/>
    <w:rsid w:val="002D3FAC"/>
    <w:pPr>
      <w:spacing w:after="200"/>
    </w:pPr>
    <w:rPr>
      <w:i/>
      <w:iCs/>
      <w:color w:val="44546A" w:themeColor="text2"/>
      <w:sz w:val="18"/>
      <w:szCs w:val="18"/>
    </w:rPr>
  </w:style>
  <w:style w:type="paragraph" w:styleId="ListParagraph">
    <w:name w:val="List Paragraph"/>
    <w:basedOn w:val="Normal"/>
    <w:uiPriority w:val="34"/>
    <w:qFormat/>
    <w:rsid w:val="000B372F"/>
    <w:pPr>
      <w:ind w:left="720"/>
      <w:contextualSpacing/>
    </w:pPr>
  </w:style>
  <w:style w:type="table" w:styleId="ListTable2">
    <w:name w:val="List Table 2"/>
    <w:basedOn w:val="TableNormal"/>
    <w:uiPriority w:val="47"/>
    <w:rsid w:val="003F7A0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0720B"/>
    <w:rPr>
      <w:color w:val="0563C1" w:themeColor="hyperlink"/>
      <w:u w:val="single"/>
    </w:rPr>
  </w:style>
  <w:style w:type="character" w:styleId="UnresolvedMention">
    <w:name w:val="Unresolved Mention"/>
    <w:basedOn w:val="DefaultParagraphFont"/>
    <w:uiPriority w:val="99"/>
    <w:semiHidden/>
    <w:unhideWhenUsed/>
    <w:rsid w:val="00F07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89272">
      <w:bodyDiv w:val="1"/>
      <w:marLeft w:val="0"/>
      <w:marRight w:val="0"/>
      <w:marTop w:val="0"/>
      <w:marBottom w:val="0"/>
      <w:divBdr>
        <w:top w:val="none" w:sz="0" w:space="0" w:color="auto"/>
        <w:left w:val="none" w:sz="0" w:space="0" w:color="auto"/>
        <w:bottom w:val="none" w:sz="0" w:space="0" w:color="auto"/>
        <w:right w:val="none" w:sz="0" w:space="0" w:color="auto"/>
      </w:divBdr>
    </w:div>
    <w:div w:id="163906622">
      <w:bodyDiv w:val="1"/>
      <w:marLeft w:val="0"/>
      <w:marRight w:val="0"/>
      <w:marTop w:val="0"/>
      <w:marBottom w:val="0"/>
      <w:divBdr>
        <w:top w:val="none" w:sz="0" w:space="0" w:color="auto"/>
        <w:left w:val="none" w:sz="0" w:space="0" w:color="auto"/>
        <w:bottom w:val="none" w:sz="0" w:space="0" w:color="auto"/>
        <w:right w:val="none" w:sz="0" w:space="0" w:color="auto"/>
      </w:divBdr>
    </w:div>
    <w:div w:id="262224828">
      <w:bodyDiv w:val="1"/>
      <w:marLeft w:val="0"/>
      <w:marRight w:val="0"/>
      <w:marTop w:val="0"/>
      <w:marBottom w:val="0"/>
      <w:divBdr>
        <w:top w:val="none" w:sz="0" w:space="0" w:color="auto"/>
        <w:left w:val="none" w:sz="0" w:space="0" w:color="auto"/>
        <w:bottom w:val="none" w:sz="0" w:space="0" w:color="auto"/>
        <w:right w:val="none" w:sz="0" w:space="0" w:color="auto"/>
      </w:divBdr>
    </w:div>
    <w:div w:id="267781230">
      <w:bodyDiv w:val="1"/>
      <w:marLeft w:val="0"/>
      <w:marRight w:val="0"/>
      <w:marTop w:val="0"/>
      <w:marBottom w:val="0"/>
      <w:divBdr>
        <w:top w:val="none" w:sz="0" w:space="0" w:color="auto"/>
        <w:left w:val="none" w:sz="0" w:space="0" w:color="auto"/>
        <w:bottom w:val="none" w:sz="0" w:space="0" w:color="auto"/>
        <w:right w:val="none" w:sz="0" w:space="0" w:color="auto"/>
      </w:divBdr>
    </w:div>
    <w:div w:id="272590344">
      <w:bodyDiv w:val="1"/>
      <w:marLeft w:val="0"/>
      <w:marRight w:val="0"/>
      <w:marTop w:val="0"/>
      <w:marBottom w:val="0"/>
      <w:divBdr>
        <w:top w:val="none" w:sz="0" w:space="0" w:color="auto"/>
        <w:left w:val="none" w:sz="0" w:space="0" w:color="auto"/>
        <w:bottom w:val="none" w:sz="0" w:space="0" w:color="auto"/>
        <w:right w:val="none" w:sz="0" w:space="0" w:color="auto"/>
      </w:divBdr>
    </w:div>
    <w:div w:id="396588815">
      <w:bodyDiv w:val="1"/>
      <w:marLeft w:val="0"/>
      <w:marRight w:val="0"/>
      <w:marTop w:val="0"/>
      <w:marBottom w:val="0"/>
      <w:divBdr>
        <w:top w:val="none" w:sz="0" w:space="0" w:color="auto"/>
        <w:left w:val="none" w:sz="0" w:space="0" w:color="auto"/>
        <w:bottom w:val="none" w:sz="0" w:space="0" w:color="auto"/>
        <w:right w:val="none" w:sz="0" w:space="0" w:color="auto"/>
      </w:divBdr>
    </w:div>
    <w:div w:id="467432083">
      <w:bodyDiv w:val="1"/>
      <w:marLeft w:val="0"/>
      <w:marRight w:val="0"/>
      <w:marTop w:val="0"/>
      <w:marBottom w:val="0"/>
      <w:divBdr>
        <w:top w:val="none" w:sz="0" w:space="0" w:color="auto"/>
        <w:left w:val="none" w:sz="0" w:space="0" w:color="auto"/>
        <w:bottom w:val="none" w:sz="0" w:space="0" w:color="auto"/>
        <w:right w:val="none" w:sz="0" w:space="0" w:color="auto"/>
      </w:divBdr>
    </w:div>
    <w:div w:id="491139660">
      <w:bodyDiv w:val="1"/>
      <w:marLeft w:val="0"/>
      <w:marRight w:val="0"/>
      <w:marTop w:val="0"/>
      <w:marBottom w:val="0"/>
      <w:divBdr>
        <w:top w:val="none" w:sz="0" w:space="0" w:color="auto"/>
        <w:left w:val="none" w:sz="0" w:space="0" w:color="auto"/>
        <w:bottom w:val="none" w:sz="0" w:space="0" w:color="auto"/>
        <w:right w:val="none" w:sz="0" w:space="0" w:color="auto"/>
      </w:divBdr>
    </w:div>
    <w:div w:id="576596476">
      <w:bodyDiv w:val="1"/>
      <w:marLeft w:val="0"/>
      <w:marRight w:val="0"/>
      <w:marTop w:val="0"/>
      <w:marBottom w:val="0"/>
      <w:divBdr>
        <w:top w:val="none" w:sz="0" w:space="0" w:color="auto"/>
        <w:left w:val="none" w:sz="0" w:space="0" w:color="auto"/>
        <w:bottom w:val="none" w:sz="0" w:space="0" w:color="auto"/>
        <w:right w:val="none" w:sz="0" w:space="0" w:color="auto"/>
      </w:divBdr>
    </w:div>
    <w:div w:id="645278891">
      <w:bodyDiv w:val="1"/>
      <w:marLeft w:val="0"/>
      <w:marRight w:val="0"/>
      <w:marTop w:val="0"/>
      <w:marBottom w:val="0"/>
      <w:divBdr>
        <w:top w:val="none" w:sz="0" w:space="0" w:color="auto"/>
        <w:left w:val="none" w:sz="0" w:space="0" w:color="auto"/>
        <w:bottom w:val="none" w:sz="0" w:space="0" w:color="auto"/>
        <w:right w:val="none" w:sz="0" w:space="0" w:color="auto"/>
      </w:divBdr>
    </w:div>
    <w:div w:id="755520346">
      <w:bodyDiv w:val="1"/>
      <w:marLeft w:val="0"/>
      <w:marRight w:val="0"/>
      <w:marTop w:val="0"/>
      <w:marBottom w:val="0"/>
      <w:divBdr>
        <w:top w:val="none" w:sz="0" w:space="0" w:color="auto"/>
        <w:left w:val="none" w:sz="0" w:space="0" w:color="auto"/>
        <w:bottom w:val="none" w:sz="0" w:space="0" w:color="auto"/>
        <w:right w:val="none" w:sz="0" w:space="0" w:color="auto"/>
      </w:divBdr>
    </w:div>
    <w:div w:id="832766552">
      <w:bodyDiv w:val="1"/>
      <w:marLeft w:val="0"/>
      <w:marRight w:val="0"/>
      <w:marTop w:val="0"/>
      <w:marBottom w:val="0"/>
      <w:divBdr>
        <w:top w:val="none" w:sz="0" w:space="0" w:color="auto"/>
        <w:left w:val="none" w:sz="0" w:space="0" w:color="auto"/>
        <w:bottom w:val="none" w:sz="0" w:space="0" w:color="auto"/>
        <w:right w:val="none" w:sz="0" w:space="0" w:color="auto"/>
      </w:divBdr>
    </w:div>
    <w:div w:id="840776847">
      <w:bodyDiv w:val="1"/>
      <w:marLeft w:val="0"/>
      <w:marRight w:val="0"/>
      <w:marTop w:val="0"/>
      <w:marBottom w:val="0"/>
      <w:divBdr>
        <w:top w:val="none" w:sz="0" w:space="0" w:color="auto"/>
        <w:left w:val="none" w:sz="0" w:space="0" w:color="auto"/>
        <w:bottom w:val="none" w:sz="0" w:space="0" w:color="auto"/>
        <w:right w:val="none" w:sz="0" w:space="0" w:color="auto"/>
      </w:divBdr>
    </w:div>
    <w:div w:id="955023128">
      <w:bodyDiv w:val="1"/>
      <w:marLeft w:val="0"/>
      <w:marRight w:val="0"/>
      <w:marTop w:val="0"/>
      <w:marBottom w:val="0"/>
      <w:divBdr>
        <w:top w:val="none" w:sz="0" w:space="0" w:color="auto"/>
        <w:left w:val="none" w:sz="0" w:space="0" w:color="auto"/>
        <w:bottom w:val="none" w:sz="0" w:space="0" w:color="auto"/>
        <w:right w:val="none" w:sz="0" w:space="0" w:color="auto"/>
      </w:divBdr>
    </w:div>
    <w:div w:id="963123715">
      <w:bodyDiv w:val="1"/>
      <w:marLeft w:val="0"/>
      <w:marRight w:val="0"/>
      <w:marTop w:val="0"/>
      <w:marBottom w:val="0"/>
      <w:divBdr>
        <w:top w:val="none" w:sz="0" w:space="0" w:color="auto"/>
        <w:left w:val="none" w:sz="0" w:space="0" w:color="auto"/>
        <w:bottom w:val="none" w:sz="0" w:space="0" w:color="auto"/>
        <w:right w:val="none" w:sz="0" w:space="0" w:color="auto"/>
      </w:divBdr>
    </w:div>
    <w:div w:id="995065083">
      <w:bodyDiv w:val="1"/>
      <w:marLeft w:val="0"/>
      <w:marRight w:val="0"/>
      <w:marTop w:val="0"/>
      <w:marBottom w:val="0"/>
      <w:divBdr>
        <w:top w:val="none" w:sz="0" w:space="0" w:color="auto"/>
        <w:left w:val="none" w:sz="0" w:space="0" w:color="auto"/>
        <w:bottom w:val="none" w:sz="0" w:space="0" w:color="auto"/>
        <w:right w:val="none" w:sz="0" w:space="0" w:color="auto"/>
      </w:divBdr>
    </w:div>
    <w:div w:id="1043288695">
      <w:bodyDiv w:val="1"/>
      <w:marLeft w:val="0"/>
      <w:marRight w:val="0"/>
      <w:marTop w:val="0"/>
      <w:marBottom w:val="0"/>
      <w:divBdr>
        <w:top w:val="none" w:sz="0" w:space="0" w:color="auto"/>
        <w:left w:val="none" w:sz="0" w:space="0" w:color="auto"/>
        <w:bottom w:val="none" w:sz="0" w:space="0" w:color="auto"/>
        <w:right w:val="none" w:sz="0" w:space="0" w:color="auto"/>
      </w:divBdr>
    </w:div>
    <w:div w:id="1130854759">
      <w:bodyDiv w:val="1"/>
      <w:marLeft w:val="0"/>
      <w:marRight w:val="0"/>
      <w:marTop w:val="0"/>
      <w:marBottom w:val="0"/>
      <w:divBdr>
        <w:top w:val="none" w:sz="0" w:space="0" w:color="auto"/>
        <w:left w:val="none" w:sz="0" w:space="0" w:color="auto"/>
        <w:bottom w:val="none" w:sz="0" w:space="0" w:color="auto"/>
        <w:right w:val="none" w:sz="0" w:space="0" w:color="auto"/>
      </w:divBdr>
    </w:div>
    <w:div w:id="1214464577">
      <w:bodyDiv w:val="1"/>
      <w:marLeft w:val="0"/>
      <w:marRight w:val="0"/>
      <w:marTop w:val="0"/>
      <w:marBottom w:val="0"/>
      <w:divBdr>
        <w:top w:val="none" w:sz="0" w:space="0" w:color="auto"/>
        <w:left w:val="none" w:sz="0" w:space="0" w:color="auto"/>
        <w:bottom w:val="none" w:sz="0" w:space="0" w:color="auto"/>
        <w:right w:val="none" w:sz="0" w:space="0" w:color="auto"/>
      </w:divBdr>
    </w:div>
    <w:div w:id="1218400145">
      <w:bodyDiv w:val="1"/>
      <w:marLeft w:val="0"/>
      <w:marRight w:val="0"/>
      <w:marTop w:val="0"/>
      <w:marBottom w:val="0"/>
      <w:divBdr>
        <w:top w:val="none" w:sz="0" w:space="0" w:color="auto"/>
        <w:left w:val="none" w:sz="0" w:space="0" w:color="auto"/>
        <w:bottom w:val="none" w:sz="0" w:space="0" w:color="auto"/>
        <w:right w:val="none" w:sz="0" w:space="0" w:color="auto"/>
      </w:divBdr>
    </w:div>
    <w:div w:id="1391198353">
      <w:bodyDiv w:val="1"/>
      <w:marLeft w:val="0"/>
      <w:marRight w:val="0"/>
      <w:marTop w:val="0"/>
      <w:marBottom w:val="0"/>
      <w:divBdr>
        <w:top w:val="none" w:sz="0" w:space="0" w:color="auto"/>
        <w:left w:val="none" w:sz="0" w:space="0" w:color="auto"/>
        <w:bottom w:val="none" w:sz="0" w:space="0" w:color="auto"/>
        <w:right w:val="none" w:sz="0" w:space="0" w:color="auto"/>
      </w:divBdr>
    </w:div>
    <w:div w:id="1484007693">
      <w:bodyDiv w:val="1"/>
      <w:marLeft w:val="0"/>
      <w:marRight w:val="0"/>
      <w:marTop w:val="0"/>
      <w:marBottom w:val="0"/>
      <w:divBdr>
        <w:top w:val="none" w:sz="0" w:space="0" w:color="auto"/>
        <w:left w:val="none" w:sz="0" w:space="0" w:color="auto"/>
        <w:bottom w:val="none" w:sz="0" w:space="0" w:color="auto"/>
        <w:right w:val="none" w:sz="0" w:space="0" w:color="auto"/>
      </w:divBdr>
    </w:div>
    <w:div w:id="1569265483">
      <w:bodyDiv w:val="1"/>
      <w:marLeft w:val="0"/>
      <w:marRight w:val="0"/>
      <w:marTop w:val="0"/>
      <w:marBottom w:val="0"/>
      <w:divBdr>
        <w:top w:val="none" w:sz="0" w:space="0" w:color="auto"/>
        <w:left w:val="none" w:sz="0" w:space="0" w:color="auto"/>
        <w:bottom w:val="none" w:sz="0" w:space="0" w:color="auto"/>
        <w:right w:val="none" w:sz="0" w:space="0" w:color="auto"/>
      </w:divBdr>
    </w:div>
    <w:div w:id="1625889860">
      <w:bodyDiv w:val="1"/>
      <w:marLeft w:val="0"/>
      <w:marRight w:val="0"/>
      <w:marTop w:val="0"/>
      <w:marBottom w:val="0"/>
      <w:divBdr>
        <w:top w:val="none" w:sz="0" w:space="0" w:color="auto"/>
        <w:left w:val="none" w:sz="0" w:space="0" w:color="auto"/>
        <w:bottom w:val="none" w:sz="0" w:space="0" w:color="auto"/>
        <w:right w:val="none" w:sz="0" w:space="0" w:color="auto"/>
      </w:divBdr>
    </w:div>
    <w:div w:id="1642424324">
      <w:bodyDiv w:val="1"/>
      <w:marLeft w:val="0"/>
      <w:marRight w:val="0"/>
      <w:marTop w:val="0"/>
      <w:marBottom w:val="0"/>
      <w:divBdr>
        <w:top w:val="none" w:sz="0" w:space="0" w:color="auto"/>
        <w:left w:val="none" w:sz="0" w:space="0" w:color="auto"/>
        <w:bottom w:val="none" w:sz="0" w:space="0" w:color="auto"/>
        <w:right w:val="none" w:sz="0" w:space="0" w:color="auto"/>
      </w:divBdr>
      <w:divsChild>
        <w:div w:id="183591585">
          <w:marLeft w:val="480"/>
          <w:marRight w:val="0"/>
          <w:marTop w:val="0"/>
          <w:marBottom w:val="0"/>
          <w:divBdr>
            <w:top w:val="none" w:sz="0" w:space="0" w:color="auto"/>
            <w:left w:val="none" w:sz="0" w:space="0" w:color="auto"/>
            <w:bottom w:val="none" w:sz="0" w:space="0" w:color="auto"/>
            <w:right w:val="none" w:sz="0" w:space="0" w:color="auto"/>
          </w:divBdr>
          <w:divsChild>
            <w:div w:id="99283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35790">
      <w:bodyDiv w:val="1"/>
      <w:marLeft w:val="0"/>
      <w:marRight w:val="0"/>
      <w:marTop w:val="0"/>
      <w:marBottom w:val="0"/>
      <w:divBdr>
        <w:top w:val="none" w:sz="0" w:space="0" w:color="auto"/>
        <w:left w:val="none" w:sz="0" w:space="0" w:color="auto"/>
        <w:bottom w:val="none" w:sz="0" w:space="0" w:color="auto"/>
        <w:right w:val="none" w:sz="0" w:space="0" w:color="auto"/>
      </w:divBdr>
    </w:div>
    <w:div w:id="1731999217">
      <w:bodyDiv w:val="1"/>
      <w:marLeft w:val="0"/>
      <w:marRight w:val="0"/>
      <w:marTop w:val="0"/>
      <w:marBottom w:val="0"/>
      <w:divBdr>
        <w:top w:val="none" w:sz="0" w:space="0" w:color="auto"/>
        <w:left w:val="none" w:sz="0" w:space="0" w:color="auto"/>
        <w:bottom w:val="none" w:sz="0" w:space="0" w:color="auto"/>
        <w:right w:val="none" w:sz="0" w:space="0" w:color="auto"/>
      </w:divBdr>
    </w:div>
    <w:div w:id="1787697347">
      <w:bodyDiv w:val="1"/>
      <w:marLeft w:val="0"/>
      <w:marRight w:val="0"/>
      <w:marTop w:val="0"/>
      <w:marBottom w:val="0"/>
      <w:divBdr>
        <w:top w:val="none" w:sz="0" w:space="0" w:color="auto"/>
        <w:left w:val="none" w:sz="0" w:space="0" w:color="auto"/>
        <w:bottom w:val="none" w:sz="0" w:space="0" w:color="auto"/>
        <w:right w:val="none" w:sz="0" w:space="0" w:color="auto"/>
      </w:divBdr>
    </w:div>
    <w:div w:id="1970088488">
      <w:bodyDiv w:val="1"/>
      <w:marLeft w:val="0"/>
      <w:marRight w:val="0"/>
      <w:marTop w:val="0"/>
      <w:marBottom w:val="0"/>
      <w:divBdr>
        <w:top w:val="none" w:sz="0" w:space="0" w:color="auto"/>
        <w:left w:val="none" w:sz="0" w:space="0" w:color="auto"/>
        <w:bottom w:val="none" w:sz="0" w:space="0" w:color="auto"/>
        <w:right w:val="none" w:sz="0" w:space="0" w:color="auto"/>
      </w:divBdr>
      <w:divsChild>
        <w:div w:id="1323436776">
          <w:marLeft w:val="480"/>
          <w:marRight w:val="0"/>
          <w:marTop w:val="0"/>
          <w:marBottom w:val="0"/>
          <w:divBdr>
            <w:top w:val="none" w:sz="0" w:space="0" w:color="auto"/>
            <w:left w:val="none" w:sz="0" w:space="0" w:color="auto"/>
            <w:bottom w:val="none" w:sz="0" w:space="0" w:color="auto"/>
            <w:right w:val="none" w:sz="0" w:space="0" w:color="auto"/>
          </w:divBdr>
          <w:divsChild>
            <w:div w:id="144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4227">
      <w:bodyDiv w:val="1"/>
      <w:marLeft w:val="0"/>
      <w:marRight w:val="0"/>
      <w:marTop w:val="0"/>
      <w:marBottom w:val="0"/>
      <w:divBdr>
        <w:top w:val="none" w:sz="0" w:space="0" w:color="auto"/>
        <w:left w:val="none" w:sz="0" w:space="0" w:color="auto"/>
        <w:bottom w:val="none" w:sz="0" w:space="0" w:color="auto"/>
        <w:right w:val="none" w:sz="0" w:space="0" w:color="auto"/>
      </w:divBdr>
      <w:divsChild>
        <w:div w:id="1809979360">
          <w:marLeft w:val="480"/>
          <w:marRight w:val="0"/>
          <w:marTop w:val="0"/>
          <w:marBottom w:val="0"/>
          <w:divBdr>
            <w:top w:val="none" w:sz="0" w:space="0" w:color="auto"/>
            <w:left w:val="none" w:sz="0" w:space="0" w:color="auto"/>
            <w:bottom w:val="none" w:sz="0" w:space="0" w:color="auto"/>
            <w:right w:val="none" w:sz="0" w:space="0" w:color="auto"/>
          </w:divBdr>
          <w:divsChild>
            <w:div w:id="17155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manomet.org/wp-content/uploads/old-files/ASDN_Protocol_V5_20Apr2014.pdf"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2646</Words>
  <Characters>15085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Wilde</dc:creator>
  <cp:keywords/>
  <dc:description/>
  <cp:lastModifiedBy>Luke Wilde</cp:lastModifiedBy>
  <cp:revision>9</cp:revision>
  <dcterms:created xsi:type="dcterms:W3CDTF">2020-12-15T19:38:00Z</dcterms:created>
  <dcterms:modified xsi:type="dcterms:W3CDTF">2020-12-16T23:06:00Z</dcterms:modified>
</cp:coreProperties>
</file>