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89C0" w14:textId="0487E9E7" w:rsidR="005C180A" w:rsidRPr="00CB4EB8" w:rsidRDefault="005C180A" w:rsidP="005C180A">
      <w:pPr>
        <w:spacing w:after="0" w:line="48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S</w:t>
      </w:r>
      <w:r w:rsidR="00F9243F">
        <w:rPr>
          <w:rFonts w:cs="Calibri"/>
          <w:sz w:val="24"/>
          <w:szCs w:val="24"/>
          <w:lang w:val="en-GB"/>
        </w:rPr>
        <w:t>2</w:t>
      </w:r>
      <w:r w:rsidRPr="00CB4EB8">
        <w:rPr>
          <w:rFonts w:cs="Calibri"/>
          <w:sz w:val="24"/>
          <w:szCs w:val="24"/>
          <w:lang w:val="en-GB"/>
        </w:rPr>
        <w:t>. Results of pairwise comparisons (Tukey HSD) between different treatment levels assessing the drivers of the significant main effect of treatment on both female mass (g) and female-male mass difference (g).</w:t>
      </w:r>
    </w:p>
    <w:p w14:paraId="43233A7B" w14:textId="77777777" w:rsidR="005C180A" w:rsidRPr="00CB4EB8" w:rsidRDefault="005C180A" w:rsidP="005C180A">
      <w:pPr>
        <w:spacing w:after="0" w:line="240" w:lineRule="auto"/>
        <w:rPr>
          <w:rFonts w:cs="Calibri"/>
          <w:sz w:val="24"/>
          <w:szCs w:val="24"/>
          <w:lang w:val="en-GB"/>
        </w:rPr>
      </w:pPr>
    </w:p>
    <w:tbl>
      <w:tblPr>
        <w:tblW w:w="1038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61"/>
        <w:gridCol w:w="1071"/>
        <w:gridCol w:w="688"/>
        <w:gridCol w:w="103"/>
        <w:gridCol w:w="917"/>
        <w:gridCol w:w="1061"/>
        <w:gridCol w:w="1071"/>
        <w:gridCol w:w="791"/>
        <w:gridCol w:w="917"/>
      </w:tblGrid>
      <w:tr w:rsidR="005C180A" w:rsidRPr="00F9243F" w14:paraId="26F9619A" w14:textId="77777777" w:rsidTr="003E6992">
        <w:trPr>
          <w:trHeight w:val="28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4F36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Treatment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68BE2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Female </w:t>
            </w: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m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ass (g)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1899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  <w:t>Female-male mass difference (g)</w:t>
            </w:r>
          </w:p>
        </w:tc>
      </w:tr>
      <w:tr w:rsidR="005C180A" w:rsidRPr="00CB4EB8" w14:paraId="5F9DF4AB" w14:textId="77777777" w:rsidTr="003E6992">
        <w:trPr>
          <w:trHeight w:val="2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21761" w14:textId="77777777" w:rsidR="005C180A" w:rsidRPr="00B618EF" w:rsidRDefault="005C180A" w:rsidP="003E69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7B42F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Estimate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6801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Std. Error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F502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z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374D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45C31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Estimate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187C3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Std. Error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21403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z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9E91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p</w:t>
            </w:r>
          </w:p>
        </w:tc>
      </w:tr>
      <w:tr w:rsidR="005C180A" w:rsidRPr="00CB4EB8" w14:paraId="281EC677" w14:textId="77777777" w:rsidTr="003E6992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35B6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C+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 xml:space="preserve">C+ vs 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C+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6F0A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1.80E-03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5D05D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1.03E-03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751D5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2E40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0.406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A06E0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2.44E-03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666A4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1.32E-03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C5BF3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3FDC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0.342</w:t>
            </w:r>
          </w:p>
        </w:tc>
      </w:tr>
      <w:tr w:rsidR="005C180A" w:rsidRPr="00CB4EB8" w14:paraId="2ED9388E" w14:textId="77777777" w:rsidTr="003E6992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87F1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C+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 xml:space="preserve">C+ vs 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C-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C+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F1AE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-5.13E-06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384D7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1.11E-03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03D9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-0.01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6A35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34CF2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2.91E-04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BA3A6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1.41E-03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1F8EF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0.21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DCAA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1.000</w:t>
            </w:r>
          </w:p>
        </w:tc>
      </w:tr>
      <w:tr w:rsidR="005C180A" w:rsidRPr="00CB4EB8" w14:paraId="0B852787" w14:textId="77777777" w:rsidTr="003E6992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6E69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C+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 xml:space="preserve">C+ vs 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C-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78F47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1.49E-03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08E87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1.11E-03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8B512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602F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0.664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1D399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2.31E-03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F7D56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1.41E-03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FD2B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1.64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4BE9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0.473</w:t>
            </w:r>
          </w:p>
        </w:tc>
      </w:tr>
      <w:tr w:rsidR="005C180A" w:rsidRPr="00CB4EB8" w14:paraId="359AA8A7" w14:textId="77777777" w:rsidTr="003E6992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F84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C+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 xml:space="preserve">C- vs 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C-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C+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7CAA4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-1.81E-03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5DE8D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1.01E-03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7B36B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-1.79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4CD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0.378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29A6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-2.15E-03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0A296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1.29E-03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A5A2A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-1.67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D8E6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0.451</w:t>
            </w:r>
          </w:p>
        </w:tc>
      </w:tr>
      <w:tr w:rsidR="005C180A" w:rsidRPr="00CB4EB8" w14:paraId="229BD495" w14:textId="77777777" w:rsidTr="003E6992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D1E2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C+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 xml:space="preserve">C- vs 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C-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47BF5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-3.13E-04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429F6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1.01E-03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AB8E8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-0.31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D66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0.998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FBF9D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-1.25E-04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6AE4C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1.29E-03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95F4A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-0.10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973D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1.000</w:t>
            </w:r>
          </w:p>
        </w:tc>
      </w:tr>
      <w:tr w:rsidR="005C180A" w:rsidRPr="00CB4EB8" w14:paraId="4CB4C879" w14:textId="77777777" w:rsidTr="003E6992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0E4D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C-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 xml:space="preserve">C+ vs 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C-</w:t>
            </w:r>
            <w:r w:rsidRPr="00B618EF">
              <w:rPr>
                <w:rFonts w:ascii="Arial" w:eastAsia="Times New Roman" w:hAnsi="Arial" w:cs="Arial"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color w:val="000000"/>
                <w:lang w:eastAsia="de-DE"/>
              </w:rPr>
              <w:t>C-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C8654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1.49E-03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9FCA3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1.09E-03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DD4EE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1.37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6E87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0.643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2F023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2.02E-03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1FF0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1.39E-03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D475B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1.46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29A0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color w:val="000000"/>
                <w:lang w:eastAsia="de-DE"/>
              </w:rPr>
              <w:t>0.588</w:t>
            </w:r>
          </w:p>
        </w:tc>
      </w:tr>
      <w:tr w:rsidR="005C180A" w:rsidRPr="00CB4EB8" w14:paraId="13DBC24E" w14:textId="77777777" w:rsidTr="003E6992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B2C8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(s)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C+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C- vs 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C+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C+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680EA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6.52E-03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C7E2E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1.16E-03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17737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-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5.65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3DEB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&lt;0.001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F180A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6.56E-03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A3644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1.47E-03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8148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-4.45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71F0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&lt;0.001</w:t>
            </w:r>
          </w:p>
        </w:tc>
      </w:tr>
      <w:tr w:rsidR="005C180A" w:rsidRPr="00CB4EB8" w14:paraId="2D9314DC" w14:textId="77777777" w:rsidTr="003E6992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F410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(s)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C+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C- vs 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C+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C-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4FFD4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4.72E-03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71ECB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1.06E-03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4FCC2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-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4.46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5BFE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&lt;0.001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2FDFB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4.12E-03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676CE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1.35E-03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8708A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-3.05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E59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0.020</w:t>
            </w:r>
          </w:p>
        </w:tc>
      </w:tr>
      <w:tr w:rsidR="005C180A" w:rsidRPr="00CB4EB8" w14:paraId="01A867BE" w14:textId="77777777" w:rsidTr="003E6992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19EA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(s)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C+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C- vs 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C-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C+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33456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-6.53E-03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B8EF2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1.13E-03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7D39A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-5.76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6DD3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&lt;0.001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AF7F2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-6.27E-03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6AC8C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1.45E-03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64217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-4.33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2DEB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&lt;0.001</w:t>
            </w:r>
          </w:p>
        </w:tc>
      </w:tr>
      <w:tr w:rsidR="005C180A" w:rsidRPr="00CB4EB8" w14:paraId="49305628" w14:textId="77777777" w:rsidTr="003E6992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F8F" w14:textId="77777777" w:rsidR="005C180A" w:rsidRPr="00B618EF" w:rsidRDefault="005C180A" w:rsidP="003E69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(s)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C+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C- vs 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♀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C-</w:t>
            </w:r>
            <w:r w:rsidRPr="00B618E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♂</w:t>
            </w: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C-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028E3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-5.04E-03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D3378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1.13E-03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C37C1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-4.44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CF4D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&lt;0.001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49996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-4.24E-03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4D674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1.45E-03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3D425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-2.93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452B" w14:textId="77777777" w:rsidR="005C180A" w:rsidRPr="00B618EF" w:rsidRDefault="005C180A" w:rsidP="003E699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B618EF">
              <w:rPr>
                <w:rFonts w:eastAsia="Times New Roman" w:cs="Calibri"/>
                <w:b/>
                <w:bCs/>
                <w:color w:val="000000"/>
                <w:lang w:eastAsia="de-DE"/>
              </w:rPr>
              <w:t>0.028</w:t>
            </w:r>
          </w:p>
        </w:tc>
      </w:tr>
    </w:tbl>
    <w:p w14:paraId="3480BAB5" w14:textId="77777777" w:rsidR="001C51D1" w:rsidRDefault="001C51D1"/>
    <w:sectPr w:rsidR="001C5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0A"/>
    <w:rsid w:val="000433B9"/>
    <w:rsid w:val="001C51D1"/>
    <w:rsid w:val="005C180A"/>
    <w:rsid w:val="00F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FACE"/>
  <w15:chartTrackingRefBased/>
  <w15:docId w15:val="{7508E341-A901-4E37-848E-8FC1124D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C1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80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Paul</dc:creator>
  <cp:keywords/>
  <dc:description/>
  <cp:lastModifiedBy>Sarah Paul</cp:lastModifiedBy>
  <cp:revision>3</cp:revision>
  <dcterms:created xsi:type="dcterms:W3CDTF">2020-12-04T09:42:00Z</dcterms:created>
  <dcterms:modified xsi:type="dcterms:W3CDTF">2021-02-12T16:34:00Z</dcterms:modified>
</cp:coreProperties>
</file>