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AA2F" w14:textId="60D6322E" w:rsidR="00CA6CC3" w:rsidRDefault="00885E33">
      <w:pPr>
        <w:rPr>
          <w:rFonts w:asciiTheme="majorHAnsi" w:hAnsiTheme="majorHAnsi" w:cstheme="majorHAnsi"/>
          <w:b/>
          <w:kern w:val="0"/>
          <w:sz w:val="30"/>
          <w:szCs w:val="30"/>
        </w:rPr>
      </w:pPr>
      <w:r>
        <w:rPr>
          <w:rFonts w:ascii="Times New Roman" w:hAnsi="Times New Roman" w:cs="Times New Roman"/>
          <w:sz w:val="28"/>
          <w:szCs w:val="28"/>
        </w:rPr>
        <w:t>Text</w:t>
      </w:r>
      <w:r w:rsidR="005C3283">
        <w:rPr>
          <w:rFonts w:ascii="Times New Roman" w:hAnsi="Times New Roman" w:cs="Times New Roman" w:hint="eastAsia"/>
          <w:sz w:val="28"/>
          <w:szCs w:val="28"/>
        </w:rPr>
        <w:t xml:space="preserve"> S</w:t>
      </w:r>
      <w:r w:rsidR="005C3283">
        <w:rPr>
          <w:rFonts w:ascii="Times New Roman" w:hAnsi="Times New Roman" w:cs="Times New Roman" w:hint="eastAsia"/>
          <w:sz w:val="28"/>
          <w:szCs w:val="28"/>
        </w:rPr>
        <w:t>2:</w:t>
      </w:r>
      <w:r w:rsidR="005C3283">
        <w:rPr>
          <w:rFonts w:asciiTheme="majorHAnsi" w:hAnsiTheme="majorHAnsi" w:cstheme="majorHAnsi" w:hint="eastAsia"/>
          <w:b/>
          <w:kern w:val="0"/>
          <w:sz w:val="30"/>
          <w:szCs w:val="30"/>
        </w:rPr>
        <w:t xml:space="preserve"> </w:t>
      </w:r>
    </w:p>
    <w:p w14:paraId="21308DBD" w14:textId="77777777" w:rsidR="00CA6CC3" w:rsidRDefault="005C3283">
      <w:pPr>
        <w:rPr>
          <w:rFonts w:ascii="Times New Roman" w:hAnsi="Times New Roman" w:cs="Times New Roman"/>
          <w:b/>
          <w:sz w:val="30"/>
          <w:szCs w:val="30"/>
        </w:rPr>
      </w:pPr>
      <w:r>
        <w:rPr>
          <w:rFonts w:ascii="Times New Roman" w:hAnsi="Times New Roman" w:cs="Times New Roman"/>
          <w:b/>
          <w:kern w:val="0"/>
          <w:sz w:val="30"/>
          <w:szCs w:val="30"/>
        </w:rPr>
        <w:t>References of the articles included in the systematic review</w:t>
      </w:r>
    </w:p>
    <w:p w14:paraId="5EBA5C22" w14:textId="77777777" w:rsidR="00CA6CC3" w:rsidRDefault="005C3283">
      <w:pPr>
        <w:pStyle w:val="EndNoteBibliography"/>
        <w:ind w:left="720" w:hanging="720"/>
      </w:pPr>
      <w:r>
        <w:rPr>
          <w:rFonts w:ascii="Times New Roman" w:hAnsi="Times New Roman" w:cs="Times New Roman"/>
          <w:sz w:val="13"/>
          <w:szCs w:val="13"/>
        </w:rPr>
        <w:fldChar w:fldCharType="begin"/>
      </w:r>
      <w:r>
        <w:rPr>
          <w:rFonts w:ascii="Times New Roman" w:hAnsi="Times New Roman" w:cs="Times New Roman"/>
          <w:sz w:val="13"/>
          <w:szCs w:val="13"/>
        </w:rPr>
        <w:instrText xml:space="preserve"> ADDIN EN.REFLIST </w:instrText>
      </w:r>
      <w:r>
        <w:rPr>
          <w:rFonts w:ascii="Times New Roman" w:hAnsi="Times New Roman" w:cs="Times New Roman"/>
          <w:sz w:val="13"/>
          <w:szCs w:val="13"/>
        </w:rPr>
        <w:fldChar w:fldCharType="separate"/>
      </w:r>
      <w:bookmarkStart w:id="0" w:name="_ENREF_1"/>
      <w:r>
        <w:t xml:space="preserve">1. Zhang RY, Ou Yang R, Lin CX, Chen BJ, Li YR, et al. (2017) Investigation on natural epidemic foci of Angiostrongyliasis in Fujian,China. Strait J Prev Med 23: </w:t>
      </w:r>
      <w:r>
        <w:t>4-6.</w:t>
      </w:r>
      <w:bookmarkEnd w:id="0"/>
    </w:p>
    <w:p w14:paraId="2E6D6157" w14:textId="77777777" w:rsidR="00CA6CC3" w:rsidRDefault="005C3283">
      <w:pPr>
        <w:pStyle w:val="EndNoteBibliography"/>
        <w:ind w:left="720" w:hanging="720"/>
      </w:pPr>
      <w:bookmarkStart w:id="1" w:name="_ENREF_2"/>
      <w:r>
        <w:t>2. Huang DN, Huang YL, Yang F, Fang SS, Wu CL, et al. (2017) Potential of imported Pomacea canaliculate transmitting Angiostrongylus cantonensis in China. China Trop Med 17: 871-875.</w:t>
      </w:r>
      <w:bookmarkEnd w:id="1"/>
    </w:p>
    <w:p w14:paraId="353C0A0B" w14:textId="77777777" w:rsidR="00CA6CC3" w:rsidRDefault="005C3283">
      <w:pPr>
        <w:pStyle w:val="EndNoteBibliography"/>
        <w:ind w:left="720" w:hanging="720"/>
      </w:pPr>
      <w:bookmarkStart w:id="2" w:name="_ENREF_3"/>
      <w:r>
        <w:t xml:space="preserve">3. Hu QA, Zhang Y, Guo YH, Lv S, Xia S, et al. (2017) Investigation </w:t>
      </w:r>
      <w:r>
        <w:t>of Pomacea canaliculata and rodent densities and their infection status with Angiostrongylus cantonensis in Nan'ao Island of Guangdong Province. Chin J Parasitol Parasit Dis 35: 239-245.</w:t>
      </w:r>
      <w:bookmarkEnd w:id="2"/>
    </w:p>
    <w:p w14:paraId="5B5A0DC1" w14:textId="77777777" w:rsidR="00CA6CC3" w:rsidRDefault="005C3283">
      <w:pPr>
        <w:pStyle w:val="EndNoteBibliography"/>
        <w:ind w:left="720" w:hanging="720"/>
      </w:pPr>
      <w:bookmarkStart w:id="3" w:name="_ENREF_4"/>
      <w:r>
        <w:t>4. Lin GH, Yan CL, Cai MR, Huang MS, Zhou YX, et al. (2016) Investiga</w:t>
      </w:r>
      <w:r>
        <w:t>tion on Angiostrongylus cantonensis Infection in Rodents in Zhangzhou City, Fujian Province. Chin J Parasitol Parasit Dis 34: 133-136.</w:t>
      </w:r>
      <w:bookmarkEnd w:id="3"/>
    </w:p>
    <w:p w14:paraId="28CE8313" w14:textId="77777777" w:rsidR="00CA6CC3" w:rsidRDefault="005C3283">
      <w:pPr>
        <w:pStyle w:val="EndNoteBibliography"/>
        <w:ind w:left="720" w:hanging="720"/>
      </w:pPr>
      <w:bookmarkStart w:id="4" w:name="_ENREF_5"/>
      <w:r>
        <w:t>5. Eamsobhana P, Yong HS, Prasartvit A, Wanachiwanawin D, Boonyong S (2016) Geographical distribution and incidence of An</w:t>
      </w:r>
      <w:r>
        <w:t>giostrongylus lungworms (Nematoda: Angiostrongylidae) and their rodent hosts in Thailand. Trop Biomed 33: 35-44.</w:t>
      </w:r>
      <w:bookmarkEnd w:id="4"/>
    </w:p>
    <w:p w14:paraId="15874134" w14:textId="77777777" w:rsidR="00CA6CC3" w:rsidRDefault="005C3283">
      <w:pPr>
        <w:pStyle w:val="EndNoteBibliography"/>
        <w:ind w:left="720" w:hanging="720"/>
      </w:pPr>
      <w:bookmarkStart w:id="5" w:name="_ENREF_6"/>
      <w:r>
        <w:t>6. Ribas A, Saijuntha W, Agatsuma T, Thongjun C, Lamsan K, et al. (2016) Helminths in rodents from Wet Markets in Thailand. Helminthologia (Pol</w:t>
      </w:r>
      <w:r>
        <w:t>and) 53: 326-330.</w:t>
      </w:r>
      <w:bookmarkEnd w:id="5"/>
    </w:p>
    <w:p w14:paraId="00DD1E71" w14:textId="77777777" w:rsidR="00CA6CC3" w:rsidRDefault="005C3283">
      <w:pPr>
        <w:pStyle w:val="EndNoteBibliography"/>
        <w:ind w:left="720" w:hanging="720"/>
      </w:pPr>
      <w:bookmarkStart w:id="6" w:name="_ENREF_7"/>
      <w:r>
        <w:t>7. Yang YM, Cui LY, Zhang XX, Wang F, Cao SZ (2015) Epidemiological investigation of Angiostrongylus cantonensis in freshwater lakes on plateaus in the eastern part of Yunnan Province and the value of using ageographic information system.</w:t>
      </w:r>
      <w:r>
        <w:t xml:space="preserve"> J Pathogen Biology 10: 249-253.</w:t>
      </w:r>
      <w:bookmarkEnd w:id="6"/>
    </w:p>
    <w:p w14:paraId="3DE59185" w14:textId="77777777" w:rsidR="00CA6CC3" w:rsidRDefault="005C3283">
      <w:pPr>
        <w:pStyle w:val="EndNoteBibliography"/>
        <w:ind w:left="720" w:hanging="720"/>
      </w:pPr>
      <w:bookmarkStart w:id="7" w:name="_ENREF_8"/>
      <w:r>
        <w:t>8. Tujan MAA, Fontanilla IKC, Paller VGV (2016) Vectors and Spatial Patterns of Angiostrongylus cantonensis in Selected Rice-Farming Villages of Muñoz, Nueva Ecija, Philippines. J Parasitol Res 2016.</w:t>
      </w:r>
      <w:bookmarkEnd w:id="7"/>
    </w:p>
    <w:p w14:paraId="2B0C6533" w14:textId="77777777" w:rsidR="00CA6CC3" w:rsidRDefault="005C3283">
      <w:pPr>
        <w:pStyle w:val="EndNoteBibliography"/>
        <w:ind w:left="720" w:hanging="720"/>
      </w:pPr>
      <w:bookmarkStart w:id="8" w:name="_ENREF_9"/>
      <w:r>
        <w:t>9. Zhang XX, Cui LY, Ca</w:t>
      </w:r>
      <w:r>
        <w:t>o SZ, Wang F, Li KH, et al. (2014) Preliminary survey on the host of Angiostrongylus cantonensis in three plateau lakes of Yunnan Province. Chin J Parasitol Parasit Dis 32: 139-142+147.</w:t>
      </w:r>
      <w:bookmarkEnd w:id="8"/>
    </w:p>
    <w:p w14:paraId="15931837" w14:textId="77777777" w:rsidR="00CA6CC3" w:rsidRDefault="005C3283">
      <w:pPr>
        <w:pStyle w:val="EndNoteBibliography"/>
        <w:ind w:left="720" w:hanging="720"/>
      </w:pPr>
      <w:bookmarkStart w:id="9" w:name="_ENREF_10"/>
      <w:r>
        <w:t>10. Castillo DSC, Paller VGV (2018) Occurrence of Angiostrongylus cant</w:t>
      </w:r>
      <w:r>
        <w:t>onensis in rodents from the rice granary of the Philippines and associated risk factors for zoonotic transmission. J Parasic Dis 42: 350-356.</w:t>
      </w:r>
      <w:bookmarkEnd w:id="9"/>
    </w:p>
    <w:p w14:paraId="4714C2C8" w14:textId="77777777" w:rsidR="00CA6CC3" w:rsidRDefault="005C3283">
      <w:pPr>
        <w:pStyle w:val="EndNoteBibliography"/>
        <w:ind w:left="720" w:hanging="720"/>
      </w:pPr>
      <w:bookmarkStart w:id="10" w:name="_ENREF_11"/>
      <w:r>
        <w:t>11. Liang WT, Kuang CP, Chen WS, Gu WZ, Yang L (2014) Investigation on Angiostrongylus cantonensis infection of ro</w:t>
      </w:r>
      <w:r>
        <w:t>dents at different habitats in Luohu District Shenzhen City. Int J Med Parasit Dis 41: 230-233.</w:t>
      </w:r>
      <w:bookmarkEnd w:id="10"/>
    </w:p>
    <w:p w14:paraId="02815378" w14:textId="77777777" w:rsidR="00CA6CC3" w:rsidRDefault="005C3283">
      <w:pPr>
        <w:pStyle w:val="EndNoteBibliography"/>
        <w:ind w:left="720" w:hanging="720"/>
      </w:pPr>
      <w:bookmarkStart w:id="11" w:name="_ENREF_12"/>
      <w:r>
        <w:t xml:space="preserve">12. Hu QA, Zhang Y, Guo YH, Lv S, Xia S, et al. (2018) Small-scale spatial analysis of intermediate and definitive hosts of Angiostrongylus cantonensis. Infect </w:t>
      </w:r>
      <w:r>
        <w:t>Dis Poverty 7: 100.</w:t>
      </w:r>
      <w:bookmarkEnd w:id="11"/>
    </w:p>
    <w:p w14:paraId="366BC9C8" w14:textId="77777777" w:rsidR="00CA6CC3" w:rsidRDefault="005C3283">
      <w:pPr>
        <w:pStyle w:val="EndNoteBibliography"/>
        <w:ind w:left="720" w:hanging="720"/>
      </w:pPr>
      <w:bookmarkStart w:id="12" w:name="_ENREF_13"/>
      <w:r>
        <w:t>13. Xie P, Wu DR (2013) The survey of the natural epidemic foci of Angiostrongylus cantonensis in Beihai City of Guangxi. Int J Med Parasit Dis 40: 67-70.</w:t>
      </w:r>
      <w:bookmarkEnd w:id="12"/>
    </w:p>
    <w:p w14:paraId="6028D76C" w14:textId="77777777" w:rsidR="00CA6CC3" w:rsidRDefault="005C3283">
      <w:pPr>
        <w:pStyle w:val="EndNoteBibliography"/>
        <w:ind w:left="720" w:hanging="720"/>
      </w:pPr>
      <w:bookmarkStart w:id="13" w:name="_ENREF_14"/>
      <w:r>
        <w:t>14. Huang D, Huang Y, Tang Y, Zhang Q, Li X, et al. (2019) Survey of Angiostrongy</w:t>
      </w:r>
      <w:r>
        <w:t>lus cantonensis Infection Status in Host Animals and Populations in Shenzhen, 2016-2017. Vector Borne Zoonotic Dis 19: 717-723.</w:t>
      </w:r>
      <w:bookmarkEnd w:id="13"/>
    </w:p>
    <w:p w14:paraId="19DD2BF2" w14:textId="77777777" w:rsidR="00CA6CC3" w:rsidRDefault="005C3283">
      <w:pPr>
        <w:pStyle w:val="EndNoteBibliography"/>
        <w:ind w:left="720" w:hanging="720"/>
      </w:pPr>
      <w:bookmarkStart w:id="14" w:name="_ENREF_15"/>
      <w:r>
        <w:t>15. Yang X, Qu Z, He H, Zheng X, He A, et al. (2012) Enzootic angiostrongyliasis in Guangzhou, China, 2008-2010. Am J Trop Med H</w:t>
      </w:r>
      <w:r>
        <w:t>yg 86: 846-849.</w:t>
      </w:r>
      <w:bookmarkEnd w:id="14"/>
    </w:p>
    <w:p w14:paraId="54EB90FE" w14:textId="77777777" w:rsidR="00CA6CC3" w:rsidRDefault="005C3283">
      <w:pPr>
        <w:pStyle w:val="EndNoteBibliography"/>
        <w:ind w:left="720" w:hanging="720"/>
      </w:pPr>
      <w:bookmarkStart w:id="15" w:name="_ENREF_16"/>
      <w:r>
        <w:t xml:space="preserve">16. Chen D, Zhang Y, Shen H, Wei Y, Huang D, et al. (2011) Epidemiological survey of Angiostrongylus </w:t>
      </w:r>
      <w:r>
        <w:lastRenderedPageBreak/>
        <w:t>cantonensis in the west-central region of Guangdong Province, China. Parasitol Res 109: 305-314.</w:t>
      </w:r>
      <w:bookmarkEnd w:id="15"/>
    </w:p>
    <w:p w14:paraId="6C26554F" w14:textId="77777777" w:rsidR="00CA6CC3" w:rsidRDefault="005C3283">
      <w:pPr>
        <w:pStyle w:val="EndNoteBibliography"/>
        <w:ind w:left="720" w:hanging="720"/>
      </w:pPr>
      <w:bookmarkStart w:id="16" w:name="_ENREF_17"/>
      <w:r>
        <w:t>17. Huang DN, Geng YJ, Xie X, Gao ST, Li X</w:t>
      </w:r>
      <w:r>
        <w:t>H, et al. (2011) Investigation on Angiostrongylus cantonensis infection in rodents in Shenzhen. Int J Med Parasit Dis 38: 180-182.</w:t>
      </w:r>
      <w:bookmarkEnd w:id="16"/>
    </w:p>
    <w:p w14:paraId="15A3AD44" w14:textId="77777777" w:rsidR="00CA6CC3" w:rsidRDefault="005C3283">
      <w:pPr>
        <w:pStyle w:val="EndNoteBibliography"/>
        <w:ind w:left="720" w:hanging="720"/>
      </w:pPr>
      <w:bookmarkStart w:id="17" w:name="_ENREF_18"/>
      <w:r>
        <w:t xml:space="preserve">18. Hu X, Du J, Tong C, Wang S, Liu J, et al. (2011) Epidemic status of Angiostrongylus cantonensis in Hainan island, China. </w:t>
      </w:r>
      <w:r>
        <w:t>Asian Pac J Trop Med 4: 275-277.</w:t>
      </w:r>
      <w:bookmarkEnd w:id="17"/>
    </w:p>
    <w:p w14:paraId="433ABD07" w14:textId="77777777" w:rsidR="00CA6CC3" w:rsidRDefault="005C3283">
      <w:pPr>
        <w:pStyle w:val="EndNoteBibliography"/>
        <w:ind w:left="720" w:hanging="720"/>
      </w:pPr>
      <w:bookmarkStart w:id="18" w:name="_ENREF_19"/>
      <w:r>
        <w:t>19. Vitta A, Polseela R, Nateeworanart S, Tattiyapong M (2011) Survey of Angiostrongylus cantonensis in rats and giant African land snails in Phitsanulok province, Thailand. Asian Pac J Trop Med 4: 597-599.</w:t>
      </w:r>
      <w:bookmarkEnd w:id="18"/>
    </w:p>
    <w:p w14:paraId="3F729FA4" w14:textId="77777777" w:rsidR="00CA6CC3" w:rsidRDefault="005C3283">
      <w:pPr>
        <w:pStyle w:val="EndNoteBibliography"/>
        <w:ind w:left="720" w:hanging="720"/>
      </w:pPr>
      <w:bookmarkStart w:id="19" w:name="_ENREF_20"/>
      <w:r>
        <w:t>20. Zeng XJ, Jia</w:t>
      </w:r>
      <w:r>
        <w:t>ng WS, Chen HG, Lv S, Ge J, et al. (2011) Distribution of natural epidemic foci of Angiostrongylus cantonensis in Jiangxi Province. Chin J Zoonoses 27: 459-460,463.</w:t>
      </w:r>
      <w:bookmarkEnd w:id="19"/>
    </w:p>
    <w:p w14:paraId="2B633836" w14:textId="77777777" w:rsidR="00CA6CC3" w:rsidRDefault="005C3283">
      <w:pPr>
        <w:pStyle w:val="EndNoteBibliography"/>
        <w:ind w:left="720" w:hanging="720"/>
      </w:pPr>
      <w:bookmarkStart w:id="20" w:name="_ENREF_21"/>
      <w:r>
        <w:t>21. Zhu HM, Huang JM, Zhuo MY, Xie KJ, Zhang ZP, et al. (2010) Investigation on epidemic fo</w:t>
      </w:r>
      <w:r>
        <w:t>cus of Angiostrongylus cantonensis in northern Fujian. Chin J Zoonoses 26: 986-988.</w:t>
      </w:r>
      <w:bookmarkEnd w:id="20"/>
    </w:p>
    <w:p w14:paraId="18703D19" w14:textId="77777777" w:rsidR="00CA6CC3" w:rsidRDefault="005C3283">
      <w:pPr>
        <w:pStyle w:val="EndNoteBibliography"/>
        <w:ind w:left="720" w:hanging="720"/>
      </w:pPr>
      <w:bookmarkStart w:id="21" w:name="_ENREF_22"/>
      <w:r>
        <w:t>22. Li LS, Zhang RY, Lin JX, Fang YY (2010) Investigation on Angiostrongylus cantonensis infection in rodents in Fujian Province. Chin J Zoonoses 26: 186-188.</w:t>
      </w:r>
      <w:bookmarkEnd w:id="21"/>
    </w:p>
    <w:p w14:paraId="24E49484" w14:textId="77777777" w:rsidR="00CA6CC3" w:rsidRDefault="005C3283">
      <w:pPr>
        <w:pStyle w:val="EndNoteBibliography"/>
        <w:ind w:left="720" w:hanging="720"/>
      </w:pPr>
      <w:bookmarkStart w:id="22" w:name="_ENREF_23"/>
      <w:r>
        <w:t>23. Fu JY, Qu</w:t>
      </w:r>
      <w:r>
        <w:t>e GY, Huang YM, Huang LG, Deng SF, et al. (2010) Survey of host animals infection of Angiostrongylus cantonensis in remote mountainous areas of Guangxi. Applied Prev Med 16: 263-265.</w:t>
      </w:r>
      <w:bookmarkEnd w:id="22"/>
    </w:p>
    <w:p w14:paraId="70225AC6" w14:textId="77777777" w:rsidR="00CA6CC3" w:rsidRDefault="005C3283">
      <w:pPr>
        <w:pStyle w:val="EndNoteBibliography"/>
        <w:ind w:left="720" w:hanging="720"/>
      </w:pPr>
      <w:bookmarkStart w:id="23" w:name="_ENREF_24"/>
      <w:r>
        <w:t>24. Deng ZH, Zhang QM, Lin RX, Huang SY, Zhang Y, et al. (2010) Survey on</w:t>
      </w:r>
      <w:r>
        <w:t xml:space="preserve"> the Focus of Angiostrongylus cantonensis in Guangdong Province. Chin J Parasitol Parasit Dis 28: 12-16.</w:t>
      </w:r>
      <w:bookmarkEnd w:id="23"/>
    </w:p>
    <w:p w14:paraId="7101616D" w14:textId="77777777" w:rsidR="00CA6CC3" w:rsidRDefault="005C3283">
      <w:pPr>
        <w:pStyle w:val="EndNoteBibliography"/>
        <w:ind w:left="720" w:hanging="720"/>
      </w:pPr>
      <w:bookmarkStart w:id="24" w:name="_ENREF_25"/>
      <w:r>
        <w:t xml:space="preserve">25. Zhang Y, Huang D, Ding X, Chen DX, Zhan XM (2009) Epidemiological survey of Angiostrongylus cantonensis in Yangchun City, Guangdong </w:t>
      </w:r>
      <w:r>
        <w:t>Province. Chin J Zoonoses 25.</w:t>
      </w:r>
      <w:bookmarkEnd w:id="24"/>
    </w:p>
    <w:p w14:paraId="5D038A68" w14:textId="77777777" w:rsidR="00CA6CC3" w:rsidRDefault="005C3283">
      <w:pPr>
        <w:pStyle w:val="EndNoteBibliography"/>
        <w:ind w:left="720" w:hanging="720"/>
      </w:pPr>
      <w:bookmarkStart w:id="25" w:name="_ENREF_26"/>
      <w:r>
        <w:t>26. Renapurkar DM, Bhopale MK, Limaye LS, Sharma KD (1982) Prevalence of Angiostrongylus cantonensis infection in commensal rats in Bombay. J Helminthol 56: 345-349.</w:t>
      </w:r>
      <w:bookmarkEnd w:id="25"/>
    </w:p>
    <w:p w14:paraId="6BE1A2B4" w14:textId="77777777" w:rsidR="00CA6CC3" w:rsidRDefault="005C3283">
      <w:pPr>
        <w:pStyle w:val="EndNoteBibliography"/>
        <w:ind w:left="720" w:hanging="720"/>
      </w:pPr>
      <w:bookmarkStart w:id="26" w:name="_ENREF_27"/>
      <w:r>
        <w:t xml:space="preserve">27. Lan YQ, Lei YL, Chen YF, Liu FM, Xu WB (2010) </w:t>
      </w:r>
      <w:r>
        <w:t>Investigation on the infection of Angiostrongylus cantonensis in Lishui City. Chin J Health Lab Tec 20: 2572-2573.</w:t>
      </w:r>
      <w:bookmarkEnd w:id="26"/>
    </w:p>
    <w:p w14:paraId="4A2BB4F2" w14:textId="77777777" w:rsidR="00CA6CC3" w:rsidRDefault="005C3283">
      <w:pPr>
        <w:pStyle w:val="EndNoteBibliography"/>
        <w:ind w:left="720" w:hanging="720"/>
      </w:pPr>
      <w:bookmarkStart w:id="27" w:name="_ENREF_28"/>
      <w:r>
        <w:t xml:space="preserve">28. Zhang RL, Gao ST, Geng YJ, Huang DN, Chen MX, et al. (2008) Study on the epidemiological characteristics and natural infectious focus of </w:t>
      </w:r>
      <w:r>
        <w:t>Angiostrongylus cantonensis in Shenzhen area of Zhujiang Delta in China. Chin J Epidemiol 29: 573-576.</w:t>
      </w:r>
      <w:bookmarkEnd w:id="27"/>
    </w:p>
    <w:p w14:paraId="09C994F0" w14:textId="77777777" w:rsidR="00CA6CC3" w:rsidRDefault="005C3283">
      <w:pPr>
        <w:pStyle w:val="EndNoteBibliography"/>
        <w:ind w:left="720" w:hanging="720"/>
      </w:pPr>
      <w:bookmarkStart w:id="28" w:name="_ENREF_29"/>
      <w:r>
        <w:t>29. Li FH, Zhou XM, Li YZ, Tao H (2008) Investigation on epidemic focus of angiostrongyliasis cantonensis in Yunnan Province,China. J Pathogen Biology 3:</w:t>
      </w:r>
      <w:r>
        <w:t xml:space="preserve"> 53-56,18.</w:t>
      </w:r>
      <w:bookmarkEnd w:id="28"/>
    </w:p>
    <w:p w14:paraId="156379AE" w14:textId="77777777" w:rsidR="00CA6CC3" w:rsidRDefault="005C3283">
      <w:pPr>
        <w:pStyle w:val="EndNoteBibliography"/>
        <w:ind w:left="720" w:hanging="720"/>
      </w:pPr>
      <w:bookmarkStart w:id="29" w:name="_ENREF_30"/>
      <w:r>
        <w:t>30. Ye DG, Luo B, Liu BR, Zheng P (2008) Epidemiological Study of Angiostronglus cantonensis Infection in Fuzhou City. J Trop Med: 938-940+957.</w:t>
      </w:r>
      <w:bookmarkEnd w:id="29"/>
    </w:p>
    <w:p w14:paraId="243FCE6C" w14:textId="77777777" w:rsidR="00CA6CC3" w:rsidRDefault="005C3283">
      <w:pPr>
        <w:pStyle w:val="EndNoteBibliography"/>
        <w:ind w:left="720" w:hanging="720"/>
      </w:pPr>
      <w:bookmarkStart w:id="30" w:name="_ENREF_31"/>
      <w:r>
        <w:t>31. Wang JX, Dai L, Wang MZ, Zhang YF, Chen GW, et al. (2008) Investigation on common rodent-shaped a</w:t>
      </w:r>
      <w:r>
        <w:t>nimals and their infection in Angiostrongylus cantonensis. Chin J Hyg Equip 14: 424-425.</w:t>
      </w:r>
      <w:bookmarkEnd w:id="30"/>
    </w:p>
    <w:p w14:paraId="3EDEC047" w14:textId="77777777" w:rsidR="00CA6CC3" w:rsidRDefault="005C3283">
      <w:pPr>
        <w:pStyle w:val="EndNoteBibliography"/>
        <w:ind w:left="720" w:hanging="720"/>
      </w:pPr>
      <w:bookmarkStart w:id="31" w:name="_ENREF_32"/>
      <w:r>
        <w:t>32. Zeng XJ, Jiang WS, Chen HG, Ge J, Li J, et al. (2007) Jiangxi Province firstly discovered the natural foci of Angiostrongyliasis cantonensis. Chin J Zoonoses 23: 3</w:t>
      </w:r>
      <w:r>
        <w:t>10-310.</w:t>
      </w:r>
      <w:bookmarkEnd w:id="31"/>
    </w:p>
    <w:p w14:paraId="028342BB" w14:textId="77777777" w:rsidR="00CA6CC3" w:rsidRDefault="005C3283">
      <w:pPr>
        <w:pStyle w:val="EndNoteBibliography"/>
        <w:ind w:left="720" w:hanging="720"/>
      </w:pPr>
      <w:bookmarkStart w:id="32" w:name="_ENREF_33"/>
      <w:r>
        <w:t>33. Luo B, Chen JY, Ye DG, Liu BD, Zheng P (2005) Investigation of the Angiostrongylus infestation in Fuzhou City. Chin J Zoonoses 21: 829-830.</w:t>
      </w:r>
      <w:bookmarkEnd w:id="32"/>
    </w:p>
    <w:p w14:paraId="00A3B8BC" w14:textId="77777777" w:rsidR="00CA6CC3" w:rsidRDefault="005C3283">
      <w:pPr>
        <w:pStyle w:val="EndNoteBibliography"/>
        <w:ind w:left="720" w:hanging="720"/>
      </w:pPr>
      <w:bookmarkStart w:id="33" w:name="_ENREF_34"/>
      <w:r>
        <w:t>34. Shen HX, Xie JZ, Chen DX, Chen XY, Li XM, et al. (2004) Final host mice of the first dead case distr</w:t>
      </w:r>
      <w:r>
        <w:t>ict of angiostrongyliasis in mainland China. Chin J Zoonoses 20: 126-127.</w:t>
      </w:r>
      <w:bookmarkEnd w:id="33"/>
    </w:p>
    <w:p w14:paraId="23F2ABA3" w14:textId="77777777" w:rsidR="00CA6CC3" w:rsidRDefault="005C3283">
      <w:pPr>
        <w:pStyle w:val="EndNoteBibliography"/>
        <w:ind w:left="720" w:hanging="720"/>
      </w:pPr>
      <w:bookmarkStart w:id="34" w:name="_ENREF_35"/>
      <w:r>
        <w:t>35. Yang FZ, Zhang YZ, Tu ZP, Huang XH (2003) Epidemiological Survey on Angiostrongylus cantonensis in Fuiian Province. J Trop Dis Parasitol: 80-82.</w:t>
      </w:r>
      <w:bookmarkEnd w:id="34"/>
    </w:p>
    <w:p w14:paraId="2FAF648D" w14:textId="77777777" w:rsidR="00CA6CC3" w:rsidRDefault="005C3283">
      <w:pPr>
        <w:pStyle w:val="EndNoteBibliography"/>
        <w:ind w:left="720" w:hanging="720"/>
      </w:pPr>
      <w:bookmarkStart w:id="35" w:name="_ENREF_36"/>
      <w:r>
        <w:lastRenderedPageBreak/>
        <w:t>36. Chen BJ, Li YS, Lin JX (2003)</w:t>
      </w:r>
      <w:r>
        <w:t xml:space="preserve"> Investigation on outbreaking human cases and natural infectious focus of Angiostrongylus cantonensis Infection in Changle City, Fujian Province. Parasitoses and infectious disecses 1: 6-8.</w:t>
      </w:r>
      <w:bookmarkEnd w:id="35"/>
    </w:p>
    <w:p w14:paraId="76B141D5" w14:textId="77777777" w:rsidR="00CA6CC3" w:rsidRDefault="005C3283">
      <w:pPr>
        <w:pStyle w:val="EndNoteBibliography"/>
        <w:ind w:left="720" w:hanging="720"/>
      </w:pPr>
      <w:bookmarkStart w:id="36" w:name="_ENREF_37"/>
      <w:r>
        <w:t>37. Pang CW, Liang SH, Huang H, . C., Ling HB, Liu QZ, et al. (200</w:t>
      </w:r>
      <w:r>
        <w:t>2) Study on Angiostrongyliasis cantonensis in Wenzhou. J Wenzhou Med College 32: 341-343.</w:t>
      </w:r>
      <w:bookmarkEnd w:id="36"/>
    </w:p>
    <w:p w14:paraId="09379150" w14:textId="77777777" w:rsidR="00CA6CC3" w:rsidRDefault="005C3283">
      <w:pPr>
        <w:pStyle w:val="EndNoteBibliography"/>
        <w:ind w:left="720" w:hanging="720"/>
      </w:pPr>
      <w:bookmarkStart w:id="37" w:name="_ENREF_38"/>
      <w:r>
        <w:t>38. Yang FZ, Tu ZP, Zhang YZ, Huang XH, Zheng GB (2001) Investigation on Angiostrongylus cantonensis and its Intermediate Host in Fujian Province. J Med Pest Control:</w:t>
      </w:r>
      <w:r>
        <w:t xml:space="preserve"> 17-19.</w:t>
      </w:r>
      <w:bookmarkEnd w:id="37"/>
    </w:p>
    <w:p w14:paraId="33CE6EC6" w14:textId="77777777" w:rsidR="00CA6CC3" w:rsidRDefault="005C3283">
      <w:pPr>
        <w:pStyle w:val="EndNoteBibliography"/>
        <w:ind w:left="720" w:hanging="720"/>
      </w:pPr>
      <w:bookmarkStart w:id="38" w:name="_ENREF_39"/>
      <w:r>
        <w:t>39. Liang SH, Ling HB, Huang HC, Pan CW, Yi WP, et al. (2000) Studies on the infectious conditions of rat by angiostrongylus cantonensis in Wenzhou district. J Wenzhou Med College 30: 307-308.</w:t>
      </w:r>
      <w:bookmarkEnd w:id="38"/>
    </w:p>
    <w:p w14:paraId="117C6B10" w14:textId="77777777" w:rsidR="00CA6CC3" w:rsidRDefault="005C3283">
      <w:pPr>
        <w:pStyle w:val="EndNoteBibliography"/>
        <w:ind w:left="720" w:hanging="720"/>
      </w:pPr>
      <w:bookmarkStart w:id="39" w:name="_ENREF_40"/>
      <w:r>
        <w:t>40. Zhang YZ, Yang FZ, Tu ZP, Zhang CG, Huang XH (1999)</w:t>
      </w:r>
      <w:r>
        <w:t xml:space="preserve"> Investigation on the natural foci of Angiostrongylus cantonensis in the suburb of Fuzhou. Strait J Prev Med: 20.</w:t>
      </w:r>
      <w:bookmarkEnd w:id="39"/>
    </w:p>
    <w:p w14:paraId="6D240313" w14:textId="77777777" w:rsidR="00CA6CC3" w:rsidRDefault="005C3283">
      <w:pPr>
        <w:pStyle w:val="EndNoteBibliography"/>
        <w:ind w:left="720" w:hanging="720"/>
      </w:pPr>
      <w:bookmarkStart w:id="40" w:name="_ENREF_41"/>
      <w:r>
        <w:t>41. Tung KC, Hsiao FC, Wang KS, Yang CH, Lai CH (2013) Study of the endoparasitic fauna of commensal rats and shrews caught in traditional wet</w:t>
      </w:r>
      <w:r>
        <w:t xml:space="preserve"> markets in Taichung City, Taiwan. J Microbiol Immunol Infect 46: 85-88.</w:t>
      </w:r>
      <w:bookmarkEnd w:id="40"/>
    </w:p>
    <w:p w14:paraId="1996EDEF" w14:textId="77777777" w:rsidR="00CA6CC3" w:rsidRDefault="005C3283">
      <w:pPr>
        <w:pStyle w:val="EndNoteBibliography"/>
        <w:ind w:left="720" w:hanging="720"/>
      </w:pPr>
      <w:bookmarkStart w:id="41" w:name="_ENREF_42"/>
      <w:r>
        <w:t xml:space="preserve">42. Tokiwa T, Hashimoto T, Yabe T, Komatsu N, Akao N, et al. (2013) First report of Angiostrongylus cantonensis (Nematoda: Angiostrongylidae) infections in invasive rodents from five </w:t>
      </w:r>
      <w:r>
        <w:t>islands of the Ogasawara Archipelago, Japan. PLoS One 8: e70729.</w:t>
      </w:r>
      <w:bookmarkEnd w:id="41"/>
    </w:p>
    <w:p w14:paraId="4E32B161" w14:textId="77777777" w:rsidR="00CA6CC3" w:rsidRDefault="005C3283">
      <w:pPr>
        <w:pStyle w:val="EndNoteBibliography"/>
        <w:ind w:left="720" w:hanging="720"/>
      </w:pPr>
      <w:bookmarkStart w:id="42" w:name="_ENREF_43"/>
      <w:r>
        <w:t>43. Pipitgool V, Sithithaworn P, Pongmuttasaya P, Hinz E (1997) Angiostrongylus infections in rats and snails in northeast Thailand. Southeast Asian J Trop Med Public Health 28 Suppl 1: 190-1</w:t>
      </w:r>
      <w:r>
        <w:t>93.</w:t>
      </w:r>
      <w:bookmarkEnd w:id="42"/>
    </w:p>
    <w:p w14:paraId="09CBC1FD" w14:textId="77777777" w:rsidR="00CA6CC3" w:rsidRDefault="005C3283">
      <w:pPr>
        <w:pStyle w:val="EndNoteBibliography"/>
        <w:ind w:left="720" w:hanging="720"/>
      </w:pPr>
      <w:bookmarkStart w:id="43" w:name="_ENREF_44"/>
      <w:r>
        <w:t>44. Lv S, Zhang Y, Liu HX, Hu L, Yang K, et al. (2009) Invasive snails and an emerging infectious disease: results from the first national survey on Angiostrongylus cantonensis in China. PLoS Negl Trop Dis 3: e368.</w:t>
      </w:r>
      <w:bookmarkEnd w:id="43"/>
    </w:p>
    <w:p w14:paraId="68DDC207" w14:textId="77777777" w:rsidR="00CA6CC3" w:rsidRDefault="005C3283">
      <w:pPr>
        <w:pStyle w:val="EndNoteBibliography"/>
        <w:ind w:left="720" w:hanging="720"/>
      </w:pPr>
      <w:bookmarkStart w:id="44" w:name="_ENREF_45"/>
      <w:r>
        <w:t>45. Zhang Y, Huang D, Tan QM, Chen DX</w:t>
      </w:r>
      <w:r>
        <w:t>, Zhan XM (2008) Epidemiological Investigation of Angiostrongylus cantonensis in Jiangmen of Guangdong Province. Chin J Parasitol Parasit Dis: 370-373.</w:t>
      </w:r>
      <w:bookmarkEnd w:id="44"/>
    </w:p>
    <w:p w14:paraId="1E696C73" w14:textId="77777777" w:rsidR="00CA6CC3" w:rsidRDefault="005C3283">
      <w:pPr>
        <w:pStyle w:val="EndNoteBibliography"/>
        <w:ind w:left="720" w:hanging="720"/>
      </w:pPr>
      <w:bookmarkStart w:id="45" w:name="_ENREF_46"/>
      <w:r>
        <w:t xml:space="preserve">46. Deng ZH, Zhang QM, Huang SY, Jones JL (2012) First provincial survey of Angiostrongylus cantonensis </w:t>
      </w:r>
      <w:r>
        <w:t>in Guangdong Province, China. Trop Med Int Health 17: 119-122.</w:t>
      </w:r>
      <w:bookmarkEnd w:id="45"/>
    </w:p>
    <w:p w14:paraId="4D722C74" w14:textId="77777777" w:rsidR="00CA6CC3" w:rsidRDefault="005C3283">
      <w:pPr>
        <w:pStyle w:val="EndNoteBibliography"/>
        <w:ind w:left="720" w:hanging="720"/>
      </w:pPr>
      <w:bookmarkStart w:id="46" w:name="_ENREF_47"/>
      <w:r>
        <w:t>47. Barratt J, Chan D, Sandaradura I, Malik R, Spielman D, et al. (2016) Angiostrongylus cantonensis: a review of its distribution, molecular biology and clinical significance as a human pathog</w:t>
      </w:r>
      <w:r>
        <w:t>en. Parasitology 143: 1087-1118.</w:t>
      </w:r>
      <w:bookmarkEnd w:id="46"/>
    </w:p>
    <w:p w14:paraId="30202C38" w14:textId="77777777" w:rsidR="00CA6CC3" w:rsidRDefault="005C3283">
      <w:pPr>
        <w:pStyle w:val="EndNoteBibliography"/>
        <w:ind w:left="720" w:hanging="720"/>
      </w:pPr>
      <w:bookmarkStart w:id="47" w:name="_ENREF_48"/>
      <w:r>
        <w:t>48. Duan JH, Li ZX, Liu HT, Tang XY, Wang JH, et al. (2008) Investigation on Infection Situation and Distribution of Hosts of Angiostrongylus cantonensis in Selected Areas of Hunan Province. J Trop Med 8.</w:t>
      </w:r>
      <w:bookmarkEnd w:id="47"/>
    </w:p>
    <w:p w14:paraId="5D4D1E28" w14:textId="77777777" w:rsidR="00CA6CC3" w:rsidRDefault="005C3283">
      <w:pPr>
        <w:pStyle w:val="EndNoteBibliography"/>
        <w:ind w:left="720" w:hanging="720"/>
      </w:pPr>
      <w:bookmarkStart w:id="48" w:name="_ENREF_49"/>
      <w:r>
        <w:t xml:space="preserve">49. Ma ZC, Wu TS, </w:t>
      </w:r>
      <w:r>
        <w:t>Chen B, Zhou XT, Xiong TT, et al. (2008) Survey of infective foci of Angiostrongylus cantonesis in Shenzhen area of Zhujiang Delta in China. China Trop Med: 2085-2087.</w:t>
      </w:r>
      <w:bookmarkEnd w:id="48"/>
    </w:p>
    <w:p w14:paraId="728ADF1C" w14:textId="77777777" w:rsidR="00CA6CC3" w:rsidRDefault="005C3283">
      <w:pPr>
        <w:pStyle w:val="EndNoteBibliography"/>
        <w:ind w:left="720" w:hanging="720"/>
      </w:pPr>
      <w:bookmarkStart w:id="49" w:name="_ENREF_50"/>
      <w:r>
        <w:t>50. Lin CX, Li LS, Zhang RY, Cheng YZ, Jin CC, et al. (2007) Epidemiological investigati</w:t>
      </w:r>
      <w:r>
        <w:t>on on angiostrongyliasis cantonensis in Lianjiang County. Chin J Schisto Control 19: 151-152.</w:t>
      </w:r>
      <w:bookmarkEnd w:id="49"/>
    </w:p>
    <w:p w14:paraId="549E3BAB" w14:textId="77777777" w:rsidR="00CA6CC3" w:rsidRDefault="005C3283">
      <w:pPr>
        <w:pStyle w:val="EndNoteBibliography"/>
        <w:ind w:left="720" w:hanging="720"/>
      </w:pPr>
      <w:bookmarkStart w:id="50" w:name="_ENREF_51"/>
      <w:r>
        <w:t>51. Pan B, Wu J, Ruan CW, Liang WJ, Deng ZH, et al. (2011) Investigation on Angiostrongylus cantonensis Infection in Rodents in Guangdong Province. Chin J Parasit</w:t>
      </w:r>
      <w:r>
        <w:t>ol Parasit Dis 29: 289-292.</w:t>
      </w:r>
      <w:bookmarkEnd w:id="50"/>
    </w:p>
    <w:p w14:paraId="5563EAC2" w14:textId="77777777" w:rsidR="00CA6CC3" w:rsidRDefault="005C3283">
      <w:pPr>
        <w:pStyle w:val="EndNoteBibliography"/>
        <w:ind w:left="720" w:hanging="720"/>
      </w:pPr>
      <w:bookmarkStart w:id="51" w:name="_ENREF_52"/>
      <w:r>
        <w:t>52. Lan YQ, Chen YF, Liu FM, Xu WB (2009) Investigation on the infection of Angiostrongylus cantonensis host animals. Zhe Jiang J Prev Med 21: 20-21,29.</w:t>
      </w:r>
      <w:bookmarkEnd w:id="51"/>
    </w:p>
    <w:p w14:paraId="7531F3EF" w14:textId="77777777" w:rsidR="00CA6CC3" w:rsidRDefault="005C3283">
      <w:pPr>
        <w:pStyle w:val="EndNoteBibliography"/>
        <w:ind w:left="720" w:hanging="720"/>
      </w:pPr>
      <w:bookmarkStart w:id="52" w:name="_ENREF_53"/>
      <w:r>
        <w:t>53. Feng WY, Wu JY, Zhang MH, Yang YW, Huang WC, et al. (2008) Investigatio</w:t>
      </w:r>
      <w:r>
        <w:t xml:space="preserve">n on rats infected with Angiostrongylus cantonensis in Fanyu region,Guangzhou City. Parasitoses and Infectious </w:t>
      </w:r>
      <w:r>
        <w:lastRenderedPageBreak/>
        <w:t>Diseases 6: 211-212.</w:t>
      </w:r>
      <w:bookmarkEnd w:id="52"/>
    </w:p>
    <w:p w14:paraId="18680167" w14:textId="77777777" w:rsidR="00CA6CC3" w:rsidRDefault="005C3283">
      <w:pPr>
        <w:pStyle w:val="EndNoteBibliography"/>
        <w:ind w:left="720" w:hanging="720"/>
      </w:pPr>
      <w:bookmarkStart w:id="53" w:name="_ENREF_54"/>
      <w:r>
        <w:t xml:space="preserve">54. Yu DH, Li CY (2008) Shenzhen City Kwai Chung Angiostrongylus cantonensis focus of investigation. The medicine leads the </w:t>
      </w:r>
      <w:r>
        <w:t>publication: 158-159.</w:t>
      </w:r>
      <w:bookmarkEnd w:id="53"/>
    </w:p>
    <w:p w14:paraId="690A7D58" w14:textId="77777777" w:rsidR="00CA6CC3" w:rsidRDefault="005C3283">
      <w:pPr>
        <w:pStyle w:val="EndNoteBibliography"/>
        <w:ind w:left="720" w:hanging="720"/>
      </w:pPr>
      <w:bookmarkStart w:id="54" w:name="_ENREF_55"/>
      <w:r>
        <w:t>55. Wang JX, Dai L, Wang MZ, Zhang YF (2007) Investigation on infection of Angiostrongylus cantonensis in rodents in Xiamen. Chin J Zoonoses 23: 209-209.</w:t>
      </w:r>
      <w:bookmarkEnd w:id="54"/>
    </w:p>
    <w:p w14:paraId="52778A42" w14:textId="77777777" w:rsidR="00CA6CC3" w:rsidRDefault="005C3283">
      <w:pPr>
        <w:pStyle w:val="EndNoteBibliography"/>
        <w:ind w:left="720" w:hanging="720"/>
      </w:pPr>
      <w:bookmarkStart w:id="55" w:name="_ENREF_56"/>
      <w:r>
        <w:t xml:space="preserve">56. Lin YF, Yang PX, Xu GH, Liu XM, Lin FD, et al. (2010) </w:t>
      </w:r>
      <w:r>
        <w:t>Investigation of the Infection of Angiostrongylus cantonesis in Qingyuan City. J Trop Med 10: 327-329.</w:t>
      </w:r>
      <w:bookmarkEnd w:id="55"/>
    </w:p>
    <w:p w14:paraId="4EFFF864" w14:textId="77777777" w:rsidR="00CA6CC3" w:rsidRDefault="005C3283">
      <w:pPr>
        <w:pStyle w:val="EndNoteBibliography"/>
        <w:ind w:left="720" w:hanging="720"/>
      </w:pPr>
      <w:bookmarkStart w:id="56" w:name="_ENREF_57"/>
      <w:r>
        <w:t xml:space="preserve">57. Tan QM, Chen DX, Zhang Y, Zhan XM (2008) Investigation of Angiostrongylus cantonensis and Strobilocercus Fasciolaris Infection in Rattus of Jiangmen </w:t>
      </w:r>
      <w:r>
        <w:t>City in 2007. Prev Med Tribune 14: 208-209.</w:t>
      </w:r>
      <w:bookmarkEnd w:id="56"/>
    </w:p>
    <w:p w14:paraId="4CE8FC2E" w14:textId="77777777" w:rsidR="00CA6CC3" w:rsidRDefault="005C3283">
      <w:pPr>
        <w:pStyle w:val="EndNoteBibliography"/>
        <w:ind w:left="720" w:hanging="720"/>
      </w:pPr>
      <w:bookmarkStart w:id="57" w:name="_ENREF_58"/>
      <w:r>
        <w:t>58. Li ZS, Huang GB, Jiaing Y, Li QM, Chen JN, et al. (2008) Investigation on host distribution and infection situation of Angiostrongylus cantonensis in Wunzhou City. Occupation and Health: 2043-2044.</w:t>
      </w:r>
      <w:bookmarkEnd w:id="57"/>
    </w:p>
    <w:p w14:paraId="211F411C" w14:textId="77777777" w:rsidR="00CA6CC3" w:rsidRDefault="005C3283">
      <w:pPr>
        <w:pStyle w:val="EndNoteBibliography"/>
        <w:ind w:left="720" w:hanging="720"/>
      </w:pPr>
      <w:bookmarkStart w:id="58" w:name="_ENREF_59"/>
      <w:r>
        <w:t>59. Chen Z</w:t>
      </w:r>
      <w:r>
        <w:t>C, Chen ZY, Zhang YH, Xu HF, Zhong WG, et al. (2009) Investigation of Angiostrongylus cantonensis infection in murid from Maoming city of Guangdong province. Chin J Vector Biol &amp; Control 20: 371-373.</w:t>
      </w:r>
      <w:bookmarkEnd w:id="58"/>
    </w:p>
    <w:p w14:paraId="4711A530" w14:textId="77777777" w:rsidR="00CA6CC3" w:rsidRDefault="005C3283">
      <w:pPr>
        <w:pStyle w:val="EndNoteBibliography"/>
        <w:ind w:left="720" w:hanging="720"/>
      </w:pPr>
      <w:bookmarkStart w:id="59" w:name="_ENREF_60"/>
      <w:r>
        <w:t xml:space="preserve">60. Tong CJ, Wang SQ, Liu J, Li YC, Wu S, et al. (2011) </w:t>
      </w:r>
      <w:r>
        <w:t>Investigation on international host and definitive host Infection of Angiostronguylus cantonensis in Hainan Province. Modern Pre Med 38: 4009-4011.</w:t>
      </w:r>
      <w:bookmarkEnd w:id="59"/>
    </w:p>
    <w:p w14:paraId="0AFB105C" w14:textId="77777777" w:rsidR="00CA6CC3" w:rsidRDefault="005C3283">
      <w:pPr>
        <w:pStyle w:val="EndNoteBibliography"/>
        <w:ind w:left="720" w:hanging="720"/>
      </w:pPr>
      <w:bookmarkStart w:id="60" w:name="_ENREF_61"/>
      <w:r>
        <w:t xml:space="preserve">61. Lin T, Shi WZ, Nie ZY, Ding X, Luo XD, et al. (2011) Survey of Angiostrongylus cantonensis infection in </w:t>
      </w:r>
      <w:r>
        <w:t>murid from Siqian town of Xinhui district in Jiangmen city. China Trop Med 11: 834-835.</w:t>
      </w:r>
      <w:bookmarkEnd w:id="60"/>
    </w:p>
    <w:p w14:paraId="5CAF5ECE" w14:textId="77777777" w:rsidR="00CA6CC3" w:rsidRDefault="005C3283">
      <w:pPr>
        <w:pStyle w:val="EndNoteBibliography"/>
        <w:ind w:left="720" w:hanging="720"/>
      </w:pPr>
      <w:bookmarkStart w:id="61" w:name="_ENREF_62"/>
      <w:r>
        <w:t xml:space="preserve">62. Geng YJ, Huang DN, Xie X, Deng PJ, Gao ST, et al. (2011) Investigation on infection status of the animal host of Angiostrongylus cantonensis in Shenzhen City. Chin </w:t>
      </w:r>
      <w:r>
        <w:t>J Dis Control Prev 15: 802-805.</w:t>
      </w:r>
      <w:bookmarkEnd w:id="61"/>
    </w:p>
    <w:p w14:paraId="4ED4E651" w14:textId="77777777" w:rsidR="00CA6CC3" w:rsidRDefault="005C3283">
      <w:pPr>
        <w:pStyle w:val="EndNoteBibliography"/>
        <w:ind w:left="720" w:hanging="720"/>
      </w:pPr>
      <w:bookmarkStart w:id="62" w:name="_ENREF_63"/>
      <w:r>
        <w:t>63. Huang SY, Deng ZH, Zhang QM, Lin RX, Zhang XC, et al. (2010) Analysis on the infection of Angiostrongylus cantonensis in water system of Pearl River Delta and coastal areas of Guangdong. Modern Pre Med 37: 3529-3531.</w:t>
      </w:r>
      <w:bookmarkEnd w:id="62"/>
    </w:p>
    <w:p w14:paraId="58949754" w14:textId="77777777" w:rsidR="00CA6CC3" w:rsidRDefault="005C3283">
      <w:pPr>
        <w:pStyle w:val="EndNoteBibliography"/>
        <w:ind w:left="720" w:hanging="720"/>
      </w:pPr>
      <w:bookmarkStart w:id="63" w:name="_ENREF_64"/>
      <w:r>
        <w:t>64.</w:t>
      </w:r>
      <w:r>
        <w:t xml:space="preserve"> Zhang DY, Ye J, Li MY, Yi CL, Chen DX, et al. (2009) Investigation of Angiostrongylus cantonensis Infection in Murine from Maoming City and Dianbai County of Guangdong Province, China. J Trop Med 9: 1053-1054,1001.</w:t>
      </w:r>
      <w:bookmarkEnd w:id="63"/>
    </w:p>
    <w:p w14:paraId="577E4C8D" w14:textId="77777777" w:rsidR="00CA6CC3" w:rsidRDefault="005C3283">
      <w:pPr>
        <w:pStyle w:val="EndNoteBibliography"/>
        <w:ind w:left="720" w:hanging="720"/>
      </w:pPr>
      <w:bookmarkStart w:id="64" w:name="_ENREF_65"/>
      <w:r>
        <w:t>65. Lin YF, Sun XK, Xu GH, Qu ZY, Zhan X</w:t>
      </w:r>
      <w:r>
        <w:t>M (2011) Investigation on the infection of host animals and populations of Angiostrongylus cantonensis in Qingyuan City. South China J Prev Med 37: 47-49.</w:t>
      </w:r>
      <w:bookmarkEnd w:id="64"/>
    </w:p>
    <w:p w14:paraId="234BB1AA" w14:textId="77777777" w:rsidR="00CA6CC3" w:rsidRDefault="005C3283">
      <w:pPr>
        <w:pStyle w:val="EndNoteBibliography"/>
        <w:ind w:left="720" w:hanging="720"/>
      </w:pPr>
      <w:bookmarkStart w:id="65" w:name="_ENREF_66"/>
      <w:r>
        <w:t>66. Qu ZY, Yang X, Cheng M, Lin YF, Liu XM, et al. (2011) Enzootic angiostrongyliasis, Guangdong, Chi</w:t>
      </w:r>
      <w:r>
        <w:t>na, 2008-2009. Emerg Infect Dis 17: 1335-1336.</w:t>
      </w:r>
      <w:bookmarkEnd w:id="65"/>
    </w:p>
    <w:p w14:paraId="29EB8493" w14:textId="77777777" w:rsidR="00CA6CC3" w:rsidRDefault="005C3283">
      <w:pPr>
        <w:pStyle w:val="EndNoteBibliography"/>
        <w:ind w:left="720" w:hanging="720"/>
      </w:pPr>
      <w:bookmarkStart w:id="66" w:name="_ENREF_67"/>
      <w:r>
        <w:t>67. Zhang RL, Chen MX, Gao ST, Geng YJ, Huang DN, et al. (2008) Enzootic angiostrongyliasis in Shenzhen, China. Emerg Infect Dis 14: 1955-1956.</w:t>
      </w:r>
      <w:bookmarkEnd w:id="66"/>
    </w:p>
    <w:p w14:paraId="4B49CF9F" w14:textId="77777777" w:rsidR="00CA6CC3" w:rsidRDefault="005C3283">
      <w:pPr>
        <w:rPr>
          <w:rFonts w:ascii="Times New Roman" w:hAnsi="Times New Roman" w:cs="Times New Roman"/>
          <w:sz w:val="13"/>
          <w:szCs w:val="13"/>
        </w:rPr>
      </w:pPr>
      <w:r>
        <w:rPr>
          <w:rFonts w:ascii="Times New Roman" w:hAnsi="Times New Roman" w:cs="Times New Roman"/>
          <w:sz w:val="13"/>
          <w:szCs w:val="13"/>
        </w:rPr>
        <w:fldChar w:fldCharType="end"/>
      </w:r>
    </w:p>
    <w:sectPr w:rsidR="00CA6C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6E1C" w14:textId="77777777" w:rsidR="005C3283" w:rsidRDefault="005C3283" w:rsidP="00885E33">
      <w:r>
        <w:separator/>
      </w:r>
    </w:p>
  </w:endnote>
  <w:endnote w:type="continuationSeparator" w:id="0">
    <w:p w14:paraId="0D1D0A17" w14:textId="77777777" w:rsidR="005C3283" w:rsidRDefault="005C3283" w:rsidP="0088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5260" w14:textId="77777777" w:rsidR="005C3283" w:rsidRDefault="005C3283" w:rsidP="00885E33">
      <w:r>
        <w:separator/>
      </w:r>
    </w:p>
  </w:footnote>
  <w:footnote w:type="continuationSeparator" w:id="0">
    <w:p w14:paraId="51364E39" w14:textId="77777777" w:rsidR="005C3283" w:rsidRDefault="005C3283" w:rsidP="00885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fvwdt97dxzxye5as1pv2fmapdw2t922dat&quot;&gt;我的EndNote库&lt;record-ids&gt;&lt;item&gt;625&lt;/item&gt;&lt;item&gt;696&lt;/item&gt;&lt;item&gt;782&lt;/item&gt;&lt;item&gt;819&lt;/item&gt;&lt;item&gt;823&lt;/item&gt;&lt;item&gt;841&lt;/item&gt;&lt;item&gt;842&lt;/item&gt;&lt;item&gt;847&lt;/item&gt;&lt;item&gt;848&lt;/item&gt;&lt;item&gt;854&lt;/item&gt;&lt;item&gt;897&lt;/item&gt;&lt;item&gt;901&lt;/item&gt;&lt;item&gt;1061&lt;/item&gt;&lt;item&gt;1192&lt;/item&gt;&lt;item&gt;1442&lt;/item&gt;&lt;item&gt;1497&lt;/item&gt;&lt;item&gt;1587&lt;/item&gt;&lt;item&gt;1595&lt;/item&gt;&lt;item&gt;1600&lt;/item&gt;&lt;item&gt;1885&lt;/item&gt;&lt;item&gt;1886&lt;/item&gt;&lt;item&gt;2300&lt;/item&gt;&lt;item&gt;2314&lt;/item&gt;&lt;item&gt;2322&lt;/item&gt;&lt;item&gt;2345&lt;/item&gt;&lt;item&gt;2353&lt;/item&gt;&lt;item&gt;2354&lt;/item&gt;&lt;item&gt;2355&lt;/item&gt;&lt;item&gt;2356&lt;/item&gt;&lt;item&gt;2385&lt;/item&gt;&lt;item&gt;2389&lt;/item&gt;&lt;item&gt;2434&lt;/item&gt;&lt;item&gt;2442&lt;/item&gt;&lt;item&gt;2447&lt;/item&gt;&lt;item&gt;2458&lt;/item&gt;&lt;item&gt;2460&lt;/item&gt;&lt;item&gt;2463&lt;/item&gt;&lt;item&gt;2464&lt;/item&gt;&lt;item&gt;2470&lt;/item&gt;&lt;item&gt;2475&lt;/item&gt;&lt;item&gt;2478&lt;/item&gt;&lt;item&gt;2491&lt;/item&gt;&lt;item&gt;2500&lt;/item&gt;&lt;item&gt;2506&lt;/item&gt;&lt;item&gt;2560&lt;/item&gt;&lt;item&gt;2573&lt;/item&gt;&lt;item&gt;2580&lt;/item&gt;&lt;item&gt;2592&lt;/item&gt;&lt;item&gt;2594&lt;/item&gt;&lt;item&gt;2597&lt;/item&gt;&lt;item&gt;2601&lt;/item&gt;&lt;item&gt;2634&lt;/item&gt;&lt;item&gt;2649&lt;/item&gt;&lt;item&gt;2658&lt;/item&gt;&lt;item&gt;2743&lt;/item&gt;&lt;item&gt;2746&lt;/item&gt;&lt;item&gt;2773&lt;/item&gt;&lt;item&gt;2780&lt;/item&gt;&lt;item&gt;2798&lt;/item&gt;&lt;item&gt;2820&lt;/item&gt;&lt;item&gt;2837&lt;/item&gt;&lt;item&gt;2843&lt;/item&gt;&lt;item&gt;2848&lt;/item&gt;&lt;item&gt;2865&lt;/item&gt;&lt;item&gt;2877&lt;/item&gt;&lt;item&gt;2946&lt;/item&gt;&lt;item&gt;2951&lt;/item&gt;&lt;/record-ids&gt;&lt;/item&gt;&lt;/Libraries&gt;"/>
  </w:docVars>
  <w:rsids>
    <w:rsidRoot w:val="00D65BFE"/>
    <w:rsid w:val="00035D4C"/>
    <w:rsid w:val="00073990"/>
    <w:rsid w:val="000E3A0B"/>
    <w:rsid w:val="00100E07"/>
    <w:rsid w:val="001402C9"/>
    <w:rsid w:val="0014069A"/>
    <w:rsid w:val="00197A61"/>
    <w:rsid w:val="001B5F18"/>
    <w:rsid w:val="001D5BBD"/>
    <w:rsid w:val="001D6F7F"/>
    <w:rsid w:val="001D7212"/>
    <w:rsid w:val="001F022D"/>
    <w:rsid w:val="002070C0"/>
    <w:rsid w:val="002100C0"/>
    <w:rsid w:val="002135FC"/>
    <w:rsid w:val="00215A6F"/>
    <w:rsid w:val="00231D7B"/>
    <w:rsid w:val="00266BC1"/>
    <w:rsid w:val="0026795D"/>
    <w:rsid w:val="002B147D"/>
    <w:rsid w:val="002B7C3F"/>
    <w:rsid w:val="00305C1D"/>
    <w:rsid w:val="00315A98"/>
    <w:rsid w:val="003356E7"/>
    <w:rsid w:val="003628E9"/>
    <w:rsid w:val="00380AF6"/>
    <w:rsid w:val="00385E2C"/>
    <w:rsid w:val="003A3248"/>
    <w:rsid w:val="003E4FB4"/>
    <w:rsid w:val="00407282"/>
    <w:rsid w:val="00422BD6"/>
    <w:rsid w:val="00481DB1"/>
    <w:rsid w:val="004973BF"/>
    <w:rsid w:val="004C5D9E"/>
    <w:rsid w:val="004D3E9B"/>
    <w:rsid w:val="004D4BD9"/>
    <w:rsid w:val="004D76E1"/>
    <w:rsid w:val="004F1092"/>
    <w:rsid w:val="005063E9"/>
    <w:rsid w:val="0051370D"/>
    <w:rsid w:val="0053166C"/>
    <w:rsid w:val="00553466"/>
    <w:rsid w:val="0056471C"/>
    <w:rsid w:val="00570E7A"/>
    <w:rsid w:val="00571BA8"/>
    <w:rsid w:val="00581597"/>
    <w:rsid w:val="00581EF4"/>
    <w:rsid w:val="005C3283"/>
    <w:rsid w:val="005E4ED9"/>
    <w:rsid w:val="00621FF1"/>
    <w:rsid w:val="00633605"/>
    <w:rsid w:val="006D16CD"/>
    <w:rsid w:val="006E2D8D"/>
    <w:rsid w:val="007044BE"/>
    <w:rsid w:val="007400C3"/>
    <w:rsid w:val="007802EA"/>
    <w:rsid w:val="007B4C6C"/>
    <w:rsid w:val="008278C6"/>
    <w:rsid w:val="00827E85"/>
    <w:rsid w:val="0086351B"/>
    <w:rsid w:val="008814C9"/>
    <w:rsid w:val="00885E33"/>
    <w:rsid w:val="008A4801"/>
    <w:rsid w:val="008D573F"/>
    <w:rsid w:val="00922F39"/>
    <w:rsid w:val="00984CF3"/>
    <w:rsid w:val="0099057B"/>
    <w:rsid w:val="009B7294"/>
    <w:rsid w:val="009C3B9F"/>
    <w:rsid w:val="00A06CC9"/>
    <w:rsid w:val="00A36660"/>
    <w:rsid w:val="00A45329"/>
    <w:rsid w:val="00A6234A"/>
    <w:rsid w:val="00A62FA2"/>
    <w:rsid w:val="00A66770"/>
    <w:rsid w:val="00A93797"/>
    <w:rsid w:val="00AC195B"/>
    <w:rsid w:val="00AE6DA8"/>
    <w:rsid w:val="00B438B7"/>
    <w:rsid w:val="00B45D8C"/>
    <w:rsid w:val="00B51298"/>
    <w:rsid w:val="00B519F8"/>
    <w:rsid w:val="00B71226"/>
    <w:rsid w:val="00BB384C"/>
    <w:rsid w:val="00BF4306"/>
    <w:rsid w:val="00BF67BB"/>
    <w:rsid w:val="00BF6B36"/>
    <w:rsid w:val="00C909BD"/>
    <w:rsid w:val="00C97E3B"/>
    <w:rsid w:val="00CA6CC3"/>
    <w:rsid w:val="00D515AC"/>
    <w:rsid w:val="00D57261"/>
    <w:rsid w:val="00D65BFE"/>
    <w:rsid w:val="00D931DF"/>
    <w:rsid w:val="00DA7408"/>
    <w:rsid w:val="00DC684D"/>
    <w:rsid w:val="00DC7F9A"/>
    <w:rsid w:val="00DE28E9"/>
    <w:rsid w:val="00E252DF"/>
    <w:rsid w:val="00E56A0F"/>
    <w:rsid w:val="00E75906"/>
    <w:rsid w:val="00EA02E9"/>
    <w:rsid w:val="00EA4864"/>
    <w:rsid w:val="00EB3EE9"/>
    <w:rsid w:val="00EB44C2"/>
    <w:rsid w:val="00ED0EDC"/>
    <w:rsid w:val="00EE27E1"/>
    <w:rsid w:val="00EF4186"/>
    <w:rsid w:val="00F01875"/>
    <w:rsid w:val="00F64C4D"/>
    <w:rsid w:val="00F71E38"/>
    <w:rsid w:val="00F81BEB"/>
    <w:rsid w:val="00FC1EDB"/>
    <w:rsid w:val="00FE24B8"/>
    <w:rsid w:val="1BCD1FC5"/>
    <w:rsid w:val="25251AB8"/>
    <w:rsid w:val="2B7701E7"/>
    <w:rsid w:val="37A84E76"/>
    <w:rsid w:val="3E271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87984"/>
  <w15:docId w15:val="{05ED8257-BF2E-4FB7-BBC6-61642403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EndNoteBibliographyTitle">
    <w:name w:val="EndNote Bibliography Title"/>
    <w:basedOn w:val="a"/>
    <w:link w:val="EndNoteBibliographyTitleChar"/>
    <w:pPr>
      <w:jc w:val="center"/>
    </w:pPr>
    <w:rPr>
      <w:rFonts w:ascii="Calibri" w:hAnsi="Calibri" w:cs="Calibri"/>
      <w:sz w:val="20"/>
    </w:rPr>
  </w:style>
  <w:style w:type="character" w:customStyle="1" w:styleId="EndNoteBibliographyTitleChar">
    <w:name w:val="EndNote Bibliography Title Char"/>
    <w:basedOn w:val="a0"/>
    <w:link w:val="EndNoteBibliographyTitle"/>
    <w:rPr>
      <w:rFonts w:ascii="Calibri" w:hAnsi="Calibri" w:cs="Calibri"/>
      <w:kern w:val="2"/>
      <w:szCs w:val="22"/>
    </w:rPr>
  </w:style>
  <w:style w:type="paragraph" w:customStyle="1" w:styleId="EndNoteBibliography">
    <w:name w:val="EndNote Bibliography"/>
    <w:basedOn w:val="a"/>
    <w:link w:val="EndNoteBibliographyChar"/>
    <w:rPr>
      <w:rFonts w:ascii="Calibri" w:hAnsi="Calibri" w:cs="Calibri"/>
      <w:sz w:val="20"/>
    </w:rPr>
  </w:style>
  <w:style w:type="character" w:customStyle="1" w:styleId="EndNoteBibliographyChar">
    <w:name w:val="EndNote Bibliography Char"/>
    <w:basedOn w:val="a0"/>
    <w:link w:val="EndNoteBibliography"/>
    <w:rPr>
      <w:rFonts w:ascii="Calibri" w:hAnsi="Calibri" w:cs="Calibri"/>
      <w:kern w:val="2"/>
      <w:szCs w:val="22"/>
    </w:rPr>
  </w:style>
  <w:style w:type="paragraph" w:styleId="a4">
    <w:name w:val="header"/>
    <w:basedOn w:val="a"/>
    <w:link w:val="a5"/>
    <w:uiPriority w:val="99"/>
    <w:unhideWhenUsed/>
    <w:rsid w:val="00885E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5E33"/>
    <w:rPr>
      <w:rFonts w:asciiTheme="minorHAnsi" w:eastAsiaTheme="minorEastAsia" w:hAnsiTheme="minorHAnsi" w:cstheme="minorBidi"/>
      <w:kern w:val="2"/>
      <w:sz w:val="18"/>
      <w:szCs w:val="18"/>
    </w:rPr>
  </w:style>
  <w:style w:type="paragraph" w:styleId="a6">
    <w:name w:val="footer"/>
    <w:basedOn w:val="a"/>
    <w:link w:val="a7"/>
    <w:uiPriority w:val="99"/>
    <w:unhideWhenUsed/>
    <w:rsid w:val="00885E33"/>
    <w:pPr>
      <w:tabs>
        <w:tab w:val="center" w:pos="4153"/>
        <w:tab w:val="right" w:pos="8306"/>
      </w:tabs>
      <w:snapToGrid w:val="0"/>
      <w:jc w:val="left"/>
    </w:pPr>
    <w:rPr>
      <w:sz w:val="18"/>
      <w:szCs w:val="18"/>
    </w:rPr>
  </w:style>
  <w:style w:type="character" w:customStyle="1" w:styleId="a7">
    <w:name w:val="页脚 字符"/>
    <w:basedOn w:val="a0"/>
    <w:link w:val="a6"/>
    <w:uiPriority w:val="99"/>
    <w:rsid w:val="00885E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baibai</cp:lastModifiedBy>
  <cp:revision>63</cp:revision>
  <dcterms:created xsi:type="dcterms:W3CDTF">2020-03-31T14:30:00Z</dcterms:created>
  <dcterms:modified xsi:type="dcterms:W3CDTF">2021-06-23T12:37:00Z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