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B2D3" w14:textId="6882AAFE" w:rsidR="00C723A3" w:rsidRPr="006C1224" w:rsidRDefault="00C723A3" w:rsidP="002B03C4">
      <w:pPr>
        <w:rPr>
          <w:rFonts w:ascii="Times New Roman" w:hAnsi="Times New Roman" w:cs="Times New Roman"/>
          <w:b/>
        </w:rPr>
      </w:pPr>
      <w:bookmarkStart w:id="0" w:name="_GoBack"/>
      <w:bookmarkEnd w:id="0"/>
      <w:r w:rsidRPr="006C1224">
        <w:rPr>
          <w:rFonts w:ascii="Times New Roman" w:hAnsi="Times New Roman" w:cs="Times New Roman"/>
          <w:b/>
        </w:rPr>
        <w:t xml:space="preserve">Supplementary </w:t>
      </w:r>
      <w:r w:rsidR="006C1224" w:rsidRPr="006C1224">
        <w:rPr>
          <w:rFonts w:ascii="Times New Roman" w:hAnsi="Times New Roman" w:cs="Times New Roman"/>
          <w:b/>
        </w:rPr>
        <w:t>information</w:t>
      </w:r>
    </w:p>
    <w:p w14:paraId="2C3D0C63" w14:textId="4D1C47C4" w:rsidR="00C723A3" w:rsidRPr="006C1224" w:rsidRDefault="00C723A3" w:rsidP="002B03C4">
      <w:pPr>
        <w:rPr>
          <w:rFonts w:ascii="Times New Roman" w:hAnsi="Times New Roman" w:cs="Times New Roman"/>
          <w:b/>
        </w:rPr>
      </w:pPr>
    </w:p>
    <w:p w14:paraId="2CB8E100" w14:textId="21D80C2D" w:rsidR="00C723A3" w:rsidRPr="006C1224" w:rsidRDefault="00C723A3" w:rsidP="002B03C4">
      <w:pPr>
        <w:rPr>
          <w:rFonts w:ascii="Times New Roman" w:hAnsi="Times New Roman" w:cs="Times New Roman"/>
          <w:b/>
        </w:rPr>
      </w:pPr>
      <w:r w:rsidRPr="006C1224">
        <w:rPr>
          <w:rFonts w:ascii="Times New Roman" w:hAnsi="Times New Roman" w:cs="Times New Roman"/>
          <w:b/>
        </w:rPr>
        <w:t>This file included:</w:t>
      </w:r>
    </w:p>
    <w:p w14:paraId="7857E1C0" w14:textId="5E7C86EC" w:rsidR="00C723A3" w:rsidRPr="006C1224" w:rsidRDefault="00C723A3" w:rsidP="002B03C4">
      <w:pPr>
        <w:rPr>
          <w:rFonts w:ascii="Times New Roman" w:hAnsi="Times New Roman" w:cs="Times New Roman"/>
          <w:b/>
        </w:rPr>
      </w:pPr>
    </w:p>
    <w:p w14:paraId="459B62CC" w14:textId="54CBFB28" w:rsidR="00C723A3" w:rsidRPr="006C1224" w:rsidRDefault="00C723A3" w:rsidP="002B03C4">
      <w:pPr>
        <w:rPr>
          <w:rFonts w:ascii="Times New Roman" w:hAnsi="Times New Roman" w:cs="Times New Roman"/>
        </w:rPr>
      </w:pPr>
      <w:r w:rsidRPr="006C1224">
        <w:rPr>
          <w:rFonts w:ascii="Times New Roman" w:hAnsi="Times New Roman" w:cs="Times New Roman"/>
        </w:rPr>
        <w:t>Legends for Tables S1 to S5</w:t>
      </w:r>
    </w:p>
    <w:p w14:paraId="6D588D6B" w14:textId="77777777" w:rsidR="00002B30" w:rsidRPr="002E1064" w:rsidRDefault="00002B30" w:rsidP="00002B30">
      <w:pPr>
        <w:rPr>
          <w:rFonts w:ascii="Times New Roman" w:hAnsi="Times New Roman" w:cs="Times New Roman"/>
          <w:b/>
        </w:rPr>
      </w:pPr>
    </w:p>
    <w:p w14:paraId="79362B24" w14:textId="77777777" w:rsidR="00002B30" w:rsidRPr="002E1064" w:rsidRDefault="00002B30" w:rsidP="00002B30">
      <w:pPr>
        <w:rPr>
          <w:rFonts w:ascii="Times New Roman" w:hAnsi="Times New Roman" w:cs="Times New Roman"/>
          <w:b/>
        </w:rPr>
      </w:pPr>
      <w:r w:rsidRPr="002E1064">
        <w:rPr>
          <w:rFonts w:ascii="Times New Roman" w:hAnsi="Times New Roman" w:cs="Times New Roman"/>
          <w:b/>
        </w:rPr>
        <w:t xml:space="preserve">Table S1. </w:t>
      </w:r>
      <w:r w:rsidRPr="00841533">
        <w:rPr>
          <w:rFonts w:ascii="Times New Roman" w:hAnsi="Times New Roman" w:cs="Times New Roman"/>
          <w:b/>
        </w:rPr>
        <w:t>SPN postsynaptic proteome library</w:t>
      </w:r>
    </w:p>
    <w:p w14:paraId="2E220C39" w14:textId="77777777" w:rsidR="00002B30" w:rsidRDefault="00002B30" w:rsidP="00002B30">
      <w:pPr>
        <w:rPr>
          <w:rFonts w:ascii="Times New Roman" w:hAnsi="Times New Roman" w:cs="Times New Roman"/>
        </w:rPr>
      </w:pPr>
      <w:r w:rsidRPr="002E1064">
        <w:rPr>
          <w:rFonts w:ascii="Times New Roman" w:hAnsi="Times New Roman" w:cs="Times New Roman"/>
        </w:rPr>
        <w:t xml:space="preserve">Full list of proteins included in the </w:t>
      </w:r>
      <w:r w:rsidRPr="00841533">
        <w:rPr>
          <w:rFonts w:ascii="Times New Roman" w:hAnsi="Times New Roman" w:cs="Times New Roman"/>
        </w:rPr>
        <w:t>SPN postsynaptic proteome library</w:t>
      </w:r>
      <w:r w:rsidRPr="002E1064">
        <w:rPr>
          <w:rFonts w:ascii="Times New Roman" w:hAnsi="Times New Roman" w:cs="Times New Roman"/>
        </w:rPr>
        <w:t xml:space="preserve">. </w:t>
      </w:r>
    </w:p>
    <w:p w14:paraId="6B3BC231" w14:textId="77777777" w:rsidR="00002B30" w:rsidRDefault="00002B30" w:rsidP="00002B30">
      <w:pPr>
        <w:rPr>
          <w:rFonts w:ascii="Times New Roman" w:hAnsi="Times New Roman" w:cs="Times New Roman"/>
        </w:rPr>
      </w:pPr>
    </w:p>
    <w:p w14:paraId="6E95C9AF" w14:textId="77777777" w:rsidR="00002B30" w:rsidRDefault="00002B30" w:rsidP="00002B30">
      <w:pPr>
        <w:rPr>
          <w:rFonts w:ascii="Times New Roman" w:hAnsi="Times New Roman" w:cs="Times New Roman"/>
        </w:rPr>
      </w:pPr>
      <w:r w:rsidRPr="002E1064">
        <w:rPr>
          <w:rFonts w:ascii="Times New Roman" w:hAnsi="Times New Roman" w:cs="Times New Roman"/>
          <w:b/>
        </w:rPr>
        <w:t xml:space="preserve">Table S2. </w:t>
      </w:r>
      <w:r w:rsidRPr="005A322E">
        <w:rPr>
          <w:rFonts w:ascii="Times New Roman" w:hAnsi="Times New Roman" w:cs="Times New Roman"/>
          <w:b/>
        </w:rPr>
        <w:t xml:space="preserve">Complete list of </w:t>
      </w:r>
      <w:r>
        <w:rPr>
          <w:rFonts w:ascii="Times New Roman" w:hAnsi="Times New Roman" w:cs="Times New Roman"/>
          <w:b/>
        </w:rPr>
        <w:t xml:space="preserve">quantified </w:t>
      </w:r>
      <w:r w:rsidRPr="005A322E">
        <w:rPr>
          <w:rFonts w:ascii="Times New Roman" w:hAnsi="Times New Roman" w:cs="Times New Roman"/>
          <w:b/>
        </w:rPr>
        <w:t xml:space="preserve">postsynaptic proteins in </w:t>
      </w:r>
      <w:proofErr w:type="spellStart"/>
      <w:r w:rsidRPr="005A322E">
        <w:rPr>
          <w:rFonts w:ascii="Times New Roman" w:hAnsi="Times New Roman" w:cs="Times New Roman"/>
          <w:b/>
        </w:rPr>
        <w:t>iSPNs</w:t>
      </w:r>
      <w:proofErr w:type="spellEnd"/>
      <w:r w:rsidRPr="005A322E">
        <w:rPr>
          <w:rFonts w:ascii="Times New Roman" w:hAnsi="Times New Roman" w:cs="Times New Roman"/>
          <w:b/>
        </w:rPr>
        <w:t xml:space="preserve"> </w:t>
      </w:r>
      <w:r>
        <w:rPr>
          <w:rFonts w:ascii="Times New Roman" w:hAnsi="Times New Roman" w:cs="Times New Roman"/>
          <w:b/>
        </w:rPr>
        <w:t>vs</w:t>
      </w:r>
      <w:r w:rsidRPr="005A322E">
        <w:rPr>
          <w:rFonts w:ascii="Times New Roman" w:hAnsi="Times New Roman" w:cs="Times New Roman"/>
          <w:b/>
        </w:rPr>
        <w:t xml:space="preserve"> </w:t>
      </w:r>
      <w:proofErr w:type="spellStart"/>
      <w:r w:rsidRPr="005A322E">
        <w:rPr>
          <w:rFonts w:ascii="Times New Roman" w:hAnsi="Times New Roman" w:cs="Times New Roman"/>
          <w:b/>
        </w:rPr>
        <w:t>dSPNs</w:t>
      </w:r>
      <w:proofErr w:type="spellEnd"/>
      <w:r w:rsidRPr="005A322E">
        <w:rPr>
          <w:rFonts w:ascii="Times New Roman" w:hAnsi="Times New Roman" w:cs="Times New Roman"/>
          <w:b/>
        </w:rPr>
        <w:t xml:space="preserve"> </w:t>
      </w:r>
      <w:proofErr w:type="spellStart"/>
      <w:r>
        <w:rPr>
          <w:rFonts w:ascii="Times New Roman" w:hAnsi="Times New Roman" w:cs="Times New Roman"/>
          <w:b/>
        </w:rPr>
        <w:t>postBirA</w:t>
      </w:r>
      <w:proofErr w:type="spellEnd"/>
      <w:r w:rsidRPr="005A322E">
        <w:rPr>
          <w:rFonts w:ascii="Times New Roman" w:hAnsi="Times New Roman" w:cs="Times New Roman"/>
          <w:b/>
        </w:rPr>
        <w:t>* TMT-MS analys</w:t>
      </w:r>
      <w:r>
        <w:rPr>
          <w:rFonts w:ascii="Times New Roman" w:hAnsi="Times New Roman" w:cs="Times New Roman"/>
          <w:b/>
        </w:rPr>
        <w:t>e</w:t>
      </w:r>
      <w:r w:rsidRPr="005A322E">
        <w:rPr>
          <w:rFonts w:ascii="Times New Roman" w:hAnsi="Times New Roman" w:cs="Times New Roman"/>
          <w:b/>
        </w:rPr>
        <w:t>s</w:t>
      </w:r>
      <w:r w:rsidRPr="002E1064">
        <w:rPr>
          <w:rFonts w:ascii="Times New Roman" w:hAnsi="Times New Roman" w:cs="Times New Roman"/>
        </w:rPr>
        <w:t xml:space="preserve"> </w:t>
      </w:r>
    </w:p>
    <w:p w14:paraId="03673065" w14:textId="77777777" w:rsidR="00002B30" w:rsidRDefault="00002B30" w:rsidP="00002B30">
      <w:pPr>
        <w:rPr>
          <w:rFonts w:ascii="Times New Roman" w:hAnsi="Times New Roman" w:cs="Times New Roman"/>
        </w:rPr>
      </w:pPr>
      <w:r w:rsidRPr="002E1064">
        <w:rPr>
          <w:rFonts w:ascii="Times New Roman" w:hAnsi="Times New Roman" w:cs="Times New Roman"/>
        </w:rPr>
        <w:t xml:space="preserve">Sheet1: Summary </w:t>
      </w:r>
      <w:r>
        <w:rPr>
          <w:rFonts w:ascii="Times New Roman" w:hAnsi="Times New Roman" w:cs="Times New Roman"/>
        </w:rPr>
        <w:t xml:space="preserve">of protein analysis. </w:t>
      </w:r>
      <w:r w:rsidRPr="002E1064">
        <w:rPr>
          <w:rFonts w:ascii="Times New Roman" w:hAnsi="Times New Roman" w:cs="Times New Roman"/>
        </w:rPr>
        <w:t>The indicated intensity values for each biological replicate are calculated from the normalized average of the TMT reporter ion intensities from all of the corresponding peptides spectral matches for each protein. BR = biological replicate (individual mice). Student’s t-test.</w:t>
      </w:r>
      <w:r>
        <w:rPr>
          <w:rFonts w:ascii="Times New Roman" w:hAnsi="Times New Roman" w:cs="Times New Roman"/>
        </w:rPr>
        <w:t xml:space="preserve"> </w:t>
      </w:r>
      <w:proofErr w:type="spellStart"/>
      <w:r>
        <w:rPr>
          <w:rFonts w:ascii="Times New Roman" w:hAnsi="Times New Roman" w:cs="Times New Roman"/>
        </w:rPr>
        <w:t>SigDn</w:t>
      </w:r>
      <w:proofErr w:type="spellEnd"/>
      <w:r>
        <w:rPr>
          <w:rFonts w:ascii="Times New Roman" w:hAnsi="Times New Roman" w:cs="Times New Roman"/>
        </w:rPr>
        <w:t xml:space="preserve">, significantly down-regulated in </w:t>
      </w:r>
      <w:proofErr w:type="spellStart"/>
      <w:r>
        <w:rPr>
          <w:rFonts w:ascii="Times New Roman" w:hAnsi="Times New Roman" w:cs="Times New Roman"/>
        </w:rPr>
        <w:t>iSPN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 xml:space="preserve">s (p-value &lt; 0.05, </w:t>
      </w:r>
      <w:proofErr w:type="spellStart"/>
      <w:r>
        <w:rPr>
          <w:rFonts w:ascii="Times New Roman" w:hAnsi="Times New Roman" w:cs="Times New Roman"/>
        </w:rPr>
        <w:t>fold</w:t>
      </w:r>
      <w:r w:rsidRPr="001928AB">
        <w:rPr>
          <w:rFonts w:ascii="Times New Roman" w:hAnsi="Times New Roman" w:cs="Times New Roman"/>
          <w:vertAlign w:val="subscript"/>
        </w:rPr>
        <w:t>dSPN</w:t>
      </w:r>
      <w:proofErr w:type="spellEnd"/>
      <w:r w:rsidRPr="001928AB">
        <w:rPr>
          <w:rFonts w:ascii="Times New Roman" w:hAnsi="Times New Roman" w:cs="Times New Roman"/>
          <w:vertAlign w:val="subscript"/>
        </w:rPr>
        <w:t>/</w:t>
      </w:r>
      <w:proofErr w:type="spellStart"/>
      <w:r w:rsidRPr="001928AB">
        <w:rPr>
          <w:rFonts w:ascii="Times New Roman" w:hAnsi="Times New Roman" w:cs="Times New Roman"/>
          <w:vertAlign w:val="subscript"/>
        </w:rPr>
        <w:t>iSPN</w:t>
      </w:r>
      <w:proofErr w:type="spellEnd"/>
      <w:r>
        <w:rPr>
          <w:rFonts w:ascii="Times New Roman" w:hAnsi="Times New Roman" w:cs="Times New Roman"/>
        </w:rPr>
        <w:t xml:space="preserve"> &gt; 1.2). </w:t>
      </w:r>
      <w:proofErr w:type="spellStart"/>
      <w:r>
        <w:rPr>
          <w:rFonts w:ascii="Times New Roman" w:hAnsi="Times New Roman" w:cs="Times New Roman"/>
        </w:rPr>
        <w:t>SigUp</w:t>
      </w:r>
      <w:proofErr w:type="spellEnd"/>
      <w:r>
        <w:rPr>
          <w:rFonts w:ascii="Times New Roman" w:hAnsi="Times New Roman" w:cs="Times New Roman"/>
        </w:rPr>
        <w:t xml:space="preserve">, significantly up-regulated in </w:t>
      </w:r>
      <w:proofErr w:type="spellStart"/>
      <w:r>
        <w:rPr>
          <w:rFonts w:ascii="Times New Roman" w:hAnsi="Times New Roman" w:cs="Times New Roman"/>
        </w:rPr>
        <w:t>iSPN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 xml:space="preserve">s (p-value &lt; 0.05, </w:t>
      </w:r>
      <w:proofErr w:type="spellStart"/>
      <w:r>
        <w:rPr>
          <w:rFonts w:ascii="Times New Roman" w:hAnsi="Times New Roman" w:cs="Times New Roman"/>
        </w:rPr>
        <w:t>fold</w:t>
      </w:r>
      <w:r>
        <w:rPr>
          <w:rFonts w:ascii="Times New Roman" w:hAnsi="Times New Roman" w:cs="Times New Roman"/>
          <w:vertAlign w:val="subscript"/>
        </w:rPr>
        <w:t>i</w:t>
      </w:r>
      <w:r w:rsidRPr="001928AB">
        <w:rPr>
          <w:rFonts w:ascii="Times New Roman" w:hAnsi="Times New Roman" w:cs="Times New Roman"/>
          <w:vertAlign w:val="subscript"/>
        </w:rPr>
        <w:t>SPN</w:t>
      </w:r>
      <w:proofErr w:type="spellEnd"/>
      <w:r w:rsidRPr="001928AB">
        <w:rPr>
          <w:rFonts w:ascii="Times New Roman" w:hAnsi="Times New Roman" w:cs="Times New Roman"/>
          <w:vertAlign w:val="subscript"/>
        </w:rPr>
        <w:t>/</w:t>
      </w:r>
      <w:proofErr w:type="spellStart"/>
      <w:r>
        <w:rPr>
          <w:rFonts w:ascii="Times New Roman" w:hAnsi="Times New Roman" w:cs="Times New Roman"/>
          <w:vertAlign w:val="subscript"/>
        </w:rPr>
        <w:t>d</w:t>
      </w:r>
      <w:r w:rsidRPr="001928AB">
        <w:rPr>
          <w:rFonts w:ascii="Times New Roman" w:hAnsi="Times New Roman" w:cs="Times New Roman"/>
          <w:vertAlign w:val="subscript"/>
        </w:rPr>
        <w:t>SPN</w:t>
      </w:r>
      <w:proofErr w:type="spellEnd"/>
      <w:r>
        <w:rPr>
          <w:rFonts w:ascii="Times New Roman" w:hAnsi="Times New Roman" w:cs="Times New Roman"/>
        </w:rPr>
        <w:t xml:space="preserve"> &gt; 1.2). </w:t>
      </w:r>
      <w:proofErr w:type="spellStart"/>
      <w:r>
        <w:rPr>
          <w:rFonts w:ascii="Times New Roman" w:hAnsi="Times New Roman" w:cs="Times New Roman"/>
        </w:rPr>
        <w:t>NonSig</w:t>
      </w:r>
      <w:proofErr w:type="spellEnd"/>
      <w:r>
        <w:rPr>
          <w:rFonts w:ascii="Times New Roman" w:hAnsi="Times New Roman" w:cs="Times New Roman"/>
        </w:rPr>
        <w:t>, no significant difference.</w:t>
      </w:r>
    </w:p>
    <w:p w14:paraId="28B842DF" w14:textId="77777777" w:rsidR="00002B30" w:rsidRDefault="00002B30" w:rsidP="00002B30">
      <w:pPr>
        <w:rPr>
          <w:rFonts w:ascii="Times New Roman" w:hAnsi="Times New Roman" w:cs="Times New Roman"/>
        </w:rPr>
      </w:pPr>
      <w:r w:rsidRPr="002E1064">
        <w:rPr>
          <w:rFonts w:ascii="Times New Roman" w:hAnsi="Times New Roman" w:cs="Times New Roman"/>
        </w:rPr>
        <w:t xml:space="preserve">Sheet2: Summary of </w:t>
      </w:r>
      <w:r>
        <w:rPr>
          <w:rFonts w:ascii="Times New Roman" w:hAnsi="Times New Roman" w:cs="Times New Roman"/>
        </w:rPr>
        <w:t>isoform analysis</w:t>
      </w:r>
      <w:r w:rsidRPr="002E1064">
        <w:rPr>
          <w:rFonts w:ascii="Times New Roman" w:hAnsi="Times New Roman" w:cs="Times New Roman"/>
        </w:rPr>
        <w:t xml:space="preserve">. </w:t>
      </w:r>
      <w:r>
        <w:rPr>
          <w:rFonts w:ascii="Times New Roman" w:hAnsi="Times New Roman" w:cs="Times New Roman"/>
        </w:rPr>
        <w:t>Two-way ANOVA test. Similar,</w:t>
      </w:r>
      <w:r w:rsidRPr="00F15E9D">
        <w:rPr>
          <w:rFonts w:ascii="Times New Roman" w:hAnsi="Times New Roman" w:cs="Times New Roman"/>
        </w:rPr>
        <w:t xml:space="preserve"> (PR &gt; F): Genotype * peptide value</w:t>
      </w:r>
      <w:r>
        <w:rPr>
          <w:rFonts w:ascii="Times New Roman" w:hAnsi="Times New Roman" w:cs="Times New Roman"/>
        </w:rPr>
        <w:t xml:space="preserve"> &gt; 0.05, dissimilar, </w:t>
      </w:r>
      <w:r w:rsidRPr="00F15E9D">
        <w:rPr>
          <w:rFonts w:ascii="Times New Roman" w:hAnsi="Times New Roman" w:cs="Times New Roman"/>
        </w:rPr>
        <w:t>(PR &gt; F): Genotype * peptide value</w:t>
      </w:r>
      <w:r>
        <w:rPr>
          <w:rFonts w:ascii="Times New Roman" w:hAnsi="Times New Roman" w:cs="Times New Roman"/>
        </w:rPr>
        <w:t xml:space="preserve"> &lt; 0.05.</w:t>
      </w:r>
      <w:r w:rsidRPr="00F15E9D">
        <w:rPr>
          <w:rFonts w:ascii="Times New Roman" w:hAnsi="Times New Roman" w:cs="Times New Roman"/>
        </w:rPr>
        <w:t xml:space="preserve"> </w:t>
      </w:r>
    </w:p>
    <w:p w14:paraId="3FEA36FC" w14:textId="77777777" w:rsidR="00002B30" w:rsidRDefault="00002B30" w:rsidP="00002B30">
      <w:pPr>
        <w:rPr>
          <w:rFonts w:ascii="Times New Roman" w:hAnsi="Times New Roman" w:cs="Times New Roman"/>
        </w:rPr>
      </w:pPr>
      <w:r>
        <w:rPr>
          <w:rFonts w:ascii="Times New Roman" w:hAnsi="Times New Roman" w:cs="Times New Roman"/>
        </w:rPr>
        <w:t xml:space="preserve">Sheet3: </w:t>
      </w:r>
      <w:r w:rsidRPr="00E02733">
        <w:rPr>
          <w:rFonts w:ascii="Times New Roman" w:hAnsi="Times New Roman" w:cs="Times New Roman"/>
        </w:rPr>
        <w:t xml:space="preserve">Summary of </w:t>
      </w:r>
      <w:r>
        <w:rPr>
          <w:rFonts w:ascii="Times New Roman" w:hAnsi="Times New Roman" w:cs="Times New Roman"/>
        </w:rPr>
        <w:t>quantified</w:t>
      </w:r>
      <w:r w:rsidRPr="00E02733">
        <w:rPr>
          <w:rFonts w:ascii="Times New Roman" w:hAnsi="Times New Roman" w:cs="Times New Roman"/>
        </w:rPr>
        <w:t xml:space="preserve"> phosphorylat</w:t>
      </w:r>
      <w:r>
        <w:rPr>
          <w:rFonts w:ascii="Times New Roman" w:hAnsi="Times New Roman" w:cs="Times New Roman"/>
        </w:rPr>
        <w:t xml:space="preserve">ed peptides. </w:t>
      </w:r>
      <w:r w:rsidRPr="00E02733">
        <w:rPr>
          <w:rFonts w:ascii="Times New Roman" w:hAnsi="Times New Roman" w:cs="Times New Roman"/>
        </w:rPr>
        <w:t>The</w:t>
      </w:r>
      <w:r>
        <w:rPr>
          <w:rFonts w:ascii="Times New Roman" w:hAnsi="Times New Roman" w:cs="Times New Roman"/>
        </w:rPr>
        <w:t xml:space="preserve"> values indicated represent reporter ion </w:t>
      </w:r>
      <w:r w:rsidRPr="00E02733">
        <w:rPr>
          <w:rFonts w:ascii="Times New Roman" w:hAnsi="Times New Roman" w:cs="Times New Roman"/>
        </w:rPr>
        <w:t>intensit</w:t>
      </w:r>
      <w:r>
        <w:rPr>
          <w:rFonts w:ascii="Times New Roman" w:hAnsi="Times New Roman" w:cs="Times New Roman"/>
        </w:rPr>
        <w:t xml:space="preserve">ies </w:t>
      </w:r>
      <w:r w:rsidRPr="00E02733">
        <w:rPr>
          <w:rFonts w:ascii="Times New Roman" w:hAnsi="Times New Roman" w:cs="Times New Roman"/>
        </w:rPr>
        <w:t>for each biological replicate</w:t>
      </w:r>
      <w:r>
        <w:rPr>
          <w:rFonts w:ascii="Times New Roman" w:hAnsi="Times New Roman" w:cs="Times New Roman"/>
        </w:rPr>
        <w:t>,</w:t>
      </w:r>
      <w:r w:rsidRPr="00E02733">
        <w:rPr>
          <w:rFonts w:ascii="Times New Roman" w:hAnsi="Times New Roman" w:cs="Times New Roman"/>
        </w:rPr>
        <w:t xml:space="preserve"> calculated from the normalized average of the TMT reporter ion intensities from all of the corresponding peptides spectral matches for each </w:t>
      </w:r>
      <w:r>
        <w:rPr>
          <w:rFonts w:ascii="Times New Roman" w:hAnsi="Times New Roman" w:cs="Times New Roman"/>
        </w:rPr>
        <w:t>phospho-peptides</w:t>
      </w:r>
      <w:r w:rsidRPr="00E02733">
        <w:rPr>
          <w:rFonts w:ascii="Times New Roman" w:hAnsi="Times New Roman" w:cs="Times New Roman"/>
        </w:rPr>
        <w:t xml:space="preserve">. Student’s t-test. </w:t>
      </w:r>
    </w:p>
    <w:p w14:paraId="174C3073" w14:textId="77777777" w:rsidR="00002B30" w:rsidRDefault="00002B30" w:rsidP="00002B30">
      <w:pPr>
        <w:rPr>
          <w:rFonts w:ascii="Times New Roman" w:hAnsi="Times New Roman" w:cs="Times New Roman"/>
        </w:rPr>
      </w:pPr>
    </w:p>
    <w:p w14:paraId="60EB6984" w14:textId="77777777" w:rsidR="00002B30" w:rsidRPr="00071AD8" w:rsidRDefault="00002B30" w:rsidP="00002B30">
      <w:pPr>
        <w:rPr>
          <w:rFonts w:ascii="Times New Roman" w:hAnsi="Times New Roman" w:cs="Times New Roman"/>
          <w:b/>
        </w:rPr>
      </w:pPr>
      <w:r w:rsidRPr="00071AD8">
        <w:rPr>
          <w:rFonts w:ascii="Times New Roman" w:hAnsi="Times New Roman" w:cs="Times New Roman"/>
          <w:b/>
        </w:rPr>
        <w:t xml:space="preserve">Table S3. </w:t>
      </w:r>
      <w:r>
        <w:rPr>
          <w:rFonts w:ascii="Times New Roman" w:hAnsi="Times New Roman" w:cs="Times New Roman"/>
          <w:b/>
        </w:rPr>
        <w:t>List</w:t>
      </w:r>
      <w:r w:rsidRPr="00071AD8">
        <w:rPr>
          <w:rFonts w:ascii="Times New Roman" w:hAnsi="Times New Roman" w:cs="Times New Roman"/>
          <w:b/>
        </w:rPr>
        <w:t xml:space="preserve"> of all Shank3 peptides</w:t>
      </w:r>
      <w:r>
        <w:rPr>
          <w:rFonts w:ascii="Times New Roman" w:hAnsi="Times New Roman" w:cs="Times New Roman"/>
          <w:b/>
        </w:rPr>
        <w:t xml:space="preserve"> in GeL</w:t>
      </w:r>
      <w:r w:rsidRPr="00071AD8">
        <w:rPr>
          <w:rFonts w:ascii="Times New Roman" w:hAnsi="Times New Roman" w:cs="Times New Roman"/>
          <w:b/>
        </w:rPr>
        <w:t>C-MS</w:t>
      </w:r>
      <w:r w:rsidRPr="00071AD8">
        <w:rPr>
          <w:rFonts w:ascii="Times New Roman" w:hAnsi="Times New Roman" w:cs="Times New Roman"/>
          <w:b/>
          <w:vertAlign w:val="superscript"/>
        </w:rPr>
        <w:t>2</w:t>
      </w:r>
      <w:r w:rsidRPr="00071AD8">
        <w:rPr>
          <w:rFonts w:ascii="Times New Roman" w:hAnsi="Times New Roman" w:cs="Times New Roman"/>
          <w:b/>
        </w:rPr>
        <w:t xml:space="preserve"> experiments from WT </w:t>
      </w:r>
      <w:proofErr w:type="spellStart"/>
      <w:r w:rsidRPr="00071AD8">
        <w:rPr>
          <w:rFonts w:ascii="Times New Roman" w:hAnsi="Times New Roman" w:cs="Times New Roman"/>
          <w:b/>
        </w:rPr>
        <w:t>iSPNs</w:t>
      </w:r>
      <w:proofErr w:type="spellEnd"/>
      <w:r w:rsidRPr="00071AD8">
        <w:rPr>
          <w:rFonts w:ascii="Times New Roman" w:hAnsi="Times New Roman" w:cs="Times New Roman"/>
          <w:b/>
        </w:rPr>
        <w:t xml:space="preserve"> and </w:t>
      </w:r>
      <w:proofErr w:type="spellStart"/>
      <w:r w:rsidRPr="00071AD8">
        <w:rPr>
          <w:rFonts w:ascii="Times New Roman" w:hAnsi="Times New Roman" w:cs="Times New Roman"/>
          <w:b/>
        </w:rPr>
        <w:t>dSPNs</w:t>
      </w:r>
      <w:proofErr w:type="spellEnd"/>
      <w:r w:rsidRPr="00071AD8">
        <w:rPr>
          <w:rFonts w:ascii="Times New Roman" w:hAnsi="Times New Roman" w:cs="Times New Roman"/>
          <w:b/>
        </w:rPr>
        <w:t>.</w:t>
      </w:r>
    </w:p>
    <w:p w14:paraId="423BE091" w14:textId="77777777" w:rsidR="00002B30" w:rsidRDefault="00002B30" w:rsidP="00002B30">
      <w:pPr>
        <w:rPr>
          <w:rFonts w:ascii="Times New Roman" w:hAnsi="Times New Roman" w:cs="Times New Roman"/>
        </w:rPr>
      </w:pPr>
      <w:r>
        <w:rPr>
          <w:rFonts w:ascii="Times New Roman" w:hAnsi="Times New Roman" w:cs="Times New Roman"/>
        </w:rPr>
        <w:t xml:space="preserve">Sheet 1: All Shank3 peptides identified in gel piece A.  </w:t>
      </w:r>
    </w:p>
    <w:p w14:paraId="0E22FEEF" w14:textId="77777777" w:rsidR="00002B30" w:rsidRDefault="00002B30" w:rsidP="00002B30">
      <w:pPr>
        <w:rPr>
          <w:rFonts w:ascii="Times New Roman" w:hAnsi="Times New Roman" w:cs="Times New Roman"/>
        </w:rPr>
      </w:pPr>
      <w:r>
        <w:rPr>
          <w:rFonts w:ascii="Times New Roman" w:hAnsi="Times New Roman" w:cs="Times New Roman"/>
        </w:rPr>
        <w:t xml:space="preserve">Sheet 2: All Shank3 peptides identified in gel piece B.  </w:t>
      </w:r>
    </w:p>
    <w:p w14:paraId="6F9ACBA5" w14:textId="77777777" w:rsidR="00002B30" w:rsidRDefault="00002B30" w:rsidP="00002B30">
      <w:pPr>
        <w:rPr>
          <w:rFonts w:ascii="Times New Roman" w:hAnsi="Times New Roman" w:cs="Times New Roman"/>
        </w:rPr>
      </w:pPr>
      <w:r>
        <w:rPr>
          <w:rFonts w:ascii="Times New Roman" w:hAnsi="Times New Roman" w:cs="Times New Roman"/>
        </w:rPr>
        <w:t xml:space="preserve">Sheet 3: All Shank3 peptides identified in gel piece C.  </w:t>
      </w:r>
    </w:p>
    <w:p w14:paraId="20837B52" w14:textId="77777777" w:rsidR="00002B30" w:rsidRDefault="00002B30" w:rsidP="00002B30">
      <w:pPr>
        <w:rPr>
          <w:rFonts w:ascii="Times New Roman" w:hAnsi="Times New Roman" w:cs="Times New Roman"/>
        </w:rPr>
      </w:pPr>
      <w:r>
        <w:rPr>
          <w:rFonts w:ascii="Times New Roman" w:hAnsi="Times New Roman" w:cs="Times New Roman"/>
        </w:rPr>
        <w:t xml:space="preserve">Sheet 4: All Shank3 peptides identified in gel piece D.  </w:t>
      </w:r>
    </w:p>
    <w:p w14:paraId="6F1EAE5C" w14:textId="77777777" w:rsidR="00002B30" w:rsidRDefault="00002B30" w:rsidP="00002B30">
      <w:pPr>
        <w:rPr>
          <w:rFonts w:ascii="Times New Roman" w:hAnsi="Times New Roman" w:cs="Times New Roman"/>
        </w:rPr>
      </w:pPr>
      <w:r>
        <w:rPr>
          <w:rFonts w:ascii="Times New Roman" w:hAnsi="Times New Roman" w:cs="Times New Roman"/>
        </w:rPr>
        <w:t xml:space="preserve">Sheet 5: All Shank3 peptides identified in gel piece E. </w:t>
      </w:r>
    </w:p>
    <w:p w14:paraId="0713FAC2" w14:textId="77777777" w:rsidR="00002B30" w:rsidRDefault="00002B30" w:rsidP="00002B30">
      <w:pPr>
        <w:rPr>
          <w:rFonts w:ascii="Times New Roman" w:hAnsi="Times New Roman" w:cs="Times New Roman"/>
        </w:rPr>
      </w:pPr>
      <w:r>
        <w:rPr>
          <w:rFonts w:ascii="Times New Roman" w:hAnsi="Times New Roman" w:cs="Times New Roman"/>
        </w:rPr>
        <w:t xml:space="preserve">Shank3 peptide sequence, mapped to </w:t>
      </w:r>
      <w:r w:rsidRPr="00D667D2">
        <w:rPr>
          <w:rFonts w:ascii="Times New Roman" w:hAnsi="Times New Roman" w:cs="Times New Roman"/>
          <w:i/>
        </w:rPr>
        <w:t>Shank3</w:t>
      </w:r>
      <w:r>
        <w:rPr>
          <w:rFonts w:ascii="Times New Roman" w:hAnsi="Times New Roman" w:cs="Times New Roman"/>
        </w:rPr>
        <w:t xml:space="preserve"> gene exons, </w:t>
      </w:r>
      <w:proofErr w:type="spellStart"/>
      <w:r>
        <w:rPr>
          <w:rFonts w:ascii="Times New Roman" w:hAnsi="Times New Roman" w:cs="Times New Roman"/>
        </w:rPr>
        <w:t>XCorr</w:t>
      </w:r>
      <w:proofErr w:type="spellEnd"/>
      <w:r>
        <w:rPr>
          <w:rFonts w:ascii="Times New Roman" w:hAnsi="Times New Roman" w:cs="Times New Roman"/>
        </w:rPr>
        <w:t xml:space="preserve">, </w:t>
      </w:r>
      <w:r w:rsidRPr="002A5D0D">
        <w:rPr>
          <w:rFonts w:ascii="Symbol" w:hAnsi="Symbol" w:cs="Times New Roman"/>
        </w:rPr>
        <w:t></w:t>
      </w:r>
      <w:r>
        <w:rPr>
          <w:rFonts w:ascii="Times New Roman" w:hAnsi="Times New Roman" w:cs="Times New Roman"/>
        </w:rPr>
        <w:t xml:space="preserve">CN scores, confidence (Conf%), </w:t>
      </w:r>
      <w:r w:rsidRPr="00D667D2">
        <w:rPr>
          <w:rFonts w:ascii="Times New Roman" w:hAnsi="Times New Roman" w:cs="Times New Roman"/>
        </w:rPr>
        <w:t>parts per million</w:t>
      </w:r>
      <w:r>
        <w:rPr>
          <w:rFonts w:ascii="Times New Roman" w:hAnsi="Times New Roman" w:cs="Times New Roman"/>
        </w:rPr>
        <w:t xml:space="preserve"> (PPM), spectral count (</w:t>
      </w:r>
      <w:proofErr w:type="spellStart"/>
      <w:r>
        <w:rPr>
          <w:rFonts w:ascii="Times New Roman" w:hAnsi="Times New Roman" w:cs="Times New Roman"/>
        </w:rPr>
        <w:t>SpecCount</w:t>
      </w:r>
      <w:proofErr w:type="spellEnd"/>
      <w:r>
        <w:rPr>
          <w:rFonts w:ascii="Times New Roman" w:hAnsi="Times New Roman" w:cs="Times New Roman"/>
        </w:rPr>
        <w:t>) and retention time (</w:t>
      </w:r>
      <w:proofErr w:type="spellStart"/>
      <w:r>
        <w:rPr>
          <w:rFonts w:ascii="Times New Roman" w:hAnsi="Times New Roman" w:cs="Times New Roman"/>
        </w:rPr>
        <w:t>RetTime</w:t>
      </w:r>
      <w:proofErr w:type="spellEnd"/>
      <w:r>
        <w:rPr>
          <w:rFonts w:ascii="Times New Roman" w:hAnsi="Times New Roman" w:cs="Times New Roman"/>
        </w:rPr>
        <w:t xml:space="preserve">) from </w:t>
      </w:r>
      <w:proofErr w:type="spellStart"/>
      <w:r>
        <w:rPr>
          <w:rFonts w:ascii="Times New Roman" w:hAnsi="Times New Roman" w:cs="Times New Roman"/>
        </w:rPr>
        <w:t>Sequest</w:t>
      </w:r>
      <w:proofErr w:type="spellEnd"/>
      <w:r>
        <w:rPr>
          <w:rFonts w:ascii="Times New Roman" w:hAnsi="Times New Roman" w:cs="Times New Roman"/>
        </w:rPr>
        <w:t xml:space="preserve"> / </w:t>
      </w:r>
      <w:proofErr w:type="spellStart"/>
      <w:r>
        <w:rPr>
          <w:rFonts w:ascii="Times New Roman" w:hAnsi="Times New Roman" w:cs="Times New Roman"/>
        </w:rPr>
        <w:t>ProLucid</w:t>
      </w:r>
      <w:proofErr w:type="spellEnd"/>
      <w:r>
        <w:rPr>
          <w:rFonts w:ascii="Times New Roman" w:hAnsi="Times New Roman" w:cs="Times New Roman"/>
        </w:rPr>
        <w:t xml:space="preserve"> are indicated.  </w:t>
      </w:r>
    </w:p>
    <w:p w14:paraId="2487975B" w14:textId="77777777" w:rsidR="00002B30" w:rsidRDefault="00002B30" w:rsidP="00002B30">
      <w:pPr>
        <w:rPr>
          <w:rFonts w:ascii="Times New Roman" w:hAnsi="Times New Roman" w:cs="Times New Roman"/>
        </w:rPr>
      </w:pPr>
    </w:p>
    <w:p w14:paraId="00C63E5A" w14:textId="77777777" w:rsidR="00002B30" w:rsidRDefault="00002B30" w:rsidP="00002B30">
      <w:pPr>
        <w:rPr>
          <w:rFonts w:ascii="Times New Roman" w:hAnsi="Times New Roman" w:cs="Times New Roman"/>
          <w:b/>
        </w:rPr>
      </w:pPr>
      <w:r w:rsidRPr="002E1064">
        <w:rPr>
          <w:rFonts w:ascii="Times New Roman" w:hAnsi="Times New Roman" w:cs="Times New Roman"/>
          <w:b/>
        </w:rPr>
        <w:t>Table S</w:t>
      </w:r>
      <w:r>
        <w:rPr>
          <w:rFonts w:ascii="Times New Roman" w:hAnsi="Times New Roman" w:cs="Times New Roman"/>
          <w:b/>
        </w:rPr>
        <w:t>4</w:t>
      </w:r>
      <w:r w:rsidRPr="002E1064">
        <w:rPr>
          <w:rFonts w:ascii="Times New Roman" w:hAnsi="Times New Roman" w:cs="Times New Roman"/>
          <w:b/>
        </w:rPr>
        <w:t xml:space="preserve">. </w:t>
      </w:r>
      <w:r w:rsidRPr="005A322E">
        <w:rPr>
          <w:rFonts w:ascii="Times New Roman" w:hAnsi="Times New Roman" w:cs="Times New Roman"/>
          <w:b/>
        </w:rPr>
        <w:t xml:space="preserve">Complete list of </w:t>
      </w:r>
      <w:r>
        <w:rPr>
          <w:rFonts w:ascii="Times New Roman" w:hAnsi="Times New Roman" w:cs="Times New Roman"/>
          <w:b/>
        </w:rPr>
        <w:t xml:space="preserve">quantified </w:t>
      </w:r>
      <w:r w:rsidRPr="005A322E">
        <w:rPr>
          <w:rFonts w:ascii="Times New Roman" w:hAnsi="Times New Roman" w:cs="Times New Roman"/>
          <w:b/>
        </w:rPr>
        <w:t xml:space="preserve">postsynaptic proteins in </w:t>
      </w:r>
      <w:r w:rsidRPr="005A322E">
        <w:rPr>
          <w:rFonts w:ascii="Times New Roman" w:hAnsi="Times New Roman" w:cs="Times New Roman"/>
          <w:b/>
          <w:i/>
        </w:rPr>
        <w:t>Shank3B</w:t>
      </w:r>
      <w:r w:rsidRPr="005A322E">
        <w:rPr>
          <w:rFonts w:ascii="Times New Roman" w:hAnsi="Times New Roman" w:cs="Times New Roman"/>
          <w:b/>
          <w:i/>
          <w:vertAlign w:val="superscript"/>
        </w:rPr>
        <w:t>-/-</w:t>
      </w:r>
      <w:r w:rsidRPr="005A322E">
        <w:rPr>
          <w:rFonts w:ascii="Times New Roman" w:hAnsi="Times New Roman" w:cs="Times New Roman"/>
          <w:b/>
        </w:rPr>
        <w:t xml:space="preserve"> </w:t>
      </w:r>
      <w:proofErr w:type="spellStart"/>
      <w:r w:rsidRPr="005A322E">
        <w:rPr>
          <w:rFonts w:ascii="Times New Roman" w:hAnsi="Times New Roman" w:cs="Times New Roman"/>
          <w:b/>
        </w:rPr>
        <w:t>iSPNs</w:t>
      </w:r>
      <w:proofErr w:type="spellEnd"/>
      <w:r w:rsidRPr="005A322E">
        <w:rPr>
          <w:rFonts w:ascii="Times New Roman" w:hAnsi="Times New Roman" w:cs="Times New Roman"/>
          <w:b/>
        </w:rPr>
        <w:t xml:space="preserve"> and </w:t>
      </w:r>
      <w:proofErr w:type="spellStart"/>
      <w:r w:rsidRPr="005A322E">
        <w:rPr>
          <w:rFonts w:ascii="Times New Roman" w:hAnsi="Times New Roman" w:cs="Times New Roman"/>
          <w:b/>
        </w:rPr>
        <w:t>dSPNs</w:t>
      </w:r>
      <w:proofErr w:type="spellEnd"/>
      <w:r w:rsidRPr="005A322E">
        <w:rPr>
          <w:rFonts w:ascii="Times New Roman" w:hAnsi="Times New Roman" w:cs="Times New Roman"/>
          <w:b/>
        </w:rPr>
        <w:t xml:space="preserve"> compared to WT controls from </w:t>
      </w:r>
      <w:proofErr w:type="spellStart"/>
      <w:r>
        <w:rPr>
          <w:rFonts w:ascii="Times New Roman" w:hAnsi="Times New Roman" w:cs="Times New Roman"/>
          <w:b/>
        </w:rPr>
        <w:t>postBirA</w:t>
      </w:r>
      <w:proofErr w:type="spellEnd"/>
      <w:r w:rsidRPr="005A322E">
        <w:rPr>
          <w:rFonts w:ascii="Times New Roman" w:hAnsi="Times New Roman" w:cs="Times New Roman"/>
          <w:b/>
        </w:rPr>
        <w:t>* TMT-MS analys</w:t>
      </w:r>
      <w:r>
        <w:rPr>
          <w:rFonts w:ascii="Times New Roman" w:hAnsi="Times New Roman" w:cs="Times New Roman"/>
          <w:b/>
        </w:rPr>
        <w:t>e</w:t>
      </w:r>
      <w:r w:rsidRPr="005A322E">
        <w:rPr>
          <w:rFonts w:ascii="Times New Roman" w:hAnsi="Times New Roman" w:cs="Times New Roman"/>
          <w:b/>
        </w:rPr>
        <w:t>s</w:t>
      </w:r>
    </w:p>
    <w:p w14:paraId="5052B053" w14:textId="77777777" w:rsidR="00002B30" w:rsidRDefault="00002B30" w:rsidP="00002B30">
      <w:pPr>
        <w:rPr>
          <w:rFonts w:ascii="Times New Roman" w:hAnsi="Times New Roman" w:cs="Times New Roman"/>
        </w:rPr>
      </w:pPr>
      <w:r>
        <w:rPr>
          <w:rFonts w:ascii="Times New Roman" w:hAnsi="Times New Roman" w:cs="Times New Roman"/>
        </w:rPr>
        <w:t xml:space="preserve">Sheet </w:t>
      </w:r>
      <w:r w:rsidRPr="005A322E">
        <w:rPr>
          <w:rFonts w:ascii="Times New Roman" w:hAnsi="Times New Roman" w:cs="Times New Roman"/>
        </w:rPr>
        <w:t xml:space="preserve">1: Summary of </w:t>
      </w:r>
      <w:r>
        <w:rPr>
          <w:rFonts w:ascii="Times New Roman" w:hAnsi="Times New Roman" w:cs="Times New Roman"/>
        </w:rPr>
        <w:t>all quantified</w:t>
      </w:r>
      <w:r w:rsidRPr="005A322E">
        <w:rPr>
          <w:rFonts w:ascii="Times New Roman" w:hAnsi="Times New Roman" w:cs="Times New Roman"/>
        </w:rPr>
        <w:t xml:space="preserve"> postsynaptic proteins from </w:t>
      </w:r>
      <w:proofErr w:type="spellStart"/>
      <w:r>
        <w:rPr>
          <w:rFonts w:ascii="Times New Roman" w:hAnsi="Times New Roman" w:cs="Times New Roman"/>
        </w:rPr>
        <w:t>postBirA</w:t>
      </w:r>
      <w:proofErr w:type="spellEnd"/>
      <w:r w:rsidRPr="005A322E">
        <w:rPr>
          <w:rFonts w:ascii="Times New Roman" w:hAnsi="Times New Roman" w:cs="Times New Roman"/>
        </w:rPr>
        <w:t xml:space="preserve">* TMT-MS analysis of </w:t>
      </w:r>
      <w:proofErr w:type="spellStart"/>
      <w:r w:rsidRPr="005A322E">
        <w:rPr>
          <w:rFonts w:ascii="Times New Roman" w:hAnsi="Times New Roman" w:cs="Times New Roman"/>
        </w:rPr>
        <w:t>iSPNs</w:t>
      </w:r>
      <w:proofErr w:type="spellEnd"/>
      <w:r w:rsidRPr="005A322E">
        <w:rPr>
          <w:rFonts w:ascii="Times New Roman" w:hAnsi="Times New Roman" w:cs="Times New Roman"/>
        </w:rPr>
        <w:t xml:space="preserve"> in </w:t>
      </w:r>
      <w:r w:rsidRPr="005A322E">
        <w:rPr>
          <w:rFonts w:ascii="Times New Roman" w:hAnsi="Times New Roman" w:cs="Times New Roman"/>
          <w:i/>
        </w:rPr>
        <w:t>Shank3B</w:t>
      </w:r>
      <w:r w:rsidRPr="005A322E">
        <w:rPr>
          <w:rFonts w:ascii="Times New Roman" w:hAnsi="Times New Roman" w:cs="Times New Roman"/>
          <w:i/>
          <w:vertAlign w:val="superscript"/>
        </w:rPr>
        <w:t>-/-</w:t>
      </w:r>
      <w:r w:rsidRPr="005A322E">
        <w:rPr>
          <w:rFonts w:ascii="Times New Roman" w:hAnsi="Times New Roman" w:cs="Times New Roman"/>
        </w:rPr>
        <w:t xml:space="preserve"> compared to WT control mice.</w:t>
      </w:r>
      <w:r>
        <w:rPr>
          <w:rFonts w:ascii="Times New Roman" w:hAnsi="Times New Roman" w:cs="Times New Roman"/>
        </w:rPr>
        <w:t xml:space="preserve"> Protein analysis. </w:t>
      </w:r>
      <w:r w:rsidRPr="00E02733">
        <w:rPr>
          <w:rFonts w:ascii="Times New Roman" w:hAnsi="Times New Roman" w:cs="Times New Roman"/>
        </w:rPr>
        <w:t>Student’s t-test</w:t>
      </w:r>
      <w:r>
        <w:rPr>
          <w:rFonts w:ascii="Times New Roman" w:hAnsi="Times New Roman" w:cs="Times New Roman"/>
        </w:rPr>
        <w:t xml:space="preserve">. </w:t>
      </w:r>
      <w:proofErr w:type="spellStart"/>
      <w:r>
        <w:rPr>
          <w:rFonts w:ascii="Times New Roman" w:hAnsi="Times New Roman" w:cs="Times New Roman"/>
        </w:rPr>
        <w:t>SigDn</w:t>
      </w:r>
      <w:proofErr w:type="spellEnd"/>
      <w:r>
        <w:rPr>
          <w:rFonts w:ascii="Times New Roman" w:hAnsi="Times New Roman" w:cs="Times New Roman"/>
        </w:rPr>
        <w:t xml:space="preserve">, significantly down-regulated in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Pr>
          <w:rFonts w:ascii="Times New Roman" w:hAnsi="Times New Roman" w:cs="Times New Roman"/>
        </w:rPr>
        <w:t>iSPN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s (p-value &lt; 0.05, fold</w:t>
      </w:r>
      <w:r>
        <w:rPr>
          <w:rFonts w:ascii="Times New Roman" w:hAnsi="Times New Roman" w:cs="Times New Roman"/>
          <w:vertAlign w:val="subscript"/>
        </w:rPr>
        <w:t xml:space="preserve">Shank3B+/+ </w:t>
      </w:r>
      <w:r w:rsidRPr="001928AB">
        <w:rPr>
          <w:rFonts w:ascii="Times New Roman" w:hAnsi="Times New Roman" w:cs="Times New Roman"/>
          <w:vertAlign w:val="subscript"/>
        </w:rPr>
        <w:t>/</w:t>
      </w:r>
      <w:r>
        <w:rPr>
          <w:rFonts w:ascii="Times New Roman" w:hAnsi="Times New Roman" w:cs="Times New Roman"/>
          <w:vertAlign w:val="subscript"/>
        </w:rPr>
        <w:t>Shank3B-/-</w:t>
      </w:r>
      <w:r>
        <w:rPr>
          <w:rFonts w:ascii="Times New Roman" w:hAnsi="Times New Roman" w:cs="Times New Roman"/>
        </w:rPr>
        <w:t xml:space="preserve"> &gt; 1.2). </w:t>
      </w:r>
      <w:proofErr w:type="spellStart"/>
      <w:r>
        <w:rPr>
          <w:rFonts w:ascii="Times New Roman" w:hAnsi="Times New Roman" w:cs="Times New Roman"/>
        </w:rPr>
        <w:t>SigUp</w:t>
      </w:r>
      <w:proofErr w:type="spellEnd"/>
      <w:r>
        <w:rPr>
          <w:rFonts w:ascii="Times New Roman" w:hAnsi="Times New Roman" w:cs="Times New Roman"/>
        </w:rPr>
        <w:t xml:space="preserve">, significantly up-regulated in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Pr>
          <w:rFonts w:ascii="Times New Roman" w:hAnsi="Times New Roman" w:cs="Times New Roman"/>
        </w:rPr>
        <w:t>iSPN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s (p-value &lt; 0.05, fold</w:t>
      </w:r>
      <w:r>
        <w:rPr>
          <w:rFonts w:ascii="Times New Roman" w:hAnsi="Times New Roman" w:cs="Times New Roman"/>
          <w:vertAlign w:val="subscript"/>
        </w:rPr>
        <w:t>Shank3B-/-</w:t>
      </w:r>
      <w:r w:rsidRPr="001928AB">
        <w:rPr>
          <w:rFonts w:ascii="Times New Roman" w:hAnsi="Times New Roman" w:cs="Times New Roman"/>
          <w:vertAlign w:val="subscript"/>
        </w:rPr>
        <w:t>/</w:t>
      </w:r>
      <w:r>
        <w:rPr>
          <w:rFonts w:ascii="Times New Roman" w:hAnsi="Times New Roman" w:cs="Times New Roman"/>
          <w:vertAlign w:val="subscript"/>
        </w:rPr>
        <w:t>Shank3B+/+</w:t>
      </w:r>
      <w:r>
        <w:rPr>
          <w:rFonts w:ascii="Times New Roman" w:hAnsi="Times New Roman" w:cs="Times New Roman"/>
        </w:rPr>
        <w:t xml:space="preserve"> &gt; 1.2). </w:t>
      </w:r>
      <w:proofErr w:type="spellStart"/>
      <w:r>
        <w:rPr>
          <w:rFonts w:ascii="Times New Roman" w:hAnsi="Times New Roman" w:cs="Times New Roman"/>
        </w:rPr>
        <w:t>NonSig</w:t>
      </w:r>
      <w:proofErr w:type="spellEnd"/>
      <w:r>
        <w:rPr>
          <w:rFonts w:ascii="Times New Roman" w:hAnsi="Times New Roman" w:cs="Times New Roman"/>
        </w:rPr>
        <w:t>, no significant difference.</w:t>
      </w:r>
    </w:p>
    <w:p w14:paraId="0F4351C0" w14:textId="77777777" w:rsidR="00002B30" w:rsidRDefault="00002B30" w:rsidP="00002B30">
      <w:pPr>
        <w:rPr>
          <w:rFonts w:ascii="Times New Roman" w:hAnsi="Times New Roman" w:cs="Times New Roman"/>
        </w:rPr>
      </w:pPr>
      <w:r>
        <w:rPr>
          <w:rFonts w:ascii="Times New Roman" w:hAnsi="Times New Roman" w:cs="Times New Roman"/>
        </w:rPr>
        <w:t>Sheet 2</w:t>
      </w:r>
      <w:r w:rsidRPr="005A322E">
        <w:rPr>
          <w:rFonts w:ascii="Times New Roman" w:hAnsi="Times New Roman" w:cs="Times New Roman"/>
        </w:rPr>
        <w:t xml:space="preserve">: Summary of </w:t>
      </w:r>
      <w:r>
        <w:rPr>
          <w:rFonts w:ascii="Times New Roman" w:hAnsi="Times New Roman" w:cs="Times New Roman"/>
        </w:rPr>
        <w:t>all quantified</w:t>
      </w:r>
      <w:r w:rsidRPr="005A322E">
        <w:rPr>
          <w:rFonts w:ascii="Times New Roman" w:hAnsi="Times New Roman" w:cs="Times New Roman"/>
        </w:rPr>
        <w:t xml:space="preserve"> postsynaptic proteins from </w:t>
      </w:r>
      <w:proofErr w:type="spellStart"/>
      <w:r>
        <w:rPr>
          <w:rFonts w:ascii="Times New Roman" w:hAnsi="Times New Roman" w:cs="Times New Roman"/>
        </w:rPr>
        <w:t>postBirA</w:t>
      </w:r>
      <w:proofErr w:type="spellEnd"/>
      <w:r w:rsidRPr="005A322E">
        <w:rPr>
          <w:rFonts w:ascii="Times New Roman" w:hAnsi="Times New Roman" w:cs="Times New Roman"/>
        </w:rPr>
        <w:t xml:space="preserve">* TMT-MS analysis of </w:t>
      </w:r>
      <w:proofErr w:type="spellStart"/>
      <w:r>
        <w:rPr>
          <w:rFonts w:ascii="Times New Roman" w:hAnsi="Times New Roman" w:cs="Times New Roman"/>
        </w:rPr>
        <w:t>d</w:t>
      </w:r>
      <w:r w:rsidRPr="005A322E">
        <w:rPr>
          <w:rFonts w:ascii="Times New Roman" w:hAnsi="Times New Roman" w:cs="Times New Roman"/>
        </w:rPr>
        <w:t>SPNs</w:t>
      </w:r>
      <w:proofErr w:type="spellEnd"/>
      <w:r w:rsidRPr="005A322E">
        <w:rPr>
          <w:rFonts w:ascii="Times New Roman" w:hAnsi="Times New Roman" w:cs="Times New Roman"/>
        </w:rPr>
        <w:t xml:space="preserve"> in </w:t>
      </w:r>
      <w:r w:rsidRPr="005A322E">
        <w:rPr>
          <w:rFonts w:ascii="Times New Roman" w:hAnsi="Times New Roman" w:cs="Times New Roman"/>
          <w:i/>
        </w:rPr>
        <w:t>Shank3B</w:t>
      </w:r>
      <w:r w:rsidRPr="005A322E">
        <w:rPr>
          <w:rFonts w:ascii="Times New Roman" w:hAnsi="Times New Roman" w:cs="Times New Roman"/>
          <w:i/>
          <w:vertAlign w:val="superscript"/>
        </w:rPr>
        <w:t>-/-</w:t>
      </w:r>
      <w:r w:rsidRPr="005A322E">
        <w:rPr>
          <w:rFonts w:ascii="Times New Roman" w:hAnsi="Times New Roman" w:cs="Times New Roman"/>
        </w:rPr>
        <w:t xml:space="preserve"> compared to WT control mice.</w:t>
      </w:r>
      <w:r>
        <w:rPr>
          <w:rFonts w:ascii="Times New Roman" w:hAnsi="Times New Roman" w:cs="Times New Roman"/>
        </w:rPr>
        <w:t xml:space="preserve"> Protein analysis. </w:t>
      </w:r>
      <w:r w:rsidRPr="00E02733">
        <w:rPr>
          <w:rFonts w:ascii="Times New Roman" w:hAnsi="Times New Roman" w:cs="Times New Roman"/>
        </w:rPr>
        <w:t>Student’s t-test</w:t>
      </w:r>
      <w:r>
        <w:rPr>
          <w:rFonts w:ascii="Times New Roman" w:hAnsi="Times New Roman" w:cs="Times New Roman"/>
        </w:rPr>
        <w:t xml:space="preserve">. </w:t>
      </w:r>
      <w:proofErr w:type="spellStart"/>
      <w:r>
        <w:rPr>
          <w:rFonts w:ascii="Times New Roman" w:hAnsi="Times New Roman" w:cs="Times New Roman"/>
        </w:rPr>
        <w:t>SigDn</w:t>
      </w:r>
      <w:proofErr w:type="spellEnd"/>
      <w:r>
        <w:rPr>
          <w:rFonts w:ascii="Times New Roman" w:hAnsi="Times New Roman" w:cs="Times New Roman"/>
        </w:rPr>
        <w:t xml:space="preserve">, significantly down-regulated in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Pr>
          <w:rFonts w:ascii="Times New Roman" w:hAnsi="Times New Roman" w:cs="Times New Roman"/>
        </w:rPr>
        <w:t>dSPN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 xml:space="preserve">s (p-value &lt; 0.05, </w:t>
      </w:r>
      <w:r>
        <w:rPr>
          <w:rFonts w:ascii="Times New Roman" w:hAnsi="Times New Roman" w:cs="Times New Roman"/>
        </w:rPr>
        <w:lastRenderedPageBreak/>
        <w:t>fold</w:t>
      </w:r>
      <w:r>
        <w:rPr>
          <w:rFonts w:ascii="Times New Roman" w:hAnsi="Times New Roman" w:cs="Times New Roman"/>
          <w:vertAlign w:val="subscript"/>
        </w:rPr>
        <w:t xml:space="preserve">Shank3B+/+ </w:t>
      </w:r>
      <w:r w:rsidRPr="001928AB">
        <w:rPr>
          <w:rFonts w:ascii="Times New Roman" w:hAnsi="Times New Roman" w:cs="Times New Roman"/>
          <w:vertAlign w:val="subscript"/>
        </w:rPr>
        <w:t>/</w:t>
      </w:r>
      <w:r>
        <w:rPr>
          <w:rFonts w:ascii="Times New Roman" w:hAnsi="Times New Roman" w:cs="Times New Roman"/>
          <w:vertAlign w:val="subscript"/>
        </w:rPr>
        <w:t>Shank3B-/-</w:t>
      </w:r>
      <w:r>
        <w:rPr>
          <w:rFonts w:ascii="Times New Roman" w:hAnsi="Times New Roman" w:cs="Times New Roman"/>
        </w:rPr>
        <w:t xml:space="preserve"> &gt; 1.2). </w:t>
      </w:r>
      <w:proofErr w:type="spellStart"/>
      <w:r>
        <w:rPr>
          <w:rFonts w:ascii="Times New Roman" w:hAnsi="Times New Roman" w:cs="Times New Roman"/>
        </w:rPr>
        <w:t>SigUp</w:t>
      </w:r>
      <w:proofErr w:type="spellEnd"/>
      <w:r>
        <w:rPr>
          <w:rFonts w:ascii="Times New Roman" w:hAnsi="Times New Roman" w:cs="Times New Roman"/>
        </w:rPr>
        <w:t xml:space="preserve">, significantly up-regulated in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Pr>
          <w:rFonts w:ascii="Times New Roman" w:hAnsi="Times New Roman" w:cs="Times New Roman"/>
        </w:rPr>
        <w:t>dSPN</w:t>
      </w:r>
      <w:proofErr w:type="spellEnd"/>
      <w:r>
        <w:rPr>
          <w:rFonts w:ascii="Times New Roman" w:hAnsi="Times New Roman" w:cs="Times New Roman"/>
        </w:rPr>
        <w:t xml:space="preserve"> postsynaptic </w:t>
      </w:r>
      <w:r w:rsidRPr="0094048B">
        <w:rPr>
          <w:rFonts w:ascii="Times New Roman" w:hAnsi="Times New Roman" w:cs="Times New Roman"/>
        </w:rPr>
        <w:t>compartment</w:t>
      </w:r>
      <w:r>
        <w:rPr>
          <w:rFonts w:ascii="Times New Roman" w:hAnsi="Times New Roman" w:cs="Times New Roman"/>
        </w:rPr>
        <w:t>s (p-value &lt; 0.05, fold</w:t>
      </w:r>
      <w:r>
        <w:rPr>
          <w:rFonts w:ascii="Times New Roman" w:hAnsi="Times New Roman" w:cs="Times New Roman"/>
          <w:vertAlign w:val="subscript"/>
        </w:rPr>
        <w:t>Shank3B-/-</w:t>
      </w:r>
      <w:r w:rsidRPr="001928AB">
        <w:rPr>
          <w:rFonts w:ascii="Times New Roman" w:hAnsi="Times New Roman" w:cs="Times New Roman"/>
          <w:vertAlign w:val="subscript"/>
        </w:rPr>
        <w:t>/</w:t>
      </w:r>
      <w:r>
        <w:rPr>
          <w:rFonts w:ascii="Times New Roman" w:hAnsi="Times New Roman" w:cs="Times New Roman"/>
          <w:vertAlign w:val="subscript"/>
        </w:rPr>
        <w:t>Shank3B+/+</w:t>
      </w:r>
      <w:r>
        <w:rPr>
          <w:rFonts w:ascii="Times New Roman" w:hAnsi="Times New Roman" w:cs="Times New Roman"/>
        </w:rPr>
        <w:t xml:space="preserve"> &gt; 1.2). </w:t>
      </w:r>
      <w:proofErr w:type="spellStart"/>
      <w:r>
        <w:rPr>
          <w:rFonts w:ascii="Times New Roman" w:hAnsi="Times New Roman" w:cs="Times New Roman"/>
        </w:rPr>
        <w:t>NonSig</w:t>
      </w:r>
      <w:proofErr w:type="spellEnd"/>
      <w:r>
        <w:rPr>
          <w:rFonts w:ascii="Times New Roman" w:hAnsi="Times New Roman" w:cs="Times New Roman"/>
        </w:rPr>
        <w:t>, no significant difference.</w:t>
      </w:r>
    </w:p>
    <w:p w14:paraId="24A3D96A" w14:textId="77777777" w:rsidR="00002B30" w:rsidRDefault="00002B30" w:rsidP="00002B30">
      <w:pPr>
        <w:rPr>
          <w:rFonts w:ascii="Times New Roman" w:hAnsi="Times New Roman" w:cs="Times New Roman"/>
        </w:rPr>
      </w:pPr>
      <w:r>
        <w:rPr>
          <w:rFonts w:ascii="Times New Roman" w:hAnsi="Times New Roman" w:cs="Times New Roman"/>
        </w:rPr>
        <w:t xml:space="preserve">Sheet 3: Summary of isoform analysis on </w:t>
      </w:r>
      <w:r w:rsidRPr="00CB0113">
        <w:rPr>
          <w:rFonts w:ascii="Times New Roman" w:hAnsi="Times New Roman" w:cs="Times New Roman"/>
          <w:i/>
        </w:rPr>
        <w:t>Shank3B</w:t>
      </w:r>
      <w:r>
        <w:rPr>
          <w:rFonts w:ascii="Times New Roman" w:hAnsi="Times New Roman" w:cs="Times New Roman"/>
          <w:i/>
          <w:vertAlign w:val="superscript"/>
        </w:rPr>
        <w:t>+</w:t>
      </w:r>
      <w:r w:rsidRPr="00CB0113">
        <w:rPr>
          <w:rFonts w:ascii="Times New Roman" w:hAnsi="Times New Roman" w:cs="Times New Roman"/>
          <w:i/>
          <w:vertAlign w:val="superscript"/>
        </w:rPr>
        <w:t>/</w:t>
      </w:r>
      <w:r>
        <w:rPr>
          <w:rFonts w:ascii="Times New Roman" w:hAnsi="Times New Roman" w:cs="Times New Roman"/>
          <w:i/>
          <w:vertAlign w:val="superscript"/>
        </w:rPr>
        <w:t>+</w:t>
      </w:r>
      <w:r>
        <w:rPr>
          <w:rFonts w:ascii="Times New Roman" w:hAnsi="Times New Roman" w:cs="Times New Roman"/>
        </w:rPr>
        <w:t xml:space="preserve"> vs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sidRPr="00CB0113">
        <w:rPr>
          <w:rFonts w:ascii="Times New Roman" w:hAnsi="Times New Roman" w:cs="Times New Roman"/>
        </w:rPr>
        <w:t>iSPN</w:t>
      </w:r>
      <w:proofErr w:type="spellEnd"/>
      <w:r>
        <w:rPr>
          <w:rFonts w:ascii="Times New Roman" w:hAnsi="Times New Roman" w:cs="Times New Roman"/>
        </w:rPr>
        <w:t xml:space="preserve"> TMT-MS experiment. </w:t>
      </w:r>
    </w:p>
    <w:p w14:paraId="3CD886DB" w14:textId="77777777" w:rsidR="00002B30" w:rsidRDefault="00002B30" w:rsidP="00002B30">
      <w:pPr>
        <w:rPr>
          <w:rFonts w:ascii="Times New Roman" w:hAnsi="Times New Roman" w:cs="Times New Roman"/>
        </w:rPr>
      </w:pPr>
      <w:r>
        <w:rPr>
          <w:rFonts w:ascii="Times New Roman" w:hAnsi="Times New Roman" w:cs="Times New Roman"/>
        </w:rPr>
        <w:t>Two-way ANOVA test. Similar,</w:t>
      </w:r>
      <w:r w:rsidRPr="00F15E9D">
        <w:rPr>
          <w:rFonts w:ascii="Times New Roman" w:hAnsi="Times New Roman" w:cs="Times New Roman"/>
        </w:rPr>
        <w:t xml:space="preserve"> (PR &gt; F): Genotype * peptide value</w:t>
      </w:r>
      <w:r>
        <w:rPr>
          <w:rFonts w:ascii="Times New Roman" w:hAnsi="Times New Roman" w:cs="Times New Roman"/>
        </w:rPr>
        <w:t xml:space="preserve"> &gt; 0.05, dissimilar, </w:t>
      </w:r>
      <w:r w:rsidRPr="00F15E9D">
        <w:rPr>
          <w:rFonts w:ascii="Times New Roman" w:hAnsi="Times New Roman" w:cs="Times New Roman"/>
        </w:rPr>
        <w:t>(PR &gt; F): Genotype * peptide value</w:t>
      </w:r>
      <w:r>
        <w:rPr>
          <w:rFonts w:ascii="Times New Roman" w:hAnsi="Times New Roman" w:cs="Times New Roman"/>
        </w:rPr>
        <w:t xml:space="preserve"> &lt; 0.05.</w:t>
      </w:r>
      <w:r w:rsidRPr="00F15E9D">
        <w:rPr>
          <w:rFonts w:ascii="Times New Roman" w:hAnsi="Times New Roman" w:cs="Times New Roman"/>
        </w:rPr>
        <w:t xml:space="preserve"> </w:t>
      </w:r>
    </w:p>
    <w:p w14:paraId="59BA671C" w14:textId="77777777" w:rsidR="00002B30" w:rsidRDefault="00002B30" w:rsidP="00002B30">
      <w:pPr>
        <w:rPr>
          <w:rFonts w:ascii="Times New Roman" w:hAnsi="Times New Roman" w:cs="Times New Roman"/>
        </w:rPr>
      </w:pPr>
      <w:r>
        <w:rPr>
          <w:rFonts w:ascii="Times New Roman" w:hAnsi="Times New Roman" w:cs="Times New Roman"/>
        </w:rPr>
        <w:t xml:space="preserve">Sheet 4: Summary of isoform analysis on </w:t>
      </w:r>
      <w:r w:rsidRPr="00CB0113">
        <w:rPr>
          <w:rFonts w:ascii="Times New Roman" w:hAnsi="Times New Roman" w:cs="Times New Roman"/>
          <w:i/>
        </w:rPr>
        <w:t>Shank3B</w:t>
      </w:r>
      <w:r>
        <w:rPr>
          <w:rFonts w:ascii="Times New Roman" w:hAnsi="Times New Roman" w:cs="Times New Roman"/>
          <w:i/>
          <w:vertAlign w:val="superscript"/>
        </w:rPr>
        <w:t>+</w:t>
      </w:r>
      <w:r w:rsidRPr="00CB0113">
        <w:rPr>
          <w:rFonts w:ascii="Times New Roman" w:hAnsi="Times New Roman" w:cs="Times New Roman"/>
          <w:i/>
          <w:vertAlign w:val="superscript"/>
        </w:rPr>
        <w:t>/</w:t>
      </w:r>
      <w:r>
        <w:rPr>
          <w:rFonts w:ascii="Times New Roman" w:hAnsi="Times New Roman" w:cs="Times New Roman"/>
          <w:i/>
          <w:vertAlign w:val="superscript"/>
        </w:rPr>
        <w:t>+</w:t>
      </w:r>
      <w:r>
        <w:rPr>
          <w:rFonts w:ascii="Times New Roman" w:hAnsi="Times New Roman" w:cs="Times New Roman"/>
        </w:rPr>
        <w:t xml:space="preserve"> vs </w:t>
      </w:r>
      <w:r w:rsidRPr="00CB0113">
        <w:rPr>
          <w:rFonts w:ascii="Times New Roman" w:hAnsi="Times New Roman" w:cs="Times New Roman"/>
          <w:i/>
        </w:rPr>
        <w:t>Shank3B</w:t>
      </w:r>
      <w:r w:rsidRPr="00CB0113">
        <w:rPr>
          <w:rFonts w:ascii="Times New Roman" w:hAnsi="Times New Roman" w:cs="Times New Roman"/>
          <w:i/>
          <w:vertAlign w:val="superscript"/>
        </w:rPr>
        <w:t>-/-</w:t>
      </w:r>
      <w:r w:rsidRPr="00CB0113">
        <w:rPr>
          <w:rFonts w:ascii="Times New Roman" w:hAnsi="Times New Roman" w:cs="Times New Roman"/>
        </w:rPr>
        <w:t xml:space="preserve"> </w:t>
      </w:r>
      <w:proofErr w:type="spellStart"/>
      <w:r>
        <w:rPr>
          <w:rFonts w:ascii="Times New Roman" w:hAnsi="Times New Roman" w:cs="Times New Roman"/>
        </w:rPr>
        <w:t>d</w:t>
      </w:r>
      <w:r w:rsidRPr="00CB0113">
        <w:rPr>
          <w:rFonts w:ascii="Times New Roman" w:hAnsi="Times New Roman" w:cs="Times New Roman"/>
        </w:rPr>
        <w:t>SPN</w:t>
      </w:r>
      <w:proofErr w:type="spellEnd"/>
      <w:r>
        <w:rPr>
          <w:rFonts w:ascii="Times New Roman" w:hAnsi="Times New Roman" w:cs="Times New Roman"/>
        </w:rPr>
        <w:t xml:space="preserve"> TMT-MS experiment. Two-way ANOVA test. Similar,</w:t>
      </w:r>
      <w:r w:rsidRPr="00F15E9D">
        <w:rPr>
          <w:rFonts w:ascii="Times New Roman" w:hAnsi="Times New Roman" w:cs="Times New Roman"/>
        </w:rPr>
        <w:t xml:space="preserve"> (PR &gt; F): Genotype * peptide value</w:t>
      </w:r>
      <w:r>
        <w:rPr>
          <w:rFonts w:ascii="Times New Roman" w:hAnsi="Times New Roman" w:cs="Times New Roman"/>
        </w:rPr>
        <w:t xml:space="preserve"> &gt; 0.05, dissimilar, </w:t>
      </w:r>
      <w:r w:rsidRPr="00F15E9D">
        <w:rPr>
          <w:rFonts w:ascii="Times New Roman" w:hAnsi="Times New Roman" w:cs="Times New Roman"/>
        </w:rPr>
        <w:t>(PR &gt; F): Genotype * peptide value</w:t>
      </w:r>
      <w:r>
        <w:rPr>
          <w:rFonts w:ascii="Times New Roman" w:hAnsi="Times New Roman" w:cs="Times New Roman"/>
        </w:rPr>
        <w:t xml:space="preserve"> &lt; 0.05.</w:t>
      </w:r>
      <w:r w:rsidRPr="00F15E9D">
        <w:rPr>
          <w:rFonts w:ascii="Times New Roman" w:hAnsi="Times New Roman" w:cs="Times New Roman"/>
        </w:rPr>
        <w:t xml:space="preserve"> </w:t>
      </w:r>
    </w:p>
    <w:p w14:paraId="5F12780F" w14:textId="77777777" w:rsidR="00002B30" w:rsidRPr="00CB0113" w:rsidRDefault="00002B30" w:rsidP="00002B30">
      <w:pPr>
        <w:rPr>
          <w:rFonts w:ascii="Times New Roman" w:hAnsi="Times New Roman" w:cs="Times New Roman"/>
        </w:rPr>
      </w:pPr>
    </w:p>
    <w:p w14:paraId="6294BDF3" w14:textId="77777777" w:rsidR="00002B30" w:rsidRDefault="00002B30" w:rsidP="00002B30">
      <w:pPr>
        <w:rPr>
          <w:rFonts w:ascii="Times New Roman" w:hAnsi="Times New Roman" w:cs="Times New Roman"/>
          <w:b/>
        </w:rPr>
      </w:pPr>
      <w:r w:rsidRPr="00071AD8">
        <w:rPr>
          <w:rFonts w:ascii="Times New Roman" w:hAnsi="Times New Roman" w:cs="Times New Roman"/>
          <w:b/>
        </w:rPr>
        <w:t>Table S</w:t>
      </w:r>
      <w:r>
        <w:rPr>
          <w:rFonts w:ascii="Times New Roman" w:hAnsi="Times New Roman" w:cs="Times New Roman"/>
          <w:b/>
        </w:rPr>
        <w:t>5</w:t>
      </w:r>
      <w:r w:rsidRPr="00071AD8">
        <w:rPr>
          <w:rFonts w:ascii="Times New Roman" w:hAnsi="Times New Roman" w:cs="Times New Roman"/>
          <w:b/>
        </w:rPr>
        <w:t xml:space="preserve">. </w:t>
      </w:r>
      <w:r>
        <w:rPr>
          <w:rFonts w:ascii="Times New Roman" w:hAnsi="Times New Roman" w:cs="Times New Roman"/>
          <w:b/>
        </w:rPr>
        <w:t>List of all Shank3 peptides in GeL</w:t>
      </w:r>
      <w:r w:rsidRPr="00071AD8">
        <w:rPr>
          <w:rFonts w:ascii="Times New Roman" w:hAnsi="Times New Roman" w:cs="Times New Roman"/>
          <w:b/>
        </w:rPr>
        <w:t>C-MS</w:t>
      </w:r>
      <w:r w:rsidRPr="00071AD8">
        <w:rPr>
          <w:rFonts w:ascii="Times New Roman" w:hAnsi="Times New Roman" w:cs="Times New Roman"/>
          <w:b/>
          <w:vertAlign w:val="superscript"/>
        </w:rPr>
        <w:t>2</w:t>
      </w:r>
      <w:r w:rsidRPr="00071AD8">
        <w:rPr>
          <w:rFonts w:ascii="Times New Roman" w:hAnsi="Times New Roman" w:cs="Times New Roman"/>
          <w:b/>
        </w:rPr>
        <w:t xml:space="preserve"> experiments from </w:t>
      </w:r>
      <w:r w:rsidRPr="00BD1B07">
        <w:rPr>
          <w:rFonts w:ascii="Times New Roman" w:hAnsi="Times New Roman" w:cs="Times New Roman"/>
          <w:b/>
          <w:i/>
        </w:rPr>
        <w:t>Shank3B</w:t>
      </w:r>
      <w:r w:rsidRPr="00BD1B07">
        <w:rPr>
          <w:rFonts w:ascii="Times New Roman" w:hAnsi="Times New Roman" w:cs="Times New Roman"/>
          <w:b/>
          <w:i/>
          <w:vertAlign w:val="superscript"/>
        </w:rPr>
        <w:t>-/-</w:t>
      </w:r>
      <w:r w:rsidRPr="00CB0113">
        <w:rPr>
          <w:rFonts w:ascii="Times New Roman" w:hAnsi="Times New Roman" w:cs="Times New Roman"/>
        </w:rPr>
        <w:t xml:space="preserve"> </w:t>
      </w:r>
      <w:r w:rsidRPr="00071AD8">
        <w:rPr>
          <w:rFonts w:ascii="Times New Roman" w:hAnsi="Times New Roman" w:cs="Times New Roman"/>
          <w:b/>
        </w:rPr>
        <w:t xml:space="preserve"> </w:t>
      </w:r>
      <w:proofErr w:type="spellStart"/>
      <w:r w:rsidRPr="00071AD8">
        <w:rPr>
          <w:rFonts w:ascii="Times New Roman" w:hAnsi="Times New Roman" w:cs="Times New Roman"/>
          <w:b/>
        </w:rPr>
        <w:t>iSPNs</w:t>
      </w:r>
      <w:proofErr w:type="spellEnd"/>
      <w:r w:rsidRPr="00071AD8">
        <w:rPr>
          <w:rFonts w:ascii="Times New Roman" w:hAnsi="Times New Roman" w:cs="Times New Roman"/>
          <w:b/>
        </w:rPr>
        <w:t xml:space="preserve"> and </w:t>
      </w:r>
      <w:proofErr w:type="spellStart"/>
      <w:r w:rsidRPr="00071AD8">
        <w:rPr>
          <w:rFonts w:ascii="Times New Roman" w:hAnsi="Times New Roman" w:cs="Times New Roman"/>
          <w:b/>
        </w:rPr>
        <w:t>dSPNs</w:t>
      </w:r>
      <w:proofErr w:type="spellEnd"/>
      <w:r w:rsidRPr="00071AD8">
        <w:rPr>
          <w:rFonts w:ascii="Times New Roman" w:hAnsi="Times New Roman" w:cs="Times New Roman"/>
          <w:b/>
        </w:rPr>
        <w:t>.</w:t>
      </w:r>
    </w:p>
    <w:p w14:paraId="7F47FFB2" w14:textId="77777777" w:rsidR="00002B30" w:rsidRDefault="00002B30" w:rsidP="00002B30">
      <w:pPr>
        <w:rPr>
          <w:rFonts w:ascii="Times New Roman" w:hAnsi="Times New Roman" w:cs="Times New Roman"/>
        </w:rPr>
      </w:pPr>
      <w:r>
        <w:rPr>
          <w:rFonts w:ascii="Times New Roman" w:hAnsi="Times New Roman" w:cs="Times New Roman"/>
        </w:rPr>
        <w:t xml:space="preserve">Sheet 1: All Shank3 peptides identified in gel piece A.  </w:t>
      </w:r>
    </w:p>
    <w:p w14:paraId="08294980" w14:textId="77777777" w:rsidR="00002B30" w:rsidRDefault="00002B30" w:rsidP="00002B30">
      <w:pPr>
        <w:rPr>
          <w:rFonts w:ascii="Times New Roman" w:hAnsi="Times New Roman" w:cs="Times New Roman"/>
        </w:rPr>
      </w:pPr>
      <w:r>
        <w:rPr>
          <w:rFonts w:ascii="Times New Roman" w:hAnsi="Times New Roman" w:cs="Times New Roman"/>
        </w:rPr>
        <w:t xml:space="preserve">Sheet 2: All Shank3 peptides identified in gel piece B.  </w:t>
      </w:r>
    </w:p>
    <w:p w14:paraId="32F57477" w14:textId="77777777" w:rsidR="00002B30" w:rsidRDefault="00002B30" w:rsidP="00002B30">
      <w:pPr>
        <w:rPr>
          <w:rFonts w:ascii="Times New Roman" w:hAnsi="Times New Roman" w:cs="Times New Roman"/>
        </w:rPr>
      </w:pPr>
      <w:r>
        <w:rPr>
          <w:rFonts w:ascii="Times New Roman" w:hAnsi="Times New Roman" w:cs="Times New Roman"/>
        </w:rPr>
        <w:t xml:space="preserve">Sheet 3: All Shank3 peptides identified in gel piece C.  </w:t>
      </w:r>
    </w:p>
    <w:p w14:paraId="0D81BF38" w14:textId="77777777" w:rsidR="00002B30" w:rsidRDefault="00002B30" w:rsidP="00002B30">
      <w:pPr>
        <w:rPr>
          <w:rFonts w:ascii="Times New Roman" w:hAnsi="Times New Roman" w:cs="Times New Roman"/>
        </w:rPr>
      </w:pPr>
      <w:r>
        <w:rPr>
          <w:rFonts w:ascii="Times New Roman" w:hAnsi="Times New Roman" w:cs="Times New Roman"/>
        </w:rPr>
        <w:t xml:space="preserve">Sheet 4: All Shank3 peptides identified in gel piece F.  </w:t>
      </w:r>
    </w:p>
    <w:p w14:paraId="45916D7B" w14:textId="77777777" w:rsidR="00002B30" w:rsidRDefault="00002B30" w:rsidP="00002B30">
      <w:pPr>
        <w:rPr>
          <w:rFonts w:ascii="Times New Roman" w:hAnsi="Times New Roman" w:cs="Times New Roman"/>
        </w:rPr>
      </w:pPr>
      <w:r>
        <w:rPr>
          <w:rFonts w:ascii="Times New Roman" w:hAnsi="Times New Roman" w:cs="Times New Roman"/>
        </w:rPr>
        <w:t xml:space="preserve">Shank3 peptide sequence, mapped to </w:t>
      </w:r>
      <w:r w:rsidRPr="00D667D2">
        <w:rPr>
          <w:rFonts w:ascii="Times New Roman" w:hAnsi="Times New Roman" w:cs="Times New Roman"/>
          <w:i/>
        </w:rPr>
        <w:t>Shank3</w:t>
      </w:r>
      <w:r>
        <w:rPr>
          <w:rFonts w:ascii="Times New Roman" w:hAnsi="Times New Roman" w:cs="Times New Roman"/>
        </w:rPr>
        <w:t xml:space="preserve"> gene exons, </w:t>
      </w:r>
      <w:proofErr w:type="spellStart"/>
      <w:r>
        <w:rPr>
          <w:rFonts w:ascii="Times New Roman" w:hAnsi="Times New Roman" w:cs="Times New Roman"/>
        </w:rPr>
        <w:t>XCorr</w:t>
      </w:r>
      <w:proofErr w:type="spellEnd"/>
      <w:r>
        <w:rPr>
          <w:rFonts w:ascii="Times New Roman" w:hAnsi="Times New Roman" w:cs="Times New Roman"/>
        </w:rPr>
        <w:t xml:space="preserve">, </w:t>
      </w:r>
      <w:r w:rsidRPr="002A5D0D">
        <w:rPr>
          <w:rFonts w:ascii="Symbol" w:hAnsi="Symbol" w:cs="Times New Roman"/>
        </w:rPr>
        <w:t></w:t>
      </w:r>
      <w:r>
        <w:rPr>
          <w:rFonts w:ascii="Times New Roman" w:hAnsi="Times New Roman" w:cs="Times New Roman"/>
        </w:rPr>
        <w:t xml:space="preserve">CN scores, confidence (Conf%), </w:t>
      </w:r>
      <w:r w:rsidRPr="00D667D2">
        <w:rPr>
          <w:rFonts w:ascii="Times New Roman" w:hAnsi="Times New Roman" w:cs="Times New Roman"/>
        </w:rPr>
        <w:t>parts per million</w:t>
      </w:r>
      <w:r>
        <w:rPr>
          <w:rFonts w:ascii="Times New Roman" w:hAnsi="Times New Roman" w:cs="Times New Roman"/>
        </w:rPr>
        <w:t xml:space="preserve"> (PPM), spectral count (</w:t>
      </w:r>
      <w:proofErr w:type="spellStart"/>
      <w:r>
        <w:rPr>
          <w:rFonts w:ascii="Times New Roman" w:hAnsi="Times New Roman" w:cs="Times New Roman"/>
        </w:rPr>
        <w:t>SpecCount</w:t>
      </w:r>
      <w:proofErr w:type="spellEnd"/>
      <w:r>
        <w:rPr>
          <w:rFonts w:ascii="Times New Roman" w:hAnsi="Times New Roman" w:cs="Times New Roman"/>
        </w:rPr>
        <w:t>) and retention time (</w:t>
      </w:r>
      <w:proofErr w:type="spellStart"/>
      <w:r>
        <w:rPr>
          <w:rFonts w:ascii="Times New Roman" w:hAnsi="Times New Roman" w:cs="Times New Roman"/>
        </w:rPr>
        <w:t>RetTime</w:t>
      </w:r>
      <w:proofErr w:type="spellEnd"/>
      <w:r>
        <w:rPr>
          <w:rFonts w:ascii="Times New Roman" w:hAnsi="Times New Roman" w:cs="Times New Roman"/>
        </w:rPr>
        <w:t xml:space="preserve">) from </w:t>
      </w:r>
      <w:proofErr w:type="spellStart"/>
      <w:r>
        <w:rPr>
          <w:rFonts w:ascii="Times New Roman" w:hAnsi="Times New Roman" w:cs="Times New Roman"/>
        </w:rPr>
        <w:t>Sequest</w:t>
      </w:r>
      <w:proofErr w:type="spellEnd"/>
      <w:r>
        <w:rPr>
          <w:rFonts w:ascii="Times New Roman" w:hAnsi="Times New Roman" w:cs="Times New Roman"/>
        </w:rPr>
        <w:t xml:space="preserve"> / </w:t>
      </w:r>
      <w:proofErr w:type="spellStart"/>
      <w:r>
        <w:rPr>
          <w:rFonts w:ascii="Times New Roman" w:hAnsi="Times New Roman" w:cs="Times New Roman"/>
        </w:rPr>
        <w:t>ProLucid</w:t>
      </w:r>
      <w:proofErr w:type="spellEnd"/>
      <w:r>
        <w:rPr>
          <w:rFonts w:ascii="Times New Roman" w:hAnsi="Times New Roman" w:cs="Times New Roman"/>
        </w:rPr>
        <w:t xml:space="preserve"> are indicated.    </w:t>
      </w:r>
    </w:p>
    <w:p w14:paraId="7721F2FA" w14:textId="77777777" w:rsidR="00002B30" w:rsidRDefault="00002B30" w:rsidP="00002B30">
      <w:pPr>
        <w:rPr>
          <w:rFonts w:ascii="Times New Roman" w:hAnsi="Times New Roman" w:cs="Times New Roman"/>
        </w:rPr>
      </w:pPr>
    </w:p>
    <w:p w14:paraId="6C736537" w14:textId="77777777" w:rsidR="00002B30" w:rsidRPr="00804202" w:rsidRDefault="00002B30" w:rsidP="00002B30">
      <w:pPr>
        <w:rPr>
          <w:rFonts w:ascii="Times New Roman" w:hAnsi="Times New Roman" w:cs="Times New Roman"/>
        </w:rPr>
      </w:pPr>
      <w:r>
        <w:rPr>
          <w:rFonts w:ascii="Times New Roman" w:hAnsi="Times New Roman" w:cs="Times New Roman"/>
        </w:rPr>
        <w:t xml:space="preserve"> </w:t>
      </w:r>
      <w:r w:rsidRPr="005A322E">
        <w:rPr>
          <w:rFonts w:ascii="Times New Roman" w:hAnsi="Times New Roman" w:cs="Times New Roman"/>
        </w:rPr>
        <w:t xml:space="preserve">  </w:t>
      </w:r>
    </w:p>
    <w:p w14:paraId="39BE3495" w14:textId="50F3FFD6" w:rsidR="00002B30" w:rsidRDefault="00002B30" w:rsidP="002B03C4">
      <w:pPr>
        <w:rPr>
          <w:rFonts w:ascii="Times New Roman" w:hAnsi="Times New Roman" w:cs="Times New Roman"/>
        </w:rPr>
      </w:pPr>
    </w:p>
    <w:p w14:paraId="3BAA8810" w14:textId="1832A70E" w:rsidR="00002B30" w:rsidRDefault="00002B30" w:rsidP="002B03C4">
      <w:pPr>
        <w:rPr>
          <w:rFonts w:ascii="Times New Roman" w:hAnsi="Times New Roman" w:cs="Times New Roman"/>
        </w:rPr>
      </w:pPr>
    </w:p>
    <w:p w14:paraId="6A3F845F" w14:textId="21C62ADF" w:rsidR="00002B30" w:rsidRDefault="00002B30" w:rsidP="002B03C4">
      <w:pPr>
        <w:rPr>
          <w:rFonts w:ascii="Times New Roman" w:hAnsi="Times New Roman" w:cs="Times New Roman"/>
        </w:rPr>
      </w:pPr>
    </w:p>
    <w:p w14:paraId="4A67783D" w14:textId="7E7CA415" w:rsidR="00002B30" w:rsidRDefault="00002B30" w:rsidP="002B03C4">
      <w:pPr>
        <w:rPr>
          <w:rFonts w:ascii="Times New Roman" w:hAnsi="Times New Roman" w:cs="Times New Roman"/>
        </w:rPr>
      </w:pPr>
    </w:p>
    <w:p w14:paraId="0EAFB75D" w14:textId="061A1679" w:rsidR="00002B30" w:rsidRDefault="00002B30" w:rsidP="002B03C4">
      <w:pPr>
        <w:rPr>
          <w:rFonts w:ascii="Times New Roman" w:hAnsi="Times New Roman" w:cs="Times New Roman"/>
        </w:rPr>
      </w:pPr>
    </w:p>
    <w:p w14:paraId="31DCCF76" w14:textId="7F0FC1D9" w:rsidR="00002B30" w:rsidRDefault="00002B30" w:rsidP="002B03C4">
      <w:pPr>
        <w:rPr>
          <w:rFonts w:ascii="Times New Roman" w:hAnsi="Times New Roman" w:cs="Times New Roman"/>
        </w:rPr>
      </w:pPr>
    </w:p>
    <w:p w14:paraId="1A8C95D3" w14:textId="1E5C7A06" w:rsidR="00002B30" w:rsidRDefault="00002B30" w:rsidP="002B03C4">
      <w:pPr>
        <w:rPr>
          <w:rFonts w:ascii="Times New Roman" w:hAnsi="Times New Roman" w:cs="Times New Roman"/>
        </w:rPr>
      </w:pPr>
    </w:p>
    <w:p w14:paraId="5CC1FEC3" w14:textId="19575CBA" w:rsidR="00002B30" w:rsidRDefault="00002B30" w:rsidP="002B03C4">
      <w:pPr>
        <w:rPr>
          <w:rFonts w:ascii="Times New Roman" w:hAnsi="Times New Roman" w:cs="Times New Roman"/>
        </w:rPr>
      </w:pPr>
    </w:p>
    <w:p w14:paraId="478D15E6" w14:textId="0A8DF997" w:rsidR="00002B30" w:rsidRDefault="00002B30" w:rsidP="002B03C4">
      <w:pPr>
        <w:rPr>
          <w:rFonts w:ascii="Times New Roman" w:hAnsi="Times New Roman" w:cs="Times New Roman"/>
        </w:rPr>
      </w:pPr>
    </w:p>
    <w:p w14:paraId="03ACD1F4" w14:textId="17FF24AE" w:rsidR="00002B30" w:rsidRDefault="00002B30" w:rsidP="002B03C4">
      <w:pPr>
        <w:rPr>
          <w:rFonts w:ascii="Times New Roman" w:hAnsi="Times New Roman" w:cs="Times New Roman"/>
        </w:rPr>
      </w:pPr>
    </w:p>
    <w:p w14:paraId="322EF30A" w14:textId="77777777" w:rsidR="00002B30" w:rsidRPr="002B03C4" w:rsidRDefault="00002B30" w:rsidP="002B03C4">
      <w:pPr>
        <w:rPr>
          <w:rFonts w:ascii="Times New Roman" w:hAnsi="Times New Roman" w:cs="Times New Roman"/>
        </w:rPr>
      </w:pPr>
    </w:p>
    <w:sectPr w:rsidR="00002B30" w:rsidRPr="002B03C4" w:rsidSect="0084780E">
      <w:footerReference w:type="even" r:id="rId7"/>
      <w:footerReference w:type="default" r:id="rId8"/>
      <w:endnotePr>
        <w:numStart w:val="31"/>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E96A" w14:textId="77777777" w:rsidR="00835EAC" w:rsidRDefault="00835EAC" w:rsidP="00D03321">
      <w:r>
        <w:separator/>
      </w:r>
    </w:p>
  </w:endnote>
  <w:endnote w:type="continuationSeparator" w:id="0">
    <w:p w14:paraId="0F763428" w14:textId="77777777" w:rsidR="00835EAC" w:rsidRDefault="00835EAC" w:rsidP="00D0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1270007"/>
      <w:docPartObj>
        <w:docPartGallery w:val="Page Numbers (Bottom of Page)"/>
        <w:docPartUnique/>
      </w:docPartObj>
    </w:sdtPr>
    <w:sdtEndPr>
      <w:rPr>
        <w:rStyle w:val="PageNumber"/>
      </w:rPr>
    </w:sdtEndPr>
    <w:sdtContent>
      <w:p w14:paraId="1B3906B0" w14:textId="3B98CB8C" w:rsidR="000D1A67" w:rsidRDefault="000D1A67" w:rsidP="00AB10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DD820" w14:textId="77777777" w:rsidR="000D1A67" w:rsidRDefault="000D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584075"/>
      <w:docPartObj>
        <w:docPartGallery w:val="Page Numbers (Bottom of Page)"/>
        <w:docPartUnique/>
      </w:docPartObj>
    </w:sdtPr>
    <w:sdtEndPr>
      <w:rPr>
        <w:rStyle w:val="PageNumber"/>
      </w:rPr>
    </w:sdtEndPr>
    <w:sdtContent>
      <w:p w14:paraId="6A42F393" w14:textId="2AF9DA52" w:rsidR="000D1A67" w:rsidRDefault="000D1A67" w:rsidP="00AB10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C4369" w14:textId="77777777" w:rsidR="000D1A67" w:rsidRDefault="000D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3FD1" w14:textId="77777777" w:rsidR="00835EAC" w:rsidRDefault="00835EAC" w:rsidP="00D03321">
      <w:r>
        <w:separator/>
      </w:r>
    </w:p>
  </w:footnote>
  <w:footnote w:type="continuationSeparator" w:id="0">
    <w:p w14:paraId="0F0A6D29" w14:textId="77777777" w:rsidR="00835EAC" w:rsidRDefault="00835EAC" w:rsidP="00D03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hdrShapeDefaults>
    <o:shapedefaults v:ext="edit" spidmax="2049"/>
  </w:hdrShapeDefaults>
  <w:footnotePr>
    <w:footnote w:id="-1"/>
    <w:footnote w:id="0"/>
  </w:footnotePr>
  <w:endnotePr>
    <w:numStart w:val="31"/>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2&lt;/FontSize&gt;&lt;ReflistTitle&gt;&lt;/ReflistTitle&gt;&lt;StartingRefnum&gt;3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sdza0fozz2r0epa0g5pdryrztert0wspfa&quot;&gt;BirA*&lt;record-ids&gt;&lt;item&gt;9&lt;/item&gt;&lt;item&gt;22&lt;/item&gt;&lt;item&gt;96&lt;/item&gt;&lt;item&gt;122&lt;/item&gt;&lt;item&gt;123&lt;/item&gt;&lt;item&gt;145&lt;/item&gt;&lt;item&gt;213&lt;/item&gt;&lt;item&gt;227&lt;/item&gt;&lt;item&gt;242&lt;/item&gt;&lt;item&gt;277&lt;/item&gt;&lt;item&gt;334&lt;/item&gt;&lt;item&gt;338&lt;/item&gt;&lt;item&gt;341&lt;/item&gt;&lt;item&gt;411&lt;/item&gt;&lt;item&gt;487&lt;/item&gt;&lt;item&gt;541&lt;/item&gt;&lt;item&gt;543&lt;/item&gt;&lt;/record-ids&gt;&lt;/item&gt;&lt;/Libraries&gt;"/>
  </w:docVars>
  <w:rsids>
    <w:rsidRoot w:val="00B06437"/>
    <w:rsid w:val="00002176"/>
    <w:rsid w:val="00002B30"/>
    <w:rsid w:val="0000468E"/>
    <w:rsid w:val="000063FB"/>
    <w:rsid w:val="00007B7C"/>
    <w:rsid w:val="00007C81"/>
    <w:rsid w:val="00010641"/>
    <w:rsid w:val="00010C54"/>
    <w:rsid w:val="00012ED4"/>
    <w:rsid w:val="000137A4"/>
    <w:rsid w:val="00014335"/>
    <w:rsid w:val="000152A1"/>
    <w:rsid w:val="00015E30"/>
    <w:rsid w:val="00026774"/>
    <w:rsid w:val="00032096"/>
    <w:rsid w:val="00032168"/>
    <w:rsid w:val="0003256E"/>
    <w:rsid w:val="0003398C"/>
    <w:rsid w:val="00033CC3"/>
    <w:rsid w:val="000369AC"/>
    <w:rsid w:val="00037B00"/>
    <w:rsid w:val="00040AA5"/>
    <w:rsid w:val="00042212"/>
    <w:rsid w:val="000423D1"/>
    <w:rsid w:val="00050111"/>
    <w:rsid w:val="00051BBD"/>
    <w:rsid w:val="000532AF"/>
    <w:rsid w:val="00053E4A"/>
    <w:rsid w:val="00055E85"/>
    <w:rsid w:val="00066FA3"/>
    <w:rsid w:val="0006730C"/>
    <w:rsid w:val="000674E3"/>
    <w:rsid w:val="000714C2"/>
    <w:rsid w:val="000717EE"/>
    <w:rsid w:val="000729C9"/>
    <w:rsid w:val="00075DC6"/>
    <w:rsid w:val="000775AC"/>
    <w:rsid w:val="00082A1A"/>
    <w:rsid w:val="00082EA6"/>
    <w:rsid w:val="00085965"/>
    <w:rsid w:val="000865E6"/>
    <w:rsid w:val="000904FC"/>
    <w:rsid w:val="00097560"/>
    <w:rsid w:val="0009793E"/>
    <w:rsid w:val="000A1B32"/>
    <w:rsid w:val="000A35EA"/>
    <w:rsid w:val="000A76F8"/>
    <w:rsid w:val="000B00C6"/>
    <w:rsid w:val="000B0A42"/>
    <w:rsid w:val="000B4D62"/>
    <w:rsid w:val="000B704E"/>
    <w:rsid w:val="000C1CCC"/>
    <w:rsid w:val="000C292B"/>
    <w:rsid w:val="000C619F"/>
    <w:rsid w:val="000D0B6A"/>
    <w:rsid w:val="000D1A67"/>
    <w:rsid w:val="000D1C1C"/>
    <w:rsid w:val="000D207F"/>
    <w:rsid w:val="000D3C4C"/>
    <w:rsid w:val="000D3DC5"/>
    <w:rsid w:val="000D6BE8"/>
    <w:rsid w:val="000D6CD7"/>
    <w:rsid w:val="000D7441"/>
    <w:rsid w:val="000E500D"/>
    <w:rsid w:val="000E65AC"/>
    <w:rsid w:val="000F058B"/>
    <w:rsid w:val="000F1840"/>
    <w:rsid w:val="000F20E9"/>
    <w:rsid w:val="000F65AA"/>
    <w:rsid w:val="0010011D"/>
    <w:rsid w:val="0010285C"/>
    <w:rsid w:val="00102EB9"/>
    <w:rsid w:val="00105FD6"/>
    <w:rsid w:val="00113859"/>
    <w:rsid w:val="001143DA"/>
    <w:rsid w:val="001165AC"/>
    <w:rsid w:val="00121737"/>
    <w:rsid w:val="00123882"/>
    <w:rsid w:val="0012644D"/>
    <w:rsid w:val="00126693"/>
    <w:rsid w:val="00126F88"/>
    <w:rsid w:val="00133C7D"/>
    <w:rsid w:val="00136132"/>
    <w:rsid w:val="00136751"/>
    <w:rsid w:val="001376C1"/>
    <w:rsid w:val="001400D7"/>
    <w:rsid w:val="001440A5"/>
    <w:rsid w:val="00144BF7"/>
    <w:rsid w:val="001466C7"/>
    <w:rsid w:val="0014751A"/>
    <w:rsid w:val="001477FA"/>
    <w:rsid w:val="001502C6"/>
    <w:rsid w:val="001508F5"/>
    <w:rsid w:val="00150B0C"/>
    <w:rsid w:val="001527FF"/>
    <w:rsid w:val="00153004"/>
    <w:rsid w:val="0015386F"/>
    <w:rsid w:val="00153F5C"/>
    <w:rsid w:val="0015517F"/>
    <w:rsid w:val="0016159F"/>
    <w:rsid w:val="00166D07"/>
    <w:rsid w:val="001671C9"/>
    <w:rsid w:val="00170997"/>
    <w:rsid w:val="00172DCB"/>
    <w:rsid w:val="001753EB"/>
    <w:rsid w:val="0017763E"/>
    <w:rsid w:val="00177763"/>
    <w:rsid w:val="0018258D"/>
    <w:rsid w:val="00182D1B"/>
    <w:rsid w:val="00192149"/>
    <w:rsid w:val="00192B29"/>
    <w:rsid w:val="00194F2C"/>
    <w:rsid w:val="00195D4D"/>
    <w:rsid w:val="00197287"/>
    <w:rsid w:val="00197DF3"/>
    <w:rsid w:val="001A2F93"/>
    <w:rsid w:val="001A3C0C"/>
    <w:rsid w:val="001A478F"/>
    <w:rsid w:val="001A6708"/>
    <w:rsid w:val="001A7A0F"/>
    <w:rsid w:val="001A7BA4"/>
    <w:rsid w:val="001A7C84"/>
    <w:rsid w:val="001B4965"/>
    <w:rsid w:val="001B5509"/>
    <w:rsid w:val="001B7177"/>
    <w:rsid w:val="001C428C"/>
    <w:rsid w:val="001C496C"/>
    <w:rsid w:val="001C5B31"/>
    <w:rsid w:val="001D442D"/>
    <w:rsid w:val="001D44CF"/>
    <w:rsid w:val="001D6270"/>
    <w:rsid w:val="001E0C6F"/>
    <w:rsid w:val="001E13F4"/>
    <w:rsid w:val="001E1C13"/>
    <w:rsid w:val="001E2444"/>
    <w:rsid w:val="001E37D0"/>
    <w:rsid w:val="001E7AC1"/>
    <w:rsid w:val="001F10E6"/>
    <w:rsid w:val="001F1843"/>
    <w:rsid w:val="001F2CA1"/>
    <w:rsid w:val="001F374C"/>
    <w:rsid w:val="001F4EC6"/>
    <w:rsid w:val="001F5261"/>
    <w:rsid w:val="001F68DD"/>
    <w:rsid w:val="00201F44"/>
    <w:rsid w:val="00202A1F"/>
    <w:rsid w:val="002045D6"/>
    <w:rsid w:val="002046B2"/>
    <w:rsid w:val="00206BE7"/>
    <w:rsid w:val="002131FE"/>
    <w:rsid w:val="00216736"/>
    <w:rsid w:val="00217364"/>
    <w:rsid w:val="0022027C"/>
    <w:rsid w:val="002217EC"/>
    <w:rsid w:val="00223E89"/>
    <w:rsid w:val="00225984"/>
    <w:rsid w:val="0022702B"/>
    <w:rsid w:val="00227FE4"/>
    <w:rsid w:val="00230FAF"/>
    <w:rsid w:val="002324A3"/>
    <w:rsid w:val="00232E8E"/>
    <w:rsid w:val="00234617"/>
    <w:rsid w:val="002350BD"/>
    <w:rsid w:val="00235A5A"/>
    <w:rsid w:val="00236D00"/>
    <w:rsid w:val="00237453"/>
    <w:rsid w:val="002410CE"/>
    <w:rsid w:val="00242B4D"/>
    <w:rsid w:val="00244973"/>
    <w:rsid w:val="0024744D"/>
    <w:rsid w:val="0024759D"/>
    <w:rsid w:val="00247E66"/>
    <w:rsid w:val="002519B7"/>
    <w:rsid w:val="002531B4"/>
    <w:rsid w:val="002540C1"/>
    <w:rsid w:val="00254639"/>
    <w:rsid w:val="002548E3"/>
    <w:rsid w:val="00254C1B"/>
    <w:rsid w:val="00256081"/>
    <w:rsid w:val="0026024D"/>
    <w:rsid w:val="00260BA5"/>
    <w:rsid w:val="00261635"/>
    <w:rsid w:val="00262920"/>
    <w:rsid w:val="00263D7B"/>
    <w:rsid w:val="00264058"/>
    <w:rsid w:val="00271101"/>
    <w:rsid w:val="00274D1B"/>
    <w:rsid w:val="002811BE"/>
    <w:rsid w:val="00291E53"/>
    <w:rsid w:val="0029222E"/>
    <w:rsid w:val="00292EE6"/>
    <w:rsid w:val="0029314B"/>
    <w:rsid w:val="00295280"/>
    <w:rsid w:val="00296F43"/>
    <w:rsid w:val="002A17EF"/>
    <w:rsid w:val="002A3E73"/>
    <w:rsid w:val="002A3F76"/>
    <w:rsid w:val="002A4223"/>
    <w:rsid w:val="002B02F1"/>
    <w:rsid w:val="002B03C4"/>
    <w:rsid w:val="002B447B"/>
    <w:rsid w:val="002B7803"/>
    <w:rsid w:val="002C00CD"/>
    <w:rsid w:val="002C0264"/>
    <w:rsid w:val="002C0F51"/>
    <w:rsid w:val="002C205A"/>
    <w:rsid w:val="002C2866"/>
    <w:rsid w:val="002C5337"/>
    <w:rsid w:val="002C57F2"/>
    <w:rsid w:val="002D0D27"/>
    <w:rsid w:val="002D227B"/>
    <w:rsid w:val="002D2C88"/>
    <w:rsid w:val="002D30E1"/>
    <w:rsid w:val="002D3766"/>
    <w:rsid w:val="002D430D"/>
    <w:rsid w:val="002E0657"/>
    <w:rsid w:val="002E41BC"/>
    <w:rsid w:val="002E5219"/>
    <w:rsid w:val="002E6267"/>
    <w:rsid w:val="002E704F"/>
    <w:rsid w:val="002E758C"/>
    <w:rsid w:val="002F2A8D"/>
    <w:rsid w:val="002F3F05"/>
    <w:rsid w:val="002F4F9E"/>
    <w:rsid w:val="002F5021"/>
    <w:rsid w:val="002F5509"/>
    <w:rsid w:val="002F599D"/>
    <w:rsid w:val="002F59D4"/>
    <w:rsid w:val="00300598"/>
    <w:rsid w:val="00303AF9"/>
    <w:rsid w:val="0031035E"/>
    <w:rsid w:val="00312F82"/>
    <w:rsid w:val="0031347D"/>
    <w:rsid w:val="003146B1"/>
    <w:rsid w:val="0031539F"/>
    <w:rsid w:val="00315DE3"/>
    <w:rsid w:val="00316489"/>
    <w:rsid w:val="0032032C"/>
    <w:rsid w:val="003203A0"/>
    <w:rsid w:val="003203C4"/>
    <w:rsid w:val="00320ACA"/>
    <w:rsid w:val="0032341D"/>
    <w:rsid w:val="0032468D"/>
    <w:rsid w:val="00325814"/>
    <w:rsid w:val="0032743C"/>
    <w:rsid w:val="00330350"/>
    <w:rsid w:val="003312BD"/>
    <w:rsid w:val="00331F9A"/>
    <w:rsid w:val="003325C8"/>
    <w:rsid w:val="00333E50"/>
    <w:rsid w:val="003354FC"/>
    <w:rsid w:val="00335D47"/>
    <w:rsid w:val="00336F66"/>
    <w:rsid w:val="003406F3"/>
    <w:rsid w:val="00342381"/>
    <w:rsid w:val="003426AA"/>
    <w:rsid w:val="0034298D"/>
    <w:rsid w:val="00343B4B"/>
    <w:rsid w:val="003447C5"/>
    <w:rsid w:val="0034551F"/>
    <w:rsid w:val="00347AC5"/>
    <w:rsid w:val="00355776"/>
    <w:rsid w:val="00357801"/>
    <w:rsid w:val="00361E7F"/>
    <w:rsid w:val="00361F06"/>
    <w:rsid w:val="00361F51"/>
    <w:rsid w:val="0036209F"/>
    <w:rsid w:val="00363DC1"/>
    <w:rsid w:val="003656EC"/>
    <w:rsid w:val="0036673C"/>
    <w:rsid w:val="00366CE3"/>
    <w:rsid w:val="00366ECB"/>
    <w:rsid w:val="00367912"/>
    <w:rsid w:val="00367BA2"/>
    <w:rsid w:val="00367E5A"/>
    <w:rsid w:val="0037282A"/>
    <w:rsid w:val="00374F6D"/>
    <w:rsid w:val="00381067"/>
    <w:rsid w:val="003847F4"/>
    <w:rsid w:val="00384A21"/>
    <w:rsid w:val="00385F85"/>
    <w:rsid w:val="00387D60"/>
    <w:rsid w:val="00395424"/>
    <w:rsid w:val="00395DD7"/>
    <w:rsid w:val="003979F8"/>
    <w:rsid w:val="003A21C1"/>
    <w:rsid w:val="003A3928"/>
    <w:rsid w:val="003A43B7"/>
    <w:rsid w:val="003A477F"/>
    <w:rsid w:val="003A55B1"/>
    <w:rsid w:val="003A5E99"/>
    <w:rsid w:val="003A6EEA"/>
    <w:rsid w:val="003A73DC"/>
    <w:rsid w:val="003A7E5E"/>
    <w:rsid w:val="003B252B"/>
    <w:rsid w:val="003B2585"/>
    <w:rsid w:val="003B30C9"/>
    <w:rsid w:val="003B35E6"/>
    <w:rsid w:val="003C0AD7"/>
    <w:rsid w:val="003C448B"/>
    <w:rsid w:val="003D35A8"/>
    <w:rsid w:val="003D4B56"/>
    <w:rsid w:val="003E0475"/>
    <w:rsid w:val="003E1710"/>
    <w:rsid w:val="003E30E3"/>
    <w:rsid w:val="003E7415"/>
    <w:rsid w:val="003F14FF"/>
    <w:rsid w:val="003F62CC"/>
    <w:rsid w:val="003F7665"/>
    <w:rsid w:val="004010F5"/>
    <w:rsid w:val="0040115A"/>
    <w:rsid w:val="00402CFA"/>
    <w:rsid w:val="00403C95"/>
    <w:rsid w:val="00404032"/>
    <w:rsid w:val="00404FBB"/>
    <w:rsid w:val="00407AE9"/>
    <w:rsid w:val="00407CDC"/>
    <w:rsid w:val="00411A57"/>
    <w:rsid w:val="00412973"/>
    <w:rsid w:val="0041369A"/>
    <w:rsid w:val="00413D10"/>
    <w:rsid w:val="00414871"/>
    <w:rsid w:val="00420DA0"/>
    <w:rsid w:val="004226A2"/>
    <w:rsid w:val="00424F92"/>
    <w:rsid w:val="00425EF4"/>
    <w:rsid w:val="00427652"/>
    <w:rsid w:val="00430418"/>
    <w:rsid w:val="00431BE1"/>
    <w:rsid w:val="00433854"/>
    <w:rsid w:val="00433CED"/>
    <w:rsid w:val="00437E11"/>
    <w:rsid w:val="00440817"/>
    <w:rsid w:val="00440D21"/>
    <w:rsid w:val="0044130B"/>
    <w:rsid w:val="0044260B"/>
    <w:rsid w:val="004457D1"/>
    <w:rsid w:val="0044737C"/>
    <w:rsid w:val="00447AC2"/>
    <w:rsid w:val="0045031F"/>
    <w:rsid w:val="0045119F"/>
    <w:rsid w:val="00452275"/>
    <w:rsid w:val="004562D0"/>
    <w:rsid w:val="0045651D"/>
    <w:rsid w:val="0046243E"/>
    <w:rsid w:val="0046251D"/>
    <w:rsid w:val="004632E4"/>
    <w:rsid w:val="00466E63"/>
    <w:rsid w:val="00467ED1"/>
    <w:rsid w:val="00467FFC"/>
    <w:rsid w:val="004704C2"/>
    <w:rsid w:val="00470B7F"/>
    <w:rsid w:val="00471F17"/>
    <w:rsid w:val="00473AC9"/>
    <w:rsid w:val="00476DB0"/>
    <w:rsid w:val="004830DB"/>
    <w:rsid w:val="004844B4"/>
    <w:rsid w:val="00485A4E"/>
    <w:rsid w:val="0048671F"/>
    <w:rsid w:val="00490F2C"/>
    <w:rsid w:val="004926B3"/>
    <w:rsid w:val="00492BB2"/>
    <w:rsid w:val="004941FB"/>
    <w:rsid w:val="004949C5"/>
    <w:rsid w:val="004959E0"/>
    <w:rsid w:val="0049745E"/>
    <w:rsid w:val="00497A44"/>
    <w:rsid w:val="004A52BE"/>
    <w:rsid w:val="004A5E17"/>
    <w:rsid w:val="004A61B4"/>
    <w:rsid w:val="004C3786"/>
    <w:rsid w:val="004C6F0C"/>
    <w:rsid w:val="004C7E91"/>
    <w:rsid w:val="004D06BC"/>
    <w:rsid w:val="004D0BB2"/>
    <w:rsid w:val="004D0CB3"/>
    <w:rsid w:val="004D40E8"/>
    <w:rsid w:val="004D6CC1"/>
    <w:rsid w:val="004D7FA6"/>
    <w:rsid w:val="004E2423"/>
    <w:rsid w:val="004E32C4"/>
    <w:rsid w:val="004E70D5"/>
    <w:rsid w:val="004E79B6"/>
    <w:rsid w:val="004E7B05"/>
    <w:rsid w:val="004F020B"/>
    <w:rsid w:val="004F09FF"/>
    <w:rsid w:val="004F1F8C"/>
    <w:rsid w:val="004F1FD4"/>
    <w:rsid w:val="004F3B56"/>
    <w:rsid w:val="004F75C1"/>
    <w:rsid w:val="005006FA"/>
    <w:rsid w:val="00502B92"/>
    <w:rsid w:val="005059A3"/>
    <w:rsid w:val="0050737E"/>
    <w:rsid w:val="005140A0"/>
    <w:rsid w:val="00515646"/>
    <w:rsid w:val="00515B86"/>
    <w:rsid w:val="00516AE7"/>
    <w:rsid w:val="00516BD2"/>
    <w:rsid w:val="00517A6D"/>
    <w:rsid w:val="00517F0D"/>
    <w:rsid w:val="005232F3"/>
    <w:rsid w:val="00524ED6"/>
    <w:rsid w:val="0052541E"/>
    <w:rsid w:val="005266EE"/>
    <w:rsid w:val="005317F2"/>
    <w:rsid w:val="00531F72"/>
    <w:rsid w:val="0053242C"/>
    <w:rsid w:val="005334D8"/>
    <w:rsid w:val="00536F9F"/>
    <w:rsid w:val="005429AC"/>
    <w:rsid w:val="005442C5"/>
    <w:rsid w:val="00544A6B"/>
    <w:rsid w:val="00544E6A"/>
    <w:rsid w:val="00546DBF"/>
    <w:rsid w:val="0055115A"/>
    <w:rsid w:val="00551999"/>
    <w:rsid w:val="00552DAB"/>
    <w:rsid w:val="00554318"/>
    <w:rsid w:val="00555787"/>
    <w:rsid w:val="00560969"/>
    <w:rsid w:val="00561432"/>
    <w:rsid w:val="00563D97"/>
    <w:rsid w:val="00566495"/>
    <w:rsid w:val="00571812"/>
    <w:rsid w:val="005747BC"/>
    <w:rsid w:val="00581D52"/>
    <w:rsid w:val="0058443C"/>
    <w:rsid w:val="00585E27"/>
    <w:rsid w:val="005912DE"/>
    <w:rsid w:val="00592AA5"/>
    <w:rsid w:val="005951B5"/>
    <w:rsid w:val="0059683B"/>
    <w:rsid w:val="00596E00"/>
    <w:rsid w:val="005A2781"/>
    <w:rsid w:val="005B038C"/>
    <w:rsid w:val="005B099A"/>
    <w:rsid w:val="005B0C97"/>
    <w:rsid w:val="005B3ED7"/>
    <w:rsid w:val="005B4579"/>
    <w:rsid w:val="005B5AB8"/>
    <w:rsid w:val="005B65DA"/>
    <w:rsid w:val="005C4099"/>
    <w:rsid w:val="005C63BE"/>
    <w:rsid w:val="005C6A5B"/>
    <w:rsid w:val="005C6D00"/>
    <w:rsid w:val="005D0D47"/>
    <w:rsid w:val="005D18FF"/>
    <w:rsid w:val="005D690C"/>
    <w:rsid w:val="005D713C"/>
    <w:rsid w:val="005E0849"/>
    <w:rsid w:val="005E5B3C"/>
    <w:rsid w:val="005F0631"/>
    <w:rsid w:val="005F3E67"/>
    <w:rsid w:val="005F3F67"/>
    <w:rsid w:val="005F543C"/>
    <w:rsid w:val="005F69DE"/>
    <w:rsid w:val="005F7609"/>
    <w:rsid w:val="00601673"/>
    <w:rsid w:val="00601797"/>
    <w:rsid w:val="00602163"/>
    <w:rsid w:val="0060332E"/>
    <w:rsid w:val="00603971"/>
    <w:rsid w:val="0060645B"/>
    <w:rsid w:val="006137CC"/>
    <w:rsid w:val="00613D4D"/>
    <w:rsid w:val="00615297"/>
    <w:rsid w:val="0061659C"/>
    <w:rsid w:val="00617F06"/>
    <w:rsid w:val="006206A4"/>
    <w:rsid w:val="0062192B"/>
    <w:rsid w:val="0062350C"/>
    <w:rsid w:val="00624B89"/>
    <w:rsid w:val="00624D24"/>
    <w:rsid w:val="00626C2F"/>
    <w:rsid w:val="00627ACC"/>
    <w:rsid w:val="0063196A"/>
    <w:rsid w:val="00631DB3"/>
    <w:rsid w:val="00633D6C"/>
    <w:rsid w:val="006357B7"/>
    <w:rsid w:val="00641CB1"/>
    <w:rsid w:val="00642DE3"/>
    <w:rsid w:val="00643E3A"/>
    <w:rsid w:val="00644863"/>
    <w:rsid w:val="00644D97"/>
    <w:rsid w:val="00652BAA"/>
    <w:rsid w:val="00653D18"/>
    <w:rsid w:val="00665CA5"/>
    <w:rsid w:val="00670E3D"/>
    <w:rsid w:val="006710C3"/>
    <w:rsid w:val="00672048"/>
    <w:rsid w:val="0067305F"/>
    <w:rsid w:val="00673336"/>
    <w:rsid w:val="00674E2C"/>
    <w:rsid w:val="0067620C"/>
    <w:rsid w:val="00680E8D"/>
    <w:rsid w:val="00686444"/>
    <w:rsid w:val="006865AF"/>
    <w:rsid w:val="00692446"/>
    <w:rsid w:val="0069455D"/>
    <w:rsid w:val="006976E7"/>
    <w:rsid w:val="006A0B93"/>
    <w:rsid w:val="006A126F"/>
    <w:rsid w:val="006A3F7F"/>
    <w:rsid w:val="006A60DC"/>
    <w:rsid w:val="006A7661"/>
    <w:rsid w:val="006A77F4"/>
    <w:rsid w:val="006A7A54"/>
    <w:rsid w:val="006B0180"/>
    <w:rsid w:val="006B1141"/>
    <w:rsid w:val="006B358A"/>
    <w:rsid w:val="006C1224"/>
    <w:rsid w:val="006C1978"/>
    <w:rsid w:val="006C1E74"/>
    <w:rsid w:val="006C2EFC"/>
    <w:rsid w:val="006C5CD8"/>
    <w:rsid w:val="006C5EB6"/>
    <w:rsid w:val="006C74F9"/>
    <w:rsid w:val="006C76E4"/>
    <w:rsid w:val="006C7AAA"/>
    <w:rsid w:val="006D0970"/>
    <w:rsid w:val="006D11DE"/>
    <w:rsid w:val="006D18A5"/>
    <w:rsid w:val="006D2292"/>
    <w:rsid w:val="006D2899"/>
    <w:rsid w:val="006D2A67"/>
    <w:rsid w:val="006D2D50"/>
    <w:rsid w:val="006D3FB8"/>
    <w:rsid w:val="006D4949"/>
    <w:rsid w:val="006D6F6D"/>
    <w:rsid w:val="006E23DD"/>
    <w:rsid w:val="006E3F79"/>
    <w:rsid w:val="006E3F92"/>
    <w:rsid w:val="006E4815"/>
    <w:rsid w:val="006E5E8C"/>
    <w:rsid w:val="006F1E27"/>
    <w:rsid w:val="006F2A06"/>
    <w:rsid w:val="006F2ECC"/>
    <w:rsid w:val="006F5AFE"/>
    <w:rsid w:val="006F6419"/>
    <w:rsid w:val="006F6F3A"/>
    <w:rsid w:val="00700D76"/>
    <w:rsid w:val="00700F39"/>
    <w:rsid w:val="00701AFC"/>
    <w:rsid w:val="00702F6A"/>
    <w:rsid w:val="00704997"/>
    <w:rsid w:val="00704DE3"/>
    <w:rsid w:val="007068A1"/>
    <w:rsid w:val="00716DC3"/>
    <w:rsid w:val="0071762C"/>
    <w:rsid w:val="0072040D"/>
    <w:rsid w:val="00722A48"/>
    <w:rsid w:val="00722D8E"/>
    <w:rsid w:val="007241CB"/>
    <w:rsid w:val="007251D6"/>
    <w:rsid w:val="007306EE"/>
    <w:rsid w:val="00733DB9"/>
    <w:rsid w:val="00741D1C"/>
    <w:rsid w:val="00743677"/>
    <w:rsid w:val="00744049"/>
    <w:rsid w:val="00746F8D"/>
    <w:rsid w:val="0075029C"/>
    <w:rsid w:val="00750E1F"/>
    <w:rsid w:val="00750F09"/>
    <w:rsid w:val="0075124A"/>
    <w:rsid w:val="0075200D"/>
    <w:rsid w:val="007527A2"/>
    <w:rsid w:val="00752F13"/>
    <w:rsid w:val="00756EE4"/>
    <w:rsid w:val="00760F4E"/>
    <w:rsid w:val="00761EF0"/>
    <w:rsid w:val="00762D54"/>
    <w:rsid w:val="00762E42"/>
    <w:rsid w:val="0076421C"/>
    <w:rsid w:val="00766ACA"/>
    <w:rsid w:val="00766B6F"/>
    <w:rsid w:val="007705EF"/>
    <w:rsid w:val="00771715"/>
    <w:rsid w:val="007717B9"/>
    <w:rsid w:val="00775AC3"/>
    <w:rsid w:val="00775E54"/>
    <w:rsid w:val="0077660B"/>
    <w:rsid w:val="0078039B"/>
    <w:rsid w:val="00780DB7"/>
    <w:rsid w:val="00782A73"/>
    <w:rsid w:val="00786D85"/>
    <w:rsid w:val="007946E2"/>
    <w:rsid w:val="00795408"/>
    <w:rsid w:val="007A2E9A"/>
    <w:rsid w:val="007A64B2"/>
    <w:rsid w:val="007B24C5"/>
    <w:rsid w:val="007C1012"/>
    <w:rsid w:val="007C4019"/>
    <w:rsid w:val="007C4E47"/>
    <w:rsid w:val="007C586D"/>
    <w:rsid w:val="007D1E1D"/>
    <w:rsid w:val="007D499B"/>
    <w:rsid w:val="007D4D68"/>
    <w:rsid w:val="007D58BA"/>
    <w:rsid w:val="007D7CE5"/>
    <w:rsid w:val="007E656A"/>
    <w:rsid w:val="007F2E99"/>
    <w:rsid w:val="007F32CB"/>
    <w:rsid w:val="007F49AC"/>
    <w:rsid w:val="007F7413"/>
    <w:rsid w:val="00800019"/>
    <w:rsid w:val="00800F08"/>
    <w:rsid w:val="00801F37"/>
    <w:rsid w:val="00810601"/>
    <w:rsid w:val="00811347"/>
    <w:rsid w:val="008145C4"/>
    <w:rsid w:val="00814A80"/>
    <w:rsid w:val="008175FB"/>
    <w:rsid w:val="008219D8"/>
    <w:rsid w:val="008234FC"/>
    <w:rsid w:val="0082603D"/>
    <w:rsid w:val="00830CE5"/>
    <w:rsid w:val="008342CE"/>
    <w:rsid w:val="00835210"/>
    <w:rsid w:val="00835EAC"/>
    <w:rsid w:val="0083741F"/>
    <w:rsid w:val="00837531"/>
    <w:rsid w:val="00837B7B"/>
    <w:rsid w:val="00840204"/>
    <w:rsid w:val="00841BD5"/>
    <w:rsid w:val="008437B2"/>
    <w:rsid w:val="0084780E"/>
    <w:rsid w:val="00847E16"/>
    <w:rsid w:val="0085020E"/>
    <w:rsid w:val="00852F10"/>
    <w:rsid w:val="00862713"/>
    <w:rsid w:val="00862850"/>
    <w:rsid w:val="008651C6"/>
    <w:rsid w:val="00866F49"/>
    <w:rsid w:val="00871551"/>
    <w:rsid w:val="00873D91"/>
    <w:rsid w:val="00874224"/>
    <w:rsid w:val="00876C58"/>
    <w:rsid w:val="00876D12"/>
    <w:rsid w:val="00880698"/>
    <w:rsid w:val="00881085"/>
    <w:rsid w:val="00881EF1"/>
    <w:rsid w:val="00883895"/>
    <w:rsid w:val="0088418C"/>
    <w:rsid w:val="00885B95"/>
    <w:rsid w:val="00886356"/>
    <w:rsid w:val="0089115F"/>
    <w:rsid w:val="00894901"/>
    <w:rsid w:val="00895A1A"/>
    <w:rsid w:val="00895CC5"/>
    <w:rsid w:val="008A151E"/>
    <w:rsid w:val="008A22AF"/>
    <w:rsid w:val="008A22B4"/>
    <w:rsid w:val="008A3DE2"/>
    <w:rsid w:val="008A53B0"/>
    <w:rsid w:val="008A749D"/>
    <w:rsid w:val="008B1A27"/>
    <w:rsid w:val="008B3619"/>
    <w:rsid w:val="008B4337"/>
    <w:rsid w:val="008B47AB"/>
    <w:rsid w:val="008B750A"/>
    <w:rsid w:val="008C232E"/>
    <w:rsid w:val="008C2D8A"/>
    <w:rsid w:val="008C4075"/>
    <w:rsid w:val="008C75AA"/>
    <w:rsid w:val="008D0A78"/>
    <w:rsid w:val="008D154C"/>
    <w:rsid w:val="008D2B44"/>
    <w:rsid w:val="008D4B81"/>
    <w:rsid w:val="008D53DF"/>
    <w:rsid w:val="008D68A1"/>
    <w:rsid w:val="008E01D6"/>
    <w:rsid w:val="008E0C98"/>
    <w:rsid w:val="008E215F"/>
    <w:rsid w:val="008E34DB"/>
    <w:rsid w:val="008E3A03"/>
    <w:rsid w:val="008F2FFA"/>
    <w:rsid w:val="008F3E17"/>
    <w:rsid w:val="008F3FAC"/>
    <w:rsid w:val="008F43BB"/>
    <w:rsid w:val="008F6790"/>
    <w:rsid w:val="00900963"/>
    <w:rsid w:val="00901CE4"/>
    <w:rsid w:val="0090211D"/>
    <w:rsid w:val="00903AC4"/>
    <w:rsid w:val="009053C5"/>
    <w:rsid w:val="0090713B"/>
    <w:rsid w:val="00912D08"/>
    <w:rsid w:val="009158AE"/>
    <w:rsid w:val="009202FB"/>
    <w:rsid w:val="009214DA"/>
    <w:rsid w:val="00923405"/>
    <w:rsid w:val="00924CC3"/>
    <w:rsid w:val="0092754A"/>
    <w:rsid w:val="0092754C"/>
    <w:rsid w:val="00933535"/>
    <w:rsid w:val="00936624"/>
    <w:rsid w:val="00936A3B"/>
    <w:rsid w:val="00940A41"/>
    <w:rsid w:val="0094531F"/>
    <w:rsid w:val="00945AB1"/>
    <w:rsid w:val="00947BDC"/>
    <w:rsid w:val="009519D0"/>
    <w:rsid w:val="00952F17"/>
    <w:rsid w:val="00953303"/>
    <w:rsid w:val="00954AF0"/>
    <w:rsid w:val="009571F4"/>
    <w:rsid w:val="009614DB"/>
    <w:rsid w:val="00963B42"/>
    <w:rsid w:val="009646BD"/>
    <w:rsid w:val="00965353"/>
    <w:rsid w:val="00965588"/>
    <w:rsid w:val="0097008B"/>
    <w:rsid w:val="00971209"/>
    <w:rsid w:val="009819FC"/>
    <w:rsid w:val="00981E9C"/>
    <w:rsid w:val="00982513"/>
    <w:rsid w:val="00985863"/>
    <w:rsid w:val="00986B20"/>
    <w:rsid w:val="00990D9B"/>
    <w:rsid w:val="009910DF"/>
    <w:rsid w:val="00995126"/>
    <w:rsid w:val="0099646A"/>
    <w:rsid w:val="00996626"/>
    <w:rsid w:val="0099688E"/>
    <w:rsid w:val="009A1483"/>
    <w:rsid w:val="009A317B"/>
    <w:rsid w:val="009B05F4"/>
    <w:rsid w:val="009B29B3"/>
    <w:rsid w:val="009B544F"/>
    <w:rsid w:val="009B671C"/>
    <w:rsid w:val="009B7B30"/>
    <w:rsid w:val="009C0446"/>
    <w:rsid w:val="009C28F6"/>
    <w:rsid w:val="009C2CB3"/>
    <w:rsid w:val="009C4F94"/>
    <w:rsid w:val="009C6556"/>
    <w:rsid w:val="009C7D00"/>
    <w:rsid w:val="009D1E10"/>
    <w:rsid w:val="009D2124"/>
    <w:rsid w:val="009D38F4"/>
    <w:rsid w:val="009D4498"/>
    <w:rsid w:val="009D5A64"/>
    <w:rsid w:val="009D744A"/>
    <w:rsid w:val="009E0565"/>
    <w:rsid w:val="009E510C"/>
    <w:rsid w:val="009E5642"/>
    <w:rsid w:val="009E5765"/>
    <w:rsid w:val="009E6954"/>
    <w:rsid w:val="009E7883"/>
    <w:rsid w:val="009F066A"/>
    <w:rsid w:val="009F2754"/>
    <w:rsid w:val="009F68D2"/>
    <w:rsid w:val="009F751B"/>
    <w:rsid w:val="00A03FFD"/>
    <w:rsid w:val="00A0460E"/>
    <w:rsid w:val="00A106E6"/>
    <w:rsid w:val="00A131C6"/>
    <w:rsid w:val="00A13DBA"/>
    <w:rsid w:val="00A14E22"/>
    <w:rsid w:val="00A14EB8"/>
    <w:rsid w:val="00A211D7"/>
    <w:rsid w:val="00A260AF"/>
    <w:rsid w:val="00A32346"/>
    <w:rsid w:val="00A32AF7"/>
    <w:rsid w:val="00A33722"/>
    <w:rsid w:val="00A34D66"/>
    <w:rsid w:val="00A35A3C"/>
    <w:rsid w:val="00A35EA3"/>
    <w:rsid w:val="00A3640C"/>
    <w:rsid w:val="00A447F7"/>
    <w:rsid w:val="00A44D30"/>
    <w:rsid w:val="00A44DDE"/>
    <w:rsid w:val="00A466DF"/>
    <w:rsid w:val="00A5029B"/>
    <w:rsid w:val="00A509B8"/>
    <w:rsid w:val="00A51024"/>
    <w:rsid w:val="00A519E5"/>
    <w:rsid w:val="00A5478E"/>
    <w:rsid w:val="00A61BAD"/>
    <w:rsid w:val="00A6484D"/>
    <w:rsid w:val="00A66179"/>
    <w:rsid w:val="00A718D6"/>
    <w:rsid w:val="00A7255D"/>
    <w:rsid w:val="00A75932"/>
    <w:rsid w:val="00A75C3E"/>
    <w:rsid w:val="00A76E4B"/>
    <w:rsid w:val="00A80756"/>
    <w:rsid w:val="00A80B6E"/>
    <w:rsid w:val="00A84657"/>
    <w:rsid w:val="00A85CE9"/>
    <w:rsid w:val="00A87FB9"/>
    <w:rsid w:val="00A902E0"/>
    <w:rsid w:val="00A94864"/>
    <w:rsid w:val="00A94E76"/>
    <w:rsid w:val="00A965BC"/>
    <w:rsid w:val="00A96DD9"/>
    <w:rsid w:val="00A9715E"/>
    <w:rsid w:val="00AA1E28"/>
    <w:rsid w:val="00AA21FE"/>
    <w:rsid w:val="00AA41BA"/>
    <w:rsid w:val="00AA7137"/>
    <w:rsid w:val="00AB1F55"/>
    <w:rsid w:val="00AB4434"/>
    <w:rsid w:val="00AB5170"/>
    <w:rsid w:val="00AB6212"/>
    <w:rsid w:val="00AB6C0C"/>
    <w:rsid w:val="00AB7B56"/>
    <w:rsid w:val="00AC2FE2"/>
    <w:rsid w:val="00AC53AF"/>
    <w:rsid w:val="00AD14E0"/>
    <w:rsid w:val="00AD274F"/>
    <w:rsid w:val="00AD3E29"/>
    <w:rsid w:val="00AD4B24"/>
    <w:rsid w:val="00AD5B1C"/>
    <w:rsid w:val="00AD6BC6"/>
    <w:rsid w:val="00AE125D"/>
    <w:rsid w:val="00AE130A"/>
    <w:rsid w:val="00AE2278"/>
    <w:rsid w:val="00AE4B11"/>
    <w:rsid w:val="00AE5188"/>
    <w:rsid w:val="00AF05B5"/>
    <w:rsid w:val="00AF3444"/>
    <w:rsid w:val="00AF4572"/>
    <w:rsid w:val="00B00374"/>
    <w:rsid w:val="00B01462"/>
    <w:rsid w:val="00B04372"/>
    <w:rsid w:val="00B06437"/>
    <w:rsid w:val="00B06D07"/>
    <w:rsid w:val="00B1198F"/>
    <w:rsid w:val="00B13BC7"/>
    <w:rsid w:val="00B21A1E"/>
    <w:rsid w:val="00B22DA8"/>
    <w:rsid w:val="00B235BE"/>
    <w:rsid w:val="00B31C1E"/>
    <w:rsid w:val="00B339BE"/>
    <w:rsid w:val="00B3403E"/>
    <w:rsid w:val="00B360CC"/>
    <w:rsid w:val="00B404BC"/>
    <w:rsid w:val="00B40E76"/>
    <w:rsid w:val="00B415C1"/>
    <w:rsid w:val="00B41DAF"/>
    <w:rsid w:val="00B433C8"/>
    <w:rsid w:val="00B43F68"/>
    <w:rsid w:val="00B44C61"/>
    <w:rsid w:val="00B459F0"/>
    <w:rsid w:val="00B45BD2"/>
    <w:rsid w:val="00B45E06"/>
    <w:rsid w:val="00B47019"/>
    <w:rsid w:val="00B512BC"/>
    <w:rsid w:val="00B5192B"/>
    <w:rsid w:val="00B52C06"/>
    <w:rsid w:val="00B56095"/>
    <w:rsid w:val="00B560D1"/>
    <w:rsid w:val="00B56C46"/>
    <w:rsid w:val="00B60C12"/>
    <w:rsid w:val="00B61829"/>
    <w:rsid w:val="00B622DC"/>
    <w:rsid w:val="00B63067"/>
    <w:rsid w:val="00B73631"/>
    <w:rsid w:val="00B73E36"/>
    <w:rsid w:val="00B7653D"/>
    <w:rsid w:val="00B777B9"/>
    <w:rsid w:val="00B81A2A"/>
    <w:rsid w:val="00B820EB"/>
    <w:rsid w:val="00B8277D"/>
    <w:rsid w:val="00B8623A"/>
    <w:rsid w:val="00B87ECE"/>
    <w:rsid w:val="00B92055"/>
    <w:rsid w:val="00B92803"/>
    <w:rsid w:val="00B9373F"/>
    <w:rsid w:val="00B9438D"/>
    <w:rsid w:val="00B96056"/>
    <w:rsid w:val="00B97062"/>
    <w:rsid w:val="00BA09F7"/>
    <w:rsid w:val="00BA2534"/>
    <w:rsid w:val="00BA2D35"/>
    <w:rsid w:val="00BA35B8"/>
    <w:rsid w:val="00BA35D5"/>
    <w:rsid w:val="00BA651E"/>
    <w:rsid w:val="00BA67B3"/>
    <w:rsid w:val="00BB0E35"/>
    <w:rsid w:val="00BB360C"/>
    <w:rsid w:val="00BB39F7"/>
    <w:rsid w:val="00BB562A"/>
    <w:rsid w:val="00BC0679"/>
    <w:rsid w:val="00BC3E60"/>
    <w:rsid w:val="00BC5476"/>
    <w:rsid w:val="00BD0B89"/>
    <w:rsid w:val="00BD1E23"/>
    <w:rsid w:val="00BD47EA"/>
    <w:rsid w:val="00BD510C"/>
    <w:rsid w:val="00BD59EF"/>
    <w:rsid w:val="00BD7615"/>
    <w:rsid w:val="00BE28F1"/>
    <w:rsid w:val="00BE4E67"/>
    <w:rsid w:val="00BF1930"/>
    <w:rsid w:val="00BF24F9"/>
    <w:rsid w:val="00BF478E"/>
    <w:rsid w:val="00BF741E"/>
    <w:rsid w:val="00C00F44"/>
    <w:rsid w:val="00C04381"/>
    <w:rsid w:val="00C04665"/>
    <w:rsid w:val="00C05697"/>
    <w:rsid w:val="00C16DCD"/>
    <w:rsid w:val="00C177EB"/>
    <w:rsid w:val="00C20598"/>
    <w:rsid w:val="00C21AD4"/>
    <w:rsid w:val="00C253ED"/>
    <w:rsid w:val="00C25EC9"/>
    <w:rsid w:val="00C26BFF"/>
    <w:rsid w:val="00C270C7"/>
    <w:rsid w:val="00C27926"/>
    <w:rsid w:val="00C305DE"/>
    <w:rsid w:val="00C30B24"/>
    <w:rsid w:val="00C30D7C"/>
    <w:rsid w:val="00C31088"/>
    <w:rsid w:val="00C322A3"/>
    <w:rsid w:val="00C34F8C"/>
    <w:rsid w:val="00C35B19"/>
    <w:rsid w:val="00C409A7"/>
    <w:rsid w:val="00C42308"/>
    <w:rsid w:val="00C4288E"/>
    <w:rsid w:val="00C519FF"/>
    <w:rsid w:val="00C51A41"/>
    <w:rsid w:val="00C51B55"/>
    <w:rsid w:val="00C51FE3"/>
    <w:rsid w:val="00C54405"/>
    <w:rsid w:val="00C54751"/>
    <w:rsid w:val="00C55D2E"/>
    <w:rsid w:val="00C607CA"/>
    <w:rsid w:val="00C61A3F"/>
    <w:rsid w:val="00C63C22"/>
    <w:rsid w:val="00C65AA5"/>
    <w:rsid w:val="00C67335"/>
    <w:rsid w:val="00C71A1E"/>
    <w:rsid w:val="00C723A3"/>
    <w:rsid w:val="00C7249B"/>
    <w:rsid w:val="00C75950"/>
    <w:rsid w:val="00C80952"/>
    <w:rsid w:val="00C81575"/>
    <w:rsid w:val="00C81B47"/>
    <w:rsid w:val="00C81B5F"/>
    <w:rsid w:val="00C81F7C"/>
    <w:rsid w:val="00C85747"/>
    <w:rsid w:val="00C87786"/>
    <w:rsid w:val="00C96F31"/>
    <w:rsid w:val="00C971D0"/>
    <w:rsid w:val="00C97721"/>
    <w:rsid w:val="00CA0DAA"/>
    <w:rsid w:val="00CA0F27"/>
    <w:rsid w:val="00CA33CF"/>
    <w:rsid w:val="00CA524B"/>
    <w:rsid w:val="00CB1AFC"/>
    <w:rsid w:val="00CB7FD3"/>
    <w:rsid w:val="00CC08AF"/>
    <w:rsid w:val="00CC26E2"/>
    <w:rsid w:val="00CC46C0"/>
    <w:rsid w:val="00CC56FA"/>
    <w:rsid w:val="00CC7729"/>
    <w:rsid w:val="00CD032D"/>
    <w:rsid w:val="00CD0917"/>
    <w:rsid w:val="00CD2B19"/>
    <w:rsid w:val="00CD3C8F"/>
    <w:rsid w:val="00CD48E4"/>
    <w:rsid w:val="00CD7F53"/>
    <w:rsid w:val="00CE4477"/>
    <w:rsid w:val="00CE5FE6"/>
    <w:rsid w:val="00CF0A1D"/>
    <w:rsid w:val="00CF2C4C"/>
    <w:rsid w:val="00CF368D"/>
    <w:rsid w:val="00CF4BC9"/>
    <w:rsid w:val="00CF5ECF"/>
    <w:rsid w:val="00D00036"/>
    <w:rsid w:val="00D00463"/>
    <w:rsid w:val="00D027A2"/>
    <w:rsid w:val="00D03321"/>
    <w:rsid w:val="00D035FA"/>
    <w:rsid w:val="00D0787C"/>
    <w:rsid w:val="00D116E2"/>
    <w:rsid w:val="00D119D9"/>
    <w:rsid w:val="00D1358F"/>
    <w:rsid w:val="00D1451D"/>
    <w:rsid w:val="00D214CA"/>
    <w:rsid w:val="00D2178E"/>
    <w:rsid w:val="00D220E0"/>
    <w:rsid w:val="00D22E9D"/>
    <w:rsid w:val="00D23558"/>
    <w:rsid w:val="00D25EA7"/>
    <w:rsid w:val="00D27076"/>
    <w:rsid w:val="00D3260B"/>
    <w:rsid w:val="00D3328E"/>
    <w:rsid w:val="00D33349"/>
    <w:rsid w:val="00D3487E"/>
    <w:rsid w:val="00D355FA"/>
    <w:rsid w:val="00D35E53"/>
    <w:rsid w:val="00D413FF"/>
    <w:rsid w:val="00D420D2"/>
    <w:rsid w:val="00D43ED7"/>
    <w:rsid w:val="00D44E61"/>
    <w:rsid w:val="00D4675C"/>
    <w:rsid w:val="00D5335C"/>
    <w:rsid w:val="00D56AFA"/>
    <w:rsid w:val="00D63EA1"/>
    <w:rsid w:val="00D6485E"/>
    <w:rsid w:val="00D734D6"/>
    <w:rsid w:val="00D7372B"/>
    <w:rsid w:val="00D74B29"/>
    <w:rsid w:val="00D7631C"/>
    <w:rsid w:val="00D82B85"/>
    <w:rsid w:val="00D8312A"/>
    <w:rsid w:val="00D8341A"/>
    <w:rsid w:val="00D84C0F"/>
    <w:rsid w:val="00D85C0C"/>
    <w:rsid w:val="00D85DA9"/>
    <w:rsid w:val="00D879EC"/>
    <w:rsid w:val="00D9105F"/>
    <w:rsid w:val="00D915FA"/>
    <w:rsid w:val="00D92DE8"/>
    <w:rsid w:val="00D93733"/>
    <w:rsid w:val="00D97119"/>
    <w:rsid w:val="00DA1C86"/>
    <w:rsid w:val="00DA4C73"/>
    <w:rsid w:val="00DA6F19"/>
    <w:rsid w:val="00DB0043"/>
    <w:rsid w:val="00DB164F"/>
    <w:rsid w:val="00DB1E07"/>
    <w:rsid w:val="00DB7070"/>
    <w:rsid w:val="00DC0769"/>
    <w:rsid w:val="00DC2902"/>
    <w:rsid w:val="00DC34F4"/>
    <w:rsid w:val="00DD06D0"/>
    <w:rsid w:val="00DE05B5"/>
    <w:rsid w:val="00DE1527"/>
    <w:rsid w:val="00DE1F27"/>
    <w:rsid w:val="00DE336D"/>
    <w:rsid w:val="00DE4321"/>
    <w:rsid w:val="00DE50CA"/>
    <w:rsid w:val="00DE51A8"/>
    <w:rsid w:val="00DE638F"/>
    <w:rsid w:val="00DE65B6"/>
    <w:rsid w:val="00DE661A"/>
    <w:rsid w:val="00DE6657"/>
    <w:rsid w:val="00DE6C42"/>
    <w:rsid w:val="00DF0235"/>
    <w:rsid w:val="00DF0DA6"/>
    <w:rsid w:val="00DF3B20"/>
    <w:rsid w:val="00DF3DB3"/>
    <w:rsid w:val="00DF610F"/>
    <w:rsid w:val="00DF69D9"/>
    <w:rsid w:val="00E006CE"/>
    <w:rsid w:val="00E00DD9"/>
    <w:rsid w:val="00E03F3B"/>
    <w:rsid w:val="00E04CDA"/>
    <w:rsid w:val="00E14BE3"/>
    <w:rsid w:val="00E16AD3"/>
    <w:rsid w:val="00E23090"/>
    <w:rsid w:val="00E244AA"/>
    <w:rsid w:val="00E24E1D"/>
    <w:rsid w:val="00E2509C"/>
    <w:rsid w:val="00E27B49"/>
    <w:rsid w:val="00E303F0"/>
    <w:rsid w:val="00E304B9"/>
    <w:rsid w:val="00E30B1C"/>
    <w:rsid w:val="00E3211B"/>
    <w:rsid w:val="00E34EA7"/>
    <w:rsid w:val="00E36A52"/>
    <w:rsid w:val="00E36DE7"/>
    <w:rsid w:val="00E403BC"/>
    <w:rsid w:val="00E40A2E"/>
    <w:rsid w:val="00E412BB"/>
    <w:rsid w:val="00E5062C"/>
    <w:rsid w:val="00E510EC"/>
    <w:rsid w:val="00E51F78"/>
    <w:rsid w:val="00E5500E"/>
    <w:rsid w:val="00E61903"/>
    <w:rsid w:val="00E61FC4"/>
    <w:rsid w:val="00E64FCE"/>
    <w:rsid w:val="00E65E03"/>
    <w:rsid w:val="00E65F64"/>
    <w:rsid w:val="00E66F64"/>
    <w:rsid w:val="00E71C0F"/>
    <w:rsid w:val="00E7484A"/>
    <w:rsid w:val="00E74C30"/>
    <w:rsid w:val="00E75294"/>
    <w:rsid w:val="00E763C8"/>
    <w:rsid w:val="00E777A1"/>
    <w:rsid w:val="00E804CE"/>
    <w:rsid w:val="00E8075D"/>
    <w:rsid w:val="00E833FB"/>
    <w:rsid w:val="00E94F77"/>
    <w:rsid w:val="00E95339"/>
    <w:rsid w:val="00E963C9"/>
    <w:rsid w:val="00E96FEA"/>
    <w:rsid w:val="00E97E94"/>
    <w:rsid w:val="00EA3DA3"/>
    <w:rsid w:val="00EA582F"/>
    <w:rsid w:val="00EA6E02"/>
    <w:rsid w:val="00EB1390"/>
    <w:rsid w:val="00EB43FB"/>
    <w:rsid w:val="00EB53F8"/>
    <w:rsid w:val="00EB63D1"/>
    <w:rsid w:val="00EB78D4"/>
    <w:rsid w:val="00EC005B"/>
    <w:rsid w:val="00EC0D28"/>
    <w:rsid w:val="00ED1143"/>
    <w:rsid w:val="00EE09D6"/>
    <w:rsid w:val="00EE38E5"/>
    <w:rsid w:val="00EE490F"/>
    <w:rsid w:val="00EE546C"/>
    <w:rsid w:val="00EE56C6"/>
    <w:rsid w:val="00EE76D8"/>
    <w:rsid w:val="00EF33AB"/>
    <w:rsid w:val="00EF753D"/>
    <w:rsid w:val="00EF7B47"/>
    <w:rsid w:val="00F06479"/>
    <w:rsid w:val="00F11DE3"/>
    <w:rsid w:val="00F13D72"/>
    <w:rsid w:val="00F232B4"/>
    <w:rsid w:val="00F23ADF"/>
    <w:rsid w:val="00F24755"/>
    <w:rsid w:val="00F258CF"/>
    <w:rsid w:val="00F26C6F"/>
    <w:rsid w:val="00F26E37"/>
    <w:rsid w:val="00F275A1"/>
    <w:rsid w:val="00F30DFC"/>
    <w:rsid w:val="00F31286"/>
    <w:rsid w:val="00F31F92"/>
    <w:rsid w:val="00F32CB1"/>
    <w:rsid w:val="00F34E86"/>
    <w:rsid w:val="00F37D93"/>
    <w:rsid w:val="00F411CC"/>
    <w:rsid w:val="00F430AF"/>
    <w:rsid w:val="00F43798"/>
    <w:rsid w:val="00F44D94"/>
    <w:rsid w:val="00F462A6"/>
    <w:rsid w:val="00F46336"/>
    <w:rsid w:val="00F46E2C"/>
    <w:rsid w:val="00F472DB"/>
    <w:rsid w:val="00F476AA"/>
    <w:rsid w:val="00F478DA"/>
    <w:rsid w:val="00F53532"/>
    <w:rsid w:val="00F61D84"/>
    <w:rsid w:val="00F62690"/>
    <w:rsid w:val="00F627AB"/>
    <w:rsid w:val="00F62A53"/>
    <w:rsid w:val="00F6408E"/>
    <w:rsid w:val="00F711F8"/>
    <w:rsid w:val="00F71EA0"/>
    <w:rsid w:val="00F73DF9"/>
    <w:rsid w:val="00F74DD0"/>
    <w:rsid w:val="00F80749"/>
    <w:rsid w:val="00F8177C"/>
    <w:rsid w:val="00F8255B"/>
    <w:rsid w:val="00F85EAB"/>
    <w:rsid w:val="00F86AE7"/>
    <w:rsid w:val="00F87500"/>
    <w:rsid w:val="00F879AA"/>
    <w:rsid w:val="00F87DD4"/>
    <w:rsid w:val="00F9554D"/>
    <w:rsid w:val="00F957D3"/>
    <w:rsid w:val="00F961D3"/>
    <w:rsid w:val="00FA0CBB"/>
    <w:rsid w:val="00FA35EA"/>
    <w:rsid w:val="00FA3CFB"/>
    <w:rsid w:val="00FA4A65"/>
    <w:rsid w:val="00FB11BD"/>
    <w:rsid w:val="00FB582C"/>
    <w:rsid w:val="00FB5B80"/>
    <w:rsid w:val="00FC24EA"/>
    <w:rsid w:val="00FC5A96"/>
    <w:rsid w:val="00FC7BA1"/>
    <w:rsid w:val="00FD1B81"/>
    <w:rsid w:val="00FD1BEA"/>
    <w:rsid w:val="00FD1F8E"/>
    <w:rsid w:val="00FD3DE7"/>
    <w:rsid w:val="00FD5944"/>
    <w:rsid w:val="00FD5A41"/>
    <w:rsid w:val="00FD5F7B"/>
    <w:rsid w:val="00FD5FFF"/>
    <w:rsid w:val="00FD648F"/>
    <w:rsid w:val="00FE0D87"/>
    <w:rsid w:val="00FE18B3"/>
    <w:rsid w:val="00FE2A65"/>
    <w:rsid w:val="00FE3D3A"/>
    <w:rsid w:val="00FE50FF"/>
    <w:rsid w:val="00FF34C2"/>
    <w:rsid w:val="00FF586E"/>
    <w:rsid w:val="00FF5A6A"/>
    <w:rsid w:val="00FF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319E"/>
  <w15:chartTrackingRefBased/>
  <w15:docId w15:val="{486122A1-A088-894A-8B79-3E41F88D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
    <w:name w:val="Grid Table 6 Colorful"/>
    <w:basedOn w:val="TableNormal"/>
    <w:uiPriority w:val="51"/>
    <w:rsid w:val="00F31286"/>
    <w:rPr>
      <w:color w:val="000000" w:themeColor="text1"/>
      <w:kern w:val="2"/>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tem-link-text">
    <w:name w:val="item-link-text"/>
    <w:basedOn w:val="DefaultParagraphFont"/>
    <w:rsid w:val="00F31286"/>
  </w:style>
  <w:style w:type="character" w:styleId="Hyperlink">
    <w:name w:val="Hyperlink"/>
    <w:basedOn w:val="DefaultParagraphFont"/>
    <w:uiPriority w:val="99"/>
    <w:unhideWhenUsed/>
    <w:rsid w:val="00F31286"/>
    <w:rPr>
      <w:color w:val="0563C1" w:themeColor="hyperlink"/>
      <w:u w:val="single"/>
    </w:rPr>
  </w:style>
  <w:style w:type="paragraph" w:styleId="EndnoteText">
    <w:name w:val="endnote text"/>
    <w:basedOn w:val="Normal"/>
    <w:link w:val="EndnoteTextChar"/>
    <w:uiPriority w:val="99"/>
    <w:semiHidden/>
    <w:unhideWhenUsed/>
    <w:rsid w:val="00D03321"/>
    <w:rPr>
      <w:sz w:val="20"/>
      <w:szCs w:val="20"/>
    </w:rPr>
  </w:style>
  <w:style w:type="character" w:customStyle="1" w:styleId="EndnoteTextChar">
    <w:name w:val="Endnote Text Char"/>
    <w:basedOn w:val="DefaultParagraphFont"/>
    <w:link w:val="EndnoteText"/>
    <w:uiPriority w:val="99"/>
    <w:semiHidden/>
    <w:rsid w:val="00D03321"/>
    <w:rPr>
      <w:sz w:val="20"/>
      <w:szCs w:val="20"/>
    </w:rPr>
  </w:style>
  <w:style w:type="character" w:styleId="EndnoteReference">
    <w:name w:val="endnote reference"/>
    <w:basedOn w:val="DefaultParagraphFont"/>
    <w:uiPriority w:val="99"/>
    <w:semiHidden/>
    <w:unhideWhenUsed/>
    <w:rsid w:val="00D03321"/>
    <w:rPr>
      <w:vertAlign w:val="superscript"/>
    </w:rPr>
  </w:style>
  <w:style w:type="paragraph" w:customStyle="1" w:styleId="EndNoteBibliography">
    <w:name w:val="EndNote Bibliography"/>
    <w:basedOn w:val="Normal"/>
    <w:link w:val="EndNoteBibliographyChar"/>
    <w:rsid w:val="00153004"/>
    <w:rPr>
      <w:rFonts w:ascii="Times New Roman" w:eastAsia="SimSun" w:hAnsi="Times New Roman" w:cs="Times New Roman"/>
      <w:szCs w:val="20"/>
      <w:lang w:eastAsia="en-US"/>
    </w:rPr>
  </w:style>
  <w:style w:type="character" w:customStyle="1" w:styleId="EndNoteBibliographyChar">
    <w:name w:val="EndNote Bibliography Char"/>
    <w:basedOn w:val="DefaultParagraphFont"/>
    <w:link w:val="EndNoteBibliography"/>
    <w:rsid w:val="00153004"/>
    <w:rPr>
      <w:rFonts w:ascii="Times New Roman" w:eastAsia="SimSun" w:hAnsi="Times New Roman" w:cs="Times New Roman"/>
      <w:szCs w:val="20"/>
      <w:lang w:eastAsia="en-US"/>
    </w:rPr>
  </w:style>
  <w:style w:type="paragraph" w:customStyle="1" w:styleId="Teaser">
    <w:name w:val="Teaser"/>
    <w:basedOn w:val="Normal"/>
    <w:link w:val="TeaserChar"/>
    <w:rsid w:val="00153004"/>
    <w:pPr>
      <w:spacing w:before="120"/>
    </w:pPr>
    <w:rPr>
      <w:rFonts w:ascii="Times New Roman" w:eastAsia="Times New Roman" w:hAnsi="Times New Roman" w:cs="Times New Roman"/>
      <w:lang w:eastAsia="en-US"/>
    </w:rPr>
  </w:style>
  <w:style w:type="character" w:customStyle="1" w:styleId="TeaserChar">
    <w:name w:val="Teaser Char"/>
    <w:basedOn w:val="DefaultParagraphFont"/>
    <w:link w:val="Teaser"/>
    <w:rsid w:val="00153004"/>
    <w:rPr>
      <w:rFonts w:ascii="Times New Roman" w:eastAsia="Times New Roman" w:hAnsi="Times New Roman" w:cs="Times New Roman"/>
      <w:lang w:eastAsia="en-US"/>
    </w:rPr>
  </w:style>
  <w:style w:type="paragraph" w:customStyle="1" w:styleId="EndNoteBibliographyTitle">
    <w:name w:val="EndNote Bibliography Title"/>
    <w:basedOn w:val="Normal"/>
    <w:link w:val="EndNoteBibliographyTitleChar"/>
    <w:rsid w:val="00153004"/>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153004"/>
    <w:rPr>
      <w:rFonts w:ascii="Times New Roman" w:hAnsi="Times New Roman" w:cs="Times New Roman"/>
    </w:rPr>
  </w:style>
  <w:style w:type="paragraph" w:styleId="Footer">
    <w:name w:val="footer"/>
    <w:basedOn w:val="Normal"/>
    <w:link w:val="FooterChar"/>
    <w:uiPriority w:val="99"/>
    <w:unhideWhenUsed/>
    <w:rsid w:val="000D1A67"/>
    <w:pPr>
      <w:tabs>
        <w:tab w:val="center" w:pos="4680"/>
        <w:tab w:val="right" w:pos="9360"/>
      </w:tabs>
    </w:pPr>
  </w:style>
  <w:style w:type="character" w:customStyle="1" w:styleId="FooterChar">
    <w:name w:val="Footer Char"/>
    <w:basedOn w:val="DefaultParagraphFont"/>
    <w:link w:val="Footer"/>
    <w:uiPriority w:val="99"/>
    <w:rsid w:val="000D1A67"/>
  </w:style>
  <w:style w:type="character" w:styleId="PageNumber">
    <w:name w:val="page number"/>
    <w:basedOn w:val="DefaultParagraphFont"/>
    <w:uiPriority w:val="99"/>
    <w:semiHidden/>
    <w:unhideWhenUsed/>
    <w:rsid w:val="000D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35">
      <w:bodyDiv w:val="1"/>
      <w:marLeft w:val="0"/>
      <w:marRight w:val="0"/>
      <w:marTop w:val="0"/>
      <w:marBottom w:val="0"/>
      <w:divBdr>
        <w:top w:val="none" w:sz="0" w:space="0" w:color="auto"/>
        <w:left w:val="none" w:sz="0" w:space="0" w:color="auto"/>
        <w:bottom w:val="none" w:sz="0" w:space="0" w:color="auto"/>
        <w:right w:val="none" w:sz="0" w:space="0" w:color="auto"/>
      </w:divBdr>
    </w:div>
    <w:div w:id="15277049">
      <w:bodyDiv w:val="1"/>
      <w:marLeft w:val="0"/>
      <w:marRight w:val="0"/>
      <w:marTop w:val="0"/>
      <w:marBottom w:val="0"/>
      <w:divBdr>
        <w:top w:val="none" w:sz="0" w:space="0" w:color="auto"/>
        <w:left w:val="none" w:sz="0" w:space="0" w:color="auto"/>
        <w:bottom w:val="none" w:sz="0" w:space="0" w:color="auto"/>
        <w:right w:val="none" w:sz="0" w:space="0" w:color="auto"/>
      </w:divBdr>
    </w:div>
    <w:div w:id="17317079">
      <w:bodyDiv w:val="1"/>
      <w:marLeft w:val="0"/>
      <w:marRight w:val="0"/>
      <w:marTop w:val="0"/>
      <w:marBottom w:val="0"/>
      <w:divBdr>
        <w:top w:val="none" w:sz="0" w:space="0" w:color="auto"/>
        <w:left w:val="none" w:sz="0" w:space="0" w:color="auto"/>
        <w:bottom w:val="none" w:sz="0" w:space="0" w:color="auto"/>
        <w:right w:val="none" w:sz="0" w:space="0" w:color="auto"/>
      </w:divBdr>
    </w:div>
    <w:div w:id="24794229">
      <w:bodyDiv w:val="1"/>
      <w:marLeft w:val="0"/>
      <w:marRight w:val="0"/>
      <w:marTop w:val="0"/>
      <w:marBottom w:val="0"/>
      <w:divBdr>
        <w:top w:val="none" w:sz="0" w:space="0" w:color="auto"/>
        <w:left w:val="none" w:sz="0" w:space="0" w:color="auto"/>
        <w:bottom w:val="none" w:sz="0" w:space="0" w:color="auto"/>
        <w:right w:val="none" w:sz="0" w:space="0" w:color="auto"/>
      </w:divBdr>
    </w:div>
    <w:div w:id="26029688">
      <w:bodyDiv w:val="1"/>
      <w:marLeft w:val="0"/>
      <w:marRight w:val="0"/>
      <w:marTop w:val="0"/>
      <w:marBottom w:val="0"/>
      <w:divBdr>
        <w:top w:val="none" w:sz="0" w:space="0" w:color="auto"/>
        <w:left w:val="none" w:sz="0" w:space="0" w:color="auto"/>
        <w:bottom w:val="none" w:sz="0" w:space="0" w:color="auto"/>
        <w:right w:val="none" w:sz="0" w:space="0" w:color="auto"/>
      </w:divBdr>
    </w:div>
    <w:div w:id="30767299">
      <w:bodyDiv w:val="1"/>
      <w:marLeft w:val="0"/>
      <w:marRight w:val="0"/>
      <w:marTop w:val="0"/>
      <w:marBottom w:val="0"/>
      <w:divBdr>
        <w:top w:val="none" w:sz="0" w:space="0" w:color="auto"/>
        <w:left w:val="none" w:sz="0" w:space="0" w:color="auto"/>
        <w:bottom w:val="none" w:sz="0" w:space="0" w:color="auto"/>
        <w:right w:val="none" w:sz="0" w:space="0" w:color="auto"/>
      </w:divBdr>
    </w:div>
    <w:div w:id="59376019">
      <w:bodyDiv w:val="1"/>
      <w:marLeft w:val="0"/>
      <w:marRight w:val="0"/>
      <w:marTop w:val="0"/>
      <w:marBottom w:val="0"/>
      <w:divBdr>
        <w:top w:val="none" w:sz="0" w:space="0" w:color="auto"/>
        <w:left w:val="none" w:sz="0" w:space="0" w:color="auto"/>
        <w:bottom w:val="none" w:sz="0" w:space="0" w:color="auto"/>
        <w:right w:val="none" w:sz="0" w:space="0" w:color="auto"/>
      </w:divBdr>
    </w:div>
    <w:div w:id="115562648">
      <w:bodyDiv w:val="1"/>
      <w:marLeft w:val="0"/>
      <w:marRight w:val="0"/>
      <w:marTop w:val="0"/>
      <w:marBottom w:val="0"/>
      <w:divBdr>
        <w:top w:val="none" w:sz="0" w:space="0" w:color="auto"/>
        <w:left w:val="none" w:sz="0" w:space="0" w:color="auto"/>
        <w:bottom w:val="none" w:sz="0" w:space="0" w:color="auto"/>
        <w:right w:val="none" w:sz="0" w:space="0" w:color="auto"/>
      </w:divBdr>
      <w:divsChild>
        <w:div w:id="1097825897">
          <w:marLeft w:val="0"/>
          <w:marRight w:val="0"/>
          <w:marTop w:val="0"/>
          <w:marBottom w:val="0"/>
          <w:divBdr>
            <w:top w:val="none" w:sz="0" w:space="0" w:color="auto"/>
            <w:left w:val="none" w:sz="0" w:space="0" w:color="auto"/>
            <w:bottom w:val="none" w:sz="0" w:space="0" w:color="auto"/>
            <w:right w:val="none" w:sz="0" w:space="0" w:color="auto"/>
          </w:divBdr>
          <w:divsChild>
            <w:div w:id="1271737799">
              <w:marLeft w:val="0"/>
              <w:marRight w:val="0"/>
              <w:marTop w:val="0"/>
              <w:marBottom w:val="0"/>
              <w:divBdr>
                <w:top w:val="none" w:sz="0" w:space="0" w:color="auto"/>
                <w:left w:val="none" w:sz="0" w:space="0" w:color="auto"/>
                <w:bottom w:val="none" w:sz="0" w:space="0" w:color="auto"/>
                <w:right w:val="none" w:sz="0" w:space="0" w:color="auto"/>
              </w:divBdr>
            </w:div>
          </w:divsChild>
        </w:div>
        <w:div w:id="1607735214">
          <w:marLeft w:val="0"/>
          <w:marRight w:val="0"/>
          <w:marTop w:val="0"/>
          <w:marBottom w:val="0"/>
          <w:divBdr>
            <w:top w:val="none" w:sz="0" w:space="0" w:color="auto"/>
            <w:left w:val="none" w:sz="0" w:space="0" w:color="auto"/>
            <w:bottom w:val="none" w:sz="0" w:space="0" w:color="auto"/>
            <w:right w:val="none" w:sz="0" w:space="0" w:color="auto"/>
          </w:divBdr>
          <w:divsChild>
            <w:div w:id="358510285">
              <w:marLeft w:val="0"/>
              <w:marRight w:val="0"/>
              <w:marTop w:val="0"/>
              <w:marBottom w:val="0"/>
              <w:divBdr>
                <w:top w:val="none" w:sz="0" w:space="0" w:color="auto"/>
                <w:left w:val="none" w:sz="0" w:space="0" w:color="auto"/>
                <w:bottom w:val="none" w:sz="0" w:space="0" w:color="auto"/>
                <w:right w:val="none" w:sz="0" w:space="0" w:color="auto"/>
              </w:divBdr>
              <w:divsChild>
                <w:div w:id="53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1009">
      <w:bodyDiv w:val="1"/>
      <w:marLeft w:val="0"/>
      <w:marRight w:val="0"/>
      <w:marTop w:val="0"/>
      <w:marBottom w:val="0"/>
      <w:divBdr>
        <w:top w:val="none" w:sz="0" w:space="0" w:color="auto"/>
        <w:left w:val="none" w:sz="0" w:space="0" w:color="auto"/>
        <w:bottom w:val="none" w:sz="0" w:space="0" w:color="auto"/>
        <w:right w:val="none" w:sz="0" w:space="0" w:color="auto"/>
      </w:divBdr>
    </w:div>
    <w:div w:id="195626506">
      <w:bodyDiv w:val="1"/>
      <w:marLeft w:val="0"/>
      <w:marRight w:val="0"/>
      <w:marTop w:val="0"/>
      <w:marBottom w:val="0"/>
      <w:divBdr>
        <w:top w:val="none" w:sz="0" w:space="0" w:color="auto"/>
        <w:left w:val="none" w:sz="0" w:space="0" w:color="auto"/>
        <w:bottom w:val="none" w:sz="0" w:space="0" w:color="auto"/>
        <w:right w:val="none" w:sz="0" w:space="0" w:color="auto"/>
      </w:divBdr>
      <w:divsChild>
        <w:div w:id="1550536351">
          <w:marLeft w:val="0"/>
          <w:marRight w:val="0"/>
          <w:marTop w:val="0"/>
          <w:marBottom w:val="0"/>
          <w:divBdr>
            <w:top w:val="none" w:sz="0" w:space="0" w:color="auto"/>
            <w:left w:val="none" w:sz="0" w:space="0" w:color="auto"/>
            <w:bottom w:val="none" w:sz="0" w:space="0" w:color="auto"/>
            <w:right w:val="none" w:sz="0" w:space="0" w:color="auto"/>
          </w:divBdr>
          <w:divsChild>
            <w:div w:id="1122191594">
              <w:marLeft w:val="0"/>
              <w:marRight w:val="0"/>
              <w:marTop w:val="0"/>
              <w:marBottom w:val="0"/>
              <w:divBdr>
                <w:top w:val="none" w:sz="0" w:space="0" w:color="auto"/>
                <w:left w:val="none" w:sz="0" w:space="0" w:color="auto"/>
                <w:bottom w:val="none" w:sz="0" w:space="0" w:color="auto"/>
                <w:right w:val="none" w:sz="0" w:space="0" w:color="auto"/>
              </w:divBdr>
            </w:div>
          </w:divsChild>
        </w:div>
        <w:div w:id="829710286">
          <w:marLeft w:val="0"/>
          <w:marRight w:val="0"/>
          <w:marTop w:val="0"/>
          <w:marBottom w:val="0"/>
          <w:divBdr>
            <w:top w:val="none" w:sz="0" w:space="0" w:color="auto"/>
            <w:left w:val="none" w:sz="0" w:space="0" w:color="auto"/>
            <w:bottom w:val="none" w:sz="0" w:space="0" w:color="auto"/>
            <w:right w:val="none" w:sz="0" w:space="0" w:color="auto"/>
          </w:divBdr>
          <w:divsChild>
            <w:div w:id="1801722439">
              <w:marLeft w:val="0"/>
              <w:marRight w:val="0"/>
              <w:marTop w:val="0"/>
              <w:marBottom w:val="0"/>
              <w:divBdr>
                <w:top w:val="none" w:sz="0" w:space="0" w:color="auto"/>
                <w:left w:val="none" w:sz="0" w:space="0" w:color="auto"/>
                <w:bottom w:val="none" w:sz="0" w:space="0" w:color="auto"/>
                <w:right w:val="none" w:sz="0" w:space="0" w:color="auto"/>
              </w:divBdr>
              <w:divsChild>
                <w:div w:id="10977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0409">
      <w:bodyDiv w:val="1"/>
      <w:marLeft w:val="0"/>
      <w:marRight w:val="0"/>
      <w:marTop w:val="0"/>
      <w:marBottom w:val="0"/>
      <w:divBdr>
        <w:top w:val="none" w:sz="0" w:space="0" w:color="auto"/>
        <w:left w:val="none" w:sz="0" w:space="0" w:color="auto"/>
        <w:bottom w:val="none" w:sz="0" w:space="0" w:color="auto"/>
        <w:right w:val="none" w:sz="0" w:space="0" w:color="auto"/>
      </w:divBdr>
    </w:div>
    <w:div w:id="235554293">
      <w:bodyDiv w:val="1"/>
      <w:marLeft w:val="0"/>
      <w:marRight w:val="0"/>
      <w:marTop w:val="0"/>
      <w:marBottom w:val="0"/>
      <w:divBdr>
        <w:top w:val="none" w:sz="0" w:space="0" w:color="auto"/>
        <w:left w:val="none" w:sz="0" w:space="0" w:color="auto"/>
        <w:bottom w:val="none" w:sz="0" w:space="0" w:color="auto"/>
        <w:right w:val="none" w:sz="0" w:space="0" w:color="auto"/>
      </w:divBdr>
    </w:div>
    <w:div w:id="241188081">
      <w:bodyDiv w:val="1"/>
      <w:marLeft w:val="0"/>
      <w:marRight w:val="0"/>
      <w:marTop w:val="0"/>
      <w:marBottom w:val="0"/>
      <w:divBdr>
        <w:top w:val="none" w:sz="0" w:space="0" w:color="auto"/>
        <w:left w:val="none" w:sz="0" w:space="0" w:color="auto"/>
        <w:bottom w:val="none" w:sz="0" w:space="0" w:color="auto"/>
        <w:right w:val="none" w:sz="0" w:space="0" w:color="auto"/>
      </w:divBdr>
      <w:divsChild>
        <w:div w:id="1253127260">
          <w:marLeft w:val="0"/>
          <w:marRight w:val="0"/>
          <w:marTop w:val="0"/>
          <w:marBottom w:val="0"/>
          <w:divBdr>
            <w:top w:val="none" w:sz="0" w:space="0" w:color="auto"/>
            <w:left w:val="none" w:sz="0" w:space="0" w:color="auto"/>
            <w:bottom w:val="none" w:sz="0" w:space="0" w:color="auto"/>
            <w:right w:val="none" w:sz="0" w:space="0" w:color="auto"/>
          </w:divBdr>
        </w:div>
        <w:div w:id="853886477">
          <w:marLeft w:val="0"/>
          <w:marRight w:val="0"/>
          <w:marTop w:val="0"/>
          <w:marBottom w:val="0"/>
          <w:divBdr>
            <w:top w:val="none" w:sz="0" w:space="0" w:color="auto"/>
            <w:left w:val="none" w:sz="0" w:space="0" w:color="auto"/>
            <w:bottom w:val="none" w:sz="0" w:space="0" w:color="auto"/>
            <w:right w:val="none" w:sz="0" w:space="0" w:color="auto"/>
          </w:divBdr>
        </w:div>
      </w:divsChild>
    </w:div>
    <w:div w:id="245918947">
      <w:bodyDiv w:val="1"/>
      <w:marLeft w:val="0"/>
      <w:marRight w:val="0"/>
      <w:marTop w:val="0"/>
      <w:marBottom w:val="0"/>
      <w:divBdr>
        <w:top w:val="none" w:sz="0" w:space="0" w:color="auto"/>
        <w:left w:val="none" w:sz="0" w:space="0" w:color="auto"/>
        <w:bottom w:val="none" w:sz="0" w:space="0" w:color="auto"/>
        <w:right w:val="none" w:sz="0" w:space="0" w:color="auto"/>
      </w:divBdr>
    </w:div>
    <w:div w:id="253782438">
      <w:bodyDiv w:val="1"/>
      <w:marLeft w:val="0"/>
      <w:marRight w:val="0"/>
      <w:marTop w:val="0"/>
      <w:marBottom w:val="0"/>
      <w:divBdr>
        <w:top w:val="none" w:sz="0" w:space="0" w:color="auto"/>
        <w:left w:val="none" w:sz="0" w:space="0" w:color="auto"/>
        <w:bottom w:val="none" w:sz="0" w:space="0" w:color="auto"/>
        <w:right w:val="none" w:sz="0" w:space="0" w:color="auto"/>
      </w:divBdr>
    </w:div>
    <w:div w:id="265576407">
      <w:bodyDiv w:val="1"/>
      <w:marLeft w:val="0"/>
      <w:marRight w:val="0"/>
      <w:marTop w:val="0"/>
      <w:marBottom w:val="0"/>
      <w:divBdr>
        <w:top w:val="none" w:sz="0" w:space="0" w:color="auto"/>
        <w:left w:val="none" w:sz="0" w:space="0" w:color="auto"/>
        <w:bottom w:val="none" w:sz="0" w:space="0" w:color="auto"/>
        <w:right w:val="none" w:sz="0" w:space="0" w:color="auto"/>
      </w:divBdr>
    </w:div>
    <w:div w:id="292953216">
      <w:bodyDiv w:val="1"/>
      <w:marLeft w:val="0"/>
      <w:marRight w:val="0"/>
      <w:marTop w:val="0"/>
      <w:marBottom w:val="0"/>
      <w:divBdr>
        <w:top w:val="none" w:sz="0" w:space="0" w:color="auto"/>
        <w:left w:val="none" w:sz="0" w:space="0" w:color="auto"/>
        <w:bottom w:val="none" w:sz="0" w:space="0" w:color="auto"/>
        <w:right w:val="none" w:sz="0" w:space="0" w:color="auto"/>
      </w:divBdr>
    </w:div>
    <w:div w:id="298729644">
      <w:bodyDiv w:val="1"/>
      <w:marLeft w:val="0"/>
      <w:marRight w:val="0"/>
      <w:marTop w:val="0"/>
      <w:marBottom w:val="0"/>
      <w:divBdr>
        <w:top w:val="none" w:sz="0" w:space="0" w:color="auto"/>
        <w:left w:val="none" w:sz="0" w:space="0" w:color="auto"/>
        <w:bottom w:val="none" w:sz="0" w:space="0" w:color="auto"/>
        <w:right w:val="none" w:sz="0" w:space="0" w:color="auto"/>
      </w:divBdr>
    </w:div>
    <w:div w:id="317079205">
      <w:bodyDiv w:val="1"/>
      <w:marLeft w:val="0"/>
      <w:marRight w:val="0"/>
      <w:marTop w:val="0"/>
      <w:marBottom w:val="0"/>
      <w:divBdr>
        <w:top w:val="none" w:sz="0" w:space="0" w:color="auto"/>
        <w:left w:val="none" w:sz="0" w:space="0" w:color="auto"/>
        <w:bottom w:val="none" w:sz="0" w:space="0" w:color="auto"/>
        <w:right w:val="none" w:sz="0" w:space="0" w:color="auto"/>
      </w:divBdr>
    </w:div>
    <w:div w:id="334260329">
      <w:bodyDiv w:val="1"/>
      <w:marLeft w:val="0"/>
      <w:marRight w:val="0"/>
      <w:marTop w:val="0"/>
      <w:marBottom w:val="0"/>
      <w:divBdr>
        <w:top w:val="none" w:sz="0" w:space="0" w:color="auto"/>
        <w:left w:val="none" w:sz="0" w:space="0" w:color="auto"/>
        <w:bottom w:val="none" w:sz="0" w:space="0" w:color="auto"/>
        <w:right w:val="none" w:sz="0" w:space="0" w:color="auto"/>
      </w:divBdr>
    </w:div>
    <w:div w:id="342128924">
      <w:bodyDiv w:val="1"/>
      <w:marLeft w:val="0"/>
      <w:marRight w:val="0"/>
      <w:marTop w:val="0"/>
      <w:marBottom w:val="0"/>
      <w:divBdr>
        <w:top w:val="none" w:sz="0" w:space="0" w:color="auto"/>
        <w:left w:val="none" w:sz="0" w:space="0" w:color="auto"/>
        <w:bottom w:val="none" w:sz="0" w:space="0" w:color="auto"/>
        <w:right w:val="none" w:sz="0" w:space="0" w:color="auto"/>
      </w:divBdr>
      <w:divsChild>
        <w:div w:id="734939521">
          <w:marLeft w:val="0"/>
          <w:marRight w:val="0"/>
          <w:marTop w:val="0"/>
          <w:marBottom w:val="0"/>
          <w:divBdr>
            <w:top w:val="none" w:sz="0" w:space="0" w:color="auto"/>
            <w:left w:val="none" w:sz="0" w:space="0" w:color="auto"/>
            <w:bottom w:val="none" w:sz="0" w:space="0" w:color="auto"/>
            <w:right w:val="none" w:sz="0" w:space="0" w:color="auto"/>
          </w:divBdr>
          <w:divsChild>
            <w:div w:id="952983366">
              <w:marLeft w:val="0"/>
              <w:marRight w:val="0"/>
              <w:marTop w:val="0"/>
              <w:marBottom w:val="0"/>
              <w:divBdr>
                <w:top w:val="none" w:sz="0" w:space="0" w:color="auto"/>
                <w:left w:val="none" w:sz="0" w:space="0" w:color="auto"/>
                <w:bottom w:val="none" w:sz="0" w:space="0" w:color="auto"/>
                <w:right w:val="none" w:sz="0" w:space="0" w:color="auto"/>
              </w:divBdr>
              <w:divsChild>
                <w:div w:id="1652905845">
                  <w:marLeft w:val="0"/>
                  <w:marRight w:val="0"/>
                  <w:marTop w:val="0"/>
                  <w:marBottom w:val="0"/>
                  <w:divBdr>
                    <w:top w:val="none" w:sz="0" w:space="0" w:color="auto"/>
                    <w:left w:val="none" w:sz="0" w:space="0" w:color="auto"/>
                    <w:bottom w:val="none" w:sz="0" w:space="0" w:color="auto"/>
                    <w:right w:val="none" w:sz="0" w:space="0" w:color="auto"/>
                  </w:divBdr>
                  <w:divsChild>
                    <w:div w:id="1916477111">
                      <w:marLeft w:val="120"/>
                      <w:marRight w:val="300"/>
                      <w:marTop w:val="0"/>
                      <w:marBottom w:val="120"/>
                      <w:divBdr>
                        <w:top w:val="none" w:sz="0" w:space="0" w:color="auto"/>
                        <w:left w:val="none" w:sz="0" w:space="0" w:color="auto"/>
                        <w:bottom w:val="none" w:sz="0" w:space="0" w:color="auto"/>
                        <w:right w:val="none" w:sz="0" w:space="0" w:color="auto"/>
                      </w:divBdr>
                      <w:divsChild>
                        <w:div w:id="788746947">
                          <w:marLeft w:val="780"/>
                          <w:marRight w:val="240"/>
                          <w:marTop w:val="180"/>
                          <w:marBottom w:val="0"/>
                          <w:divBdr>
                            <w:top w:val="none" w:sz="0" w:space="0" w:color="auto"/>
                            <w:left w:val="none" w:sz="0" w:space="0" w:color="auto"/>
                            <w:bottom w:val="none" w:sz="0" w:space="0" w:color="auto"/>
                            <w:right w:val="none" w:sz="0" w:space="0" w:color="auto"/>
                          </w:divBdr>
                          <w:divsChild>
                            <w:div w:id="1628242492">
                              <w:marLeft w:val="0"/>
                              <w:marRight w:val="0"/>
                              <w:marTop w:val="0"/>
                              <w:marBottom w:val="0"/>
                              <w:divBdr>
                                <w:top w:val="none" w:sz="0" w:space="0" w:color="auto"/>
                                <w:left w:val="none" w:sz="0" w:space="0" w:color="auto"/>
                                <w:bottom w:val="none" w:sz="0" w:space="0" w:color="auto"/>
                                <w:right w:val="none" w:sz="0" w:space="0" w:color="auto"/>
                              </w:divBdr>
                              <w:divsChild>
                                <w:div w:id="1353409959">
                                  <w:marLeft w:val="0"/>
                                  <w:marRight w:val="0"/>
                                  <w:marTop w:val="0"/>
                                  <w:marBottom w:val="0"/>
                                  <w:divBdr>
                                    <w:top w:val="none" w:sz="0" w:space="0" w:color="auto"/>
                                    <w:left w:val="none" w:sz="0" w:space="0" w:color="auto"/>
                                    <w:bottom w:val="none" w:sz="0" w:space="0" w:color="auto"/>
                                    <w:right w:val="none" w:sz="0" w:space="0" w:color="auto"/>
                                  </w:divBdr>
                                  <w:divsChild>
                                    <w:div w:id="1404596314">
                                      <w:marLeft w:val="0"/>
                                      <w:marRight w:val="0"/>
                                      <w:marTop w:val="0"/>
                                      <w:marBottom w:val="0"/>
                                      <w:divBdr>
                                        <w:top w:val="none" w:sz="0" w:space="0" w:color="auto"/>
                                        <w:left w:val="none" w:sz="0" w:space="0" w:color="auto"/>
                                        <w:bottom w:val="none" w:sz="0" w:space="0" w:color="auto"/>
                                        <w:right w:val="none" w:sz="0" w:space="0" w:color="auto"/>
                                      </w:divBdr>
                                      <w:divsChild>
                                        <w:div w:id="3647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8793">
                          <w:marLeft w:val="660"/>
                          <w:marRight w:val="240"/>
                          <w:marTop w:val="180"/>
                          <w:marBottom w:val="0"/>
                          <w:divBdr>
                            <w:top w:val="none" w:sz="0" w:space="0" w:color="auto"/>
                            <w:left w:val="none" w:sz="0" w:space="0" w:color="auto"/>
                            <w:bottom w:val="none" w:sz="0" w:space="0" w:color="auto"/>
                            <w:right w:val="none" w:sz="0" w:space="0" w:color="auto"/>
                          </w:divBdr>
                          <w:divsChild>
                            <w:div w:id="524906004">
                              <w:marLeft w:val="0"/>
                              <w:marRight w:val="0"/>
                              <w:marTop w:val="0"/>
                              <w:marBottom w:val="0"/>
                              <w:divBdr>
                                <w:top w:val="none" w:sz="0" w:space="0" w:color="auto"/>
                                <w:left w:val="none" w:sz="0" w:space="0" w:color="auto"/>
                                <w:bottom w:val="none" w:sz="0" w:space="0" w:color="auto"/>
                                <w:right w:val="none" w:sz="0" w:space="0" w:color="auto"/>
                              </w:divBdr>
                            </w:div>
                            <w:div w:id="7660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5541">
          <w:marLeft w:val="0"/>
          <w:marRight w:val="0"/>
          <w:marTop w:val="0"/>
          <w:marBottom w:val="0"/>
          <w:divBdr>
            <w:top w:val="none" w:sz="0" w:space="0" w:color="auto"/>
            <w:left w:val="none" w:sz="0" w:space="0" w:color="auto"/>
            <w:bottom w:val="none" w:sz="0" w:space="0" w:color="auto"/>
            <w:right w:val="none" w:sz="0" w:space="0" w:color="auto"/>
          </w:divBdr>
          <w:divsChild>
            <w:div w:id="963776701">
              <w:marLeft w:val="0"/>
              <w:marRight w:val="0"/>
              <w:marTop w:val="0"/>
              <w:marBottom w:val="0"/>
              <w:divBdr>
                <w:top w:val="none" w:sz="0" w:space="0" w:color="auto"/>
                <w:left w:val="none" w:sz="0" w:space="0" w:color="auto"/>
                <w:bottom w:val="none" w:sz="0" w:space="0" w:color="auto"/>
                <w:right w:val="none" w:sz="0" w:space="0" w:color="auto"/>
              </w:divBdr>
              <w:divsChild>
                <w:div w:id="222639179">
                  <w:marLeft w:val="120"/>
                  <w:marRight w:val="300"/>
                  <w:marTop w:val="120"/>
                  <w:marBottom w:val="120"/>
                  <w:divBdr>
                    <w:top w:val="none" w:sz="0" w:space="0" w:color="auto"/>
                    <w:left w:val="none" w:sz="0" w:space="0" w:color="auto"/>
                    <w:bottom w:val="none" w:sz="0" w:space="0" w:color="auto"/>
                    <w:right w:val="none" w:sz="0" w:space="0" w:color="auto"/>
                  </w:divBdr>
                  <w:divsChild>
                    <w:div w:id="1527332056">
                      <w:marLeft w:val="0"/>
                      <w:marRight w:val="120"/>
                      <w:marTop w:val="0"/>
                      <w:marBottom w:val="0"/>
                      <w:divBdr>
                        <w:top w:val="none" w:sz="0" w:space="0" w:color="auto"/>
                        <w:left w:val="none" w:sz="0" w:space="0" w:color="auto"/>
                        <w:bottom w:val="none" w:sz="0" w:space="0" w:color="auto"/>
                        <w:right w:val="none" w:sz="0" w:space="0" w:color="auto"/>
                      </w:divBdr>
                      <w:divsChild>
                        <w:div w:id="844249751">
                          <w:marLeft w:val="0"/>
                          <w:marRight w:val="0"/>
                          <w:marTop w:val="0"/>
                          <w:marBottom w:val="0"/>
                          <w:divBdr>
                            <w:top w:val="none" w:sz="0" w:space="0" w:color="auto"/>
                            <w:left w:val="none" w:sz="0" w:space="0" w:color="auto"/>
                            <w:bottom w:val="none" w:sz="0" w:space="0" w:color="auto"/>
                            <w:right w:val="none" w:sz="0" w:space="0" w:color="auto"/>
                          </w:divBdr>
                          <w:divsChild>
                            <w:div w:id="19557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3263">
                      <w:marLeft w:val="78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6196">
      <w:bodyDiv w:val="1"/>
      <w:marLeft w:val="0"/>
      <w:marRight w:val="0"/>
      <w:marTop w:val="0"/>
      <w:marBottom w:val="0"/>
      <w:divBdr>
        <w:top w:val="none" w:sz="0" w:space="0" w:color="auto"/>
        <w:left w:val="none" w:sz="0" w:space="0" w:color="auto"/>
        <w:bottom w:val="none" w:sz="0" w:space="0" w:color="auto"/>
        <w:right w:val="none" w:sz="0" w:space="0" w:color="auto"/>
      </w:divBdr>
      <w:divsChild>
        <w:div w:id="1415400253">
          <w:marLeft w:val="0"/>
          <w:marRight w:val="0"/>
          <w:marTop w:val="0"/>
          <w:marBottom w:val="0"/>
          <w:divBdr>
            <w:top w:val="none" w:sz="0" w:space="0" w:color="auto"/>
            <w:left w:val="none" w:sz="0" w:space="0" w:color="auto"/>
            <w:bottom w:val="none" w:sz="0" w:space="0" w:color="auto"/>
            <w:right w:val="none" w:sz="0" w:space="0" w:color="auto"/>
          </w:divBdr>
          <w:divsChild>
            <w:div w:id="1059086291">
              <w:marLeft w:val="0"/>
              <w:marRight w:val="0"/>
              <w:marTop w:val="0"/>
              <w:marBottom w:val="0"/>
              <w:divBdr>
                <w:top w:val="none" w:sz="0" w:space="0" w:color="auto"/>
                <w:left w:val="none" w:sz="0" w:space="0" w:color="auto"/>
                <w:bottom w:val="none" w:sz="0" w:space="0" w:color="auto"/>
                <w:right w:val="none" w:sz="0" w:space="0" w:color="auto"/>
              </w:divBdr>
            </w:div>
          </w:divsChild>
        </w:div>
        <w:div w:id="1952740374">
          <w:marLeft w:val="0"/>
          <w:marRight w:val="0"/>
          <w:marTop w:val="0"/>
          <w:marBottom w:val="0"/>
          <w:divBdr>
            <w:top w:val="none" w:sz="0" w:space="0" w:color="auto"/>
            <w:left w:val="none" w:sz="0" w:space="0" w:color="auto"/>
            <w:bottom w:val="none" w:sz="0" w:space="0" w:color="auto"/>
            <w:right w:val="none" w:sz="0" w:space="0" w:color="auto"/>
          </w:divBdr>
          <w:divsChild>
            <w:div w:id="316688068">
              <w:marLeft w:val="0"/>
              <w:marRight w:val="0"/>
              <w:marTop w:val="0"/>
              <w:marBottom w:val="0"/>
              <w:divBdr>
                <w:top w:val="none" w:sz="0" w:space="0" w:color="auto"/>
                <w:left w:val="none" w:sz="0" w:space="0" w:color="auto"/>
                <w:bottom w:val="none" w:sz="0" w:space="0" w:color="auto"/>
                <w:right w:val="none" w:sz="0" w:space="0" w:color="auto"/>
              </w:divBdr>
              <w:divsChild>
                <w:div w:id="2063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869">
      <w:bodyDiv w:val="1"/>
      <w:marLeft w:val="0"/>
      <w:marRight w:val="0"/>
      <w:marTop w:val="0"/>
      <w:marBottom w:val="0"/>
      <w:divBdr>
        <w:top w:val="none" w:sz="0" w:space="0" w:color="auto"/>
        <w:left w:val="none" w:sz="0" w:space="0" w:color="auto"/>
        <w:bottom w:val="none" w:sz="0" w:space="0" w:color="auto"/>
        <w:right w:val="none" w:sz="0" w:space="0" w:color="auto"/>
      </w:divBdr>
    </w:div>
    <w:div w:id="370347429">
      <w:bodyDiv w:val="1"/>
      <w:marLeft w:val="0"/>
      <w:marRight w:val="0"/>
      <w:marTop w:val="0"/>
      <w:marBottom w:val="0"/>
      <w:divBdr>
        <w:top w:val="none" w:sz="0" w:space="0" w:color="auto"/>
        <w:left w:val="none" w:sz="0" w:space="0" w:color="auto"/>
        <w:bottom w:val="none" w:sz="0" w:space="0" w:color="auto"/>
        <w:right w:val="none" w:sz="0" w:space="0" w:color="auto"/>
      </w:divBdr>
    </w:div>
    <w:div w:id="378171755">
      <w:bodyDiv w:val="1"/>
      <w:marLeft w:val="0"/>
      <w:marRight w:val="0"/>
      <w:marTop w:val="0"/>
      <w:marBottom w:val="0"/>
      <w:divBdr>
        <w:top w:val="none" w:sz="0" w:space="0" w:color="auto"/>
        <w:left w:val="none" w:sz="0" w:space="0" w:color="auto"/>
        <w:bottom w:val="none" w:sz="0" w:space="0" w:color="auto"/>
        <w:right w:val="none" w:sz="0" w:space="0" w:color="auto"/>
      </w:divBdr>
    </w:div>
    <w:div w:id="422579819">
      <w:bodyDiv w:val="1"/>
      <w:marLeft w:val="0"/>
      <w:marRight w:val="0"/>
      <w:marTop w:val="0"/>
      <w:marBottom w:val="0"/>
      <w:divBdr>
        <w:top w:val="none" w:sz="0" w:space="0" w:color="auto"/>
        <w:left w:val="none" w:sz="0" w:space="0" w:color="auto"/>
        <w:bottom w:val="none" w:sz="0" w:space="0" w:color="auto"/>
        <w:right w:val="none" w:sz="0" w:space="0" w:color="auto"/>
      </w:divBdr>
    </w:div>
    <w:div w:id="432866511">
      <w:bodyDiv w:val="1"/>
      <w:marLeft w:val="0"/>
      <w:marRight w:val="0"/>
      <w:marTop w:val="0"/>
      <w:marBottom w:val="0"/>
      <w:divBdr>
        <w:top w:val="none" w:sz="0" w:space="0" w:color="auto"/>
        <w:left w:val="none" w:sz="0" w:space="0" w:color="auto"/>
        <w:bottom w:val="none" w:sz="0" w:space="0" w:color="auto"/>
        <w:right w:val="none" w:sz="0" w:space="0" w:color="auto"/>
      </w:divBdr>
    </w:div>
    <w:div w:id="456606959">
      <w:bodyDiv w:val="1"/>
      <w:marLeft w:val="0"/>
      <w:marRight w:val="0"/>
      <w:marTop w:val="0"/>
      <w:marBottom w:val="0"/>
      <w:divBdr>
        <w:top w:val="none" w:sz="0" w:space="0" w:color="auto"/>
        <w:left w:val="none" w:sz="0" w:space="0" w:color="auto"/>
        <w:bottom w:val="none" w:sz="0" w:space="0" w:color="auto"/>
        <w:right w:val="none" w:sz="0" w:space="0" w:color="auto"/>
      </w:divBdr>
    </w:div>
    <w:div w:id="461579984">
      <w:bodyDiv w:val="1"/>
      <w:marLeft w:val="0"/>
      <w:marRight w:val="0"/>
      <w:marTop w:val="0"/>
      <w:marBottom w:val="0"/>
      <w:divBdr>
        <w:top w:val="none" w:sz="0" w:space="0" w:color="auto"/>
        <w:left w:val="none" w:sz="0" w:space="0" w:color="auto"/>
        <w:bottom w:val="none" w:sz="0" w:space="0" w:color="auto"/>
        <w:right w:val="none" w:sz="0" w:space="0" w:color="auto"/>
      </w:divBdr>
    </w:div>
    <w:div w:id="479616041">
      <w:bodyDiv w:val="1"/>
      <w:marLeft w:val="0"/>
      <w:marRight w:val="0"/>
      <w:marTop w:val="0"/>
      <w:marBottom w:val="0"/>
      <w:divBdr>
        <w:top w:val="none" w:sz="0" w:space="0" w:color="auto"/>
        <w:left w:val="none" w:sz="0" w:space="0" w:color="auto"/>
        <w:bottom w:val="none" w:sz="0" w:space="0" w:color="auto"/>
        <w:right w:val="none" w:sz="0" w:space="0" w:color="auto"/>
      </w:divBdr>
    </w:div>
    <w:div w:id="490221311">
      <w:bodyDiv w:val="1"/>
      <w:marLeft w:val="0"/>
      <w:marRight w:val="0"/>
      <w:marTop w:val="0"/>
      <w:marBottom w:val="0"/>
      <w:divBdr>
        <w:top w:val="none" w:sz="0" w:space="0" w:color="auto"/>
        <w:left w:val="none" w:sz="0" w:space="0" w:color="auto"/>
        <w:bottom w:val="none" w:sz="0" w:space="0" w:color="auto"/>
        <w:right w:val="none" w:sz="0" w:space="0" w:color="auto"/>
      </w:divBdr>
    </w:div>
    <w:div w:id="494105145">
      <w:bodyDiv w:val="1"/>
      <w:marLeft w:val="0"/>
      <w:marRight w:val="0"/>
      <w:marTop w:val="0"/>
      <w:marBottom w:val="0"/>
      <w:divBdr>
        <w:top w:val="none" w:sz="0" w:space="0" w:color="auto"/>
        <w:left w:val="none" w:sz="0" w:space="0" w:color="auto"/>
        <w:bottom w:val="none" w:sz="0" w:space="0" w:color="auto"/>
        <w:right w:val="none" w:sz="0" w:space="0" w:color="auto"/>
      </w:divBdr>
    </w:div>
    <w:div w:id="499202617">
      <w:bodyDiv w:val="1"/>
      <w:marLeft w:val="0"/>
      <w:marRight w:val="0"/>
      <w:marTop w:val="0"/>
      <w:marBottom w:val="0"/>
      <w:divBdr>
        <w:top w:val="none" w:sz="0" w:space="0" w:color="auto"/>
        <w:left w:val="none" w:sz="0" w:space="0" w:color="auto"/>
        <w:bottom w:val="none" w:sz="0" w:space="0" w:color="auto"/>
        <w:right w:val="none" w:sz="0" w:space="0" w:color="auto"/>
      </w:divBdr>
    </w:div>
    <w:div w:id="525564399">
      <w:bodyDiv w:val="1"/>
      <w:marLeft w:val="0"/>
      <w:marRight w:val="0"/>
      <w:marTop w:val="0"/>
      <w:marBottom w:val="0"/>
      <w:divBdr>
        <w:top w:val="none" w:sz="0" w:space="0" w:color="auto"/>
        <w:left w:val="none" w:sz="0" w:space="0" w:color="auto"/>
        <w:bottom w:val="none" w:sz="0" w:space="0" w:color="auto"/>
        <w:right w:val="none" w:sz="0" w:space="0" w:color="auto"/>
      </w:divBdr>
    </w:div>
    <w:div w:id="530386811">
      <w:bodyDiv w:val="1"/>
      <w:marLeft w:val="0"/>
      <w:marRight w:val="0"/>
      <w:marTop w:val="0"/>
      <w:marBottom w:val="0"/>
      <w:divBdr>
        <w:top w:val="none" w:sz="0" w:space="0" w:color="auto"/>
        <w:left w:val="none" w:sz="0" w:space="0" w:color="auto"/>
        <w:bottom w:val="none" w:sz="0" w:space="0" w:color="auto"/>
        <w:right w:val="none" w:sz="0" w:space="0" w:color="auto"/>
      </w:divBdr>
    </w:div>
    <w:div w:id="537011885">
      <w:bodyDiv w:val="1"/>
      <w:marLeft w:val="0"/>
      <w:marRight w:val="0"/>
      <w:marTop w:val="0"/>
      <w:marBottom w:val="0"/>
      <w:divBdr>
        <w:top w:val="none" w:sz="0" w:space="0" w:color="auto"/>
        <w:left w:val="none" w:sz="0" w:space="0" w:color="auto"/>
        <w:bottom w:val="none" w:sz="0" w:space="0" w:color="auto"/>
        <w:right w:val="none" w:sz="0" w:space="0" w:color="auto"/>
      </w:divBdr>
    </w:div>
    <w:div w:id="542064676">
      <w:bodyDiv w:val="1"/>
      <w:marLeft w:val="0"/>
      <w:marRight w:val="0"/>
      <w:marTop w:val="0"/>
      <w:marBottom w:val="0"/>
      <w:divBdr>
        <w:top w:val="none" w:sz="0" w:space="0" w:color="auto"/>
        <w:left w:val="none" w:sz="0" w:space="0" w:color="auto"/>
        <w:bottom w:val="none" w:sz="0" w:space="0" w:color="auto"/>
        <w:right w:val="none" w:sz="0" w:space="0" w:color="auto"/>
      </w:divBdr>
    </w:div>
    <w:div w:id="550776579">
      <w:bodyDiv w:val="1"/>
      <w:marLeft w:val="0"/>
      <w:marRight w:val="0"/>
      <w:marTop w:val="0"/>
      <w:marBottom w:val="0"/>
      <w:divBdr>
        <w:top w:val="none" w:sz="0" w:space="0" w:color="auto"/>
        <w:left w:val="none" w:sz="0" w:space="0" w:color="auto"/>
        <w:bottom w:val="none" w:sz="0" w:space="0" w:color="auto"/>
        <w:right w:val="none" w:sz="0" w:space="0" w:color="auto"/>
      </w:divBdr>
    </w:div>
    <w:div w:id="553270622">
      <w:bodyDiv w:val="1"/>
      <w:marLeft w:val="0"/>
      <w:marRight w:val="0"/>
      <w:marTop w:val="0"/>
      <w:marBottom w:val="0"/>
      <w:divBdr>
        <w:top w:val="none" w:sz="0" w:space="0" w:color="auto"/>
        <w:left w:val="none" w:sz="0" w:space="0" w:color="auto"/>
        <w:bottom w:val="none" w:sz="0" w:space="0" w:color="auto"/>
        <w:right w:val="none" w:sz="0" w:space="0" w:color="auto"/>
      </w:divBdr>
    </w:div>
    <w:div w:id="573854944">
      <w:bodyDiv w:val="1"/>
      <w:marLeft w:val="0"/>
      <w:marRight w:val="0"/>
      <w:marTop w:val="0"/>
      <w:marBottom w:val="0"/>
      <w:divBdr>
        <w:top w:val="none" w:sz="0" w:space="0" w:color="auto"/>
        <w:left w:val="none" w:sz="0" w:space="0" w:color="auto"/>
        <w:bottom w:val="none" w:sz="0" w:space="0" w:color="auto"/>
        <w:right w:val="none" w:sz="0" w:space="0" w:color="auto"/>
      </w:divBdr>
    </w:div>
    <w:div w:id="614676657">
      <w:bodyDiv w:val="1"/>
      <w:marLeft w:val="0"/>
      <w:marRight w:val="0"/>
      <w:marTop w:val="0"/>
      <w:marBottom w:val="0"/>
      <w:divBdr>
        <w:top w:val="none" w:sz="0" w:space="0" w:color="auto"/>
        <w:left w:val="none" w:sz="0" w:space="0" w:color="auto"/>
        <w:bottom w:val="none" w:sz="0" w:space="0" w:color="auto"/>
        <w:right w:val="none" w:sz="0" w:space="0" w:color="auto"/>
      </w:divBdr>
      <w:divsChild>
        <w:div w:id="1473713189">
          <w:marLeft w:val="0"/>
          <w:marRight w:val="0"/>
          <w:marTop w:val="0"/>
          <w:marBottom w:val="0"/>
          <w:divBdr>
            <w:top w:val="none" w:sz="0" w:space="0" w:color="auto"/>
            <w:left w:val="none" w:sz="0" w:space="0" w:color="auto"/>
            <w:bottom w:val="none" w:sz="0" w:space="0" w:color="auto"/>
            <w:right w:val="none" w:sz="0" w:space="0" w:color="auto"/>
          </w:divBdr>
          <w:divsChild>
            <w:div w:id="993143002">
              <w:marLeft w:val="0"/>
              <w:marRight w:val="0"/>
              <w:marTop w:val="0"/>
              <w:marBottom w:val="0"/>
              <w:divBdr>
                <w:top w:val="none" w:sz="0" w:space="0" w:color="auto"/>
                <w:left w:val="none" w:sz="0" w:space="0" w:color="auto"/>
                <w:bottom w:val="none" w:sz="0" w:space="0" w:color="auto"/>
                <w:right w:val="none" w:sz="0" w:space="0" w:color="auto"/>
              </w:divBdr>
            </w:div>
          </w:divsChild>
        </w:div>
        <w:div w:id="1839539003">
          <w:marLeft w:val="0"/>
          <w:marRight w:val="0"/>
          <w:marTop w:val="0"/>
          <w:marBottom w:val="0"/>
          <w:divBdr>
            <w:top w:val="none" w:sz="0" w:space="0" w:color="auto"/>
            <w:left w:val="none" w:sz="0" w:space="0" w:color="auto"/>
            <w:bottom w:val="none" w:sz="0" w:space="0" w:color="auto"/>
            <w:right w:val="none" w:sz="0" w:space="0" w:color="auto"/>
          </w:divBdr>
          <w:divsChild>
            <w:div w:id="1786387247">
              <w:marLeft w:val="0"/>
              <w:marRight w:val="0"/>
              <w:marTop w:val="0"/>
              <w:marBottom w:val="0"/>
              <w:divBdr>
                <w:top w:val="none" w:sz="0" w:space="0" w:color="auto"/>
                <w:left w:val="none" w:sz="0" w:space="0" w:color="auto"/>
                <w:bottom w:val="none" w:sz="0" w:space="0" w:color="auto"/>
                <w:right w:val="none" w:sz="0" w:space="0" w:color="auto"/>
              </w:divBdr>
              <w:divsChild>
                <w:div w:id="17764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3461">
      <w:bodyDiv w:val="1"/>
      <w:marLeft w:val="0"/>
      <w:marRight w:val="0"/>
      <w:marTop w:val="0"/>
      <w:marBottom w:val="0"/>
      <w:divBdr>
        <w:top w:val="none" w:sz="0" w:space="0" w:color="auto"/>
        <w:left w:val="none" w:sz="0" w:space="0" w:color="auto"/>
        <w:bottom w:val="none" w:sz="0" w:space="0" w:color="auto"/>
        <w:right w:val="none" w:sz="0" w:space="0" w:color="auto"/>
      </w:divBdr>
    </w:div>
    <w:div w:id="693533112">
      <w:bodyDiv w:val="1"/>
      <w:marLeft w:val="0"/>
      <w:marRight w:val="0"/>
      <w:marTop w:val="0"/>
      <w:marBottom w:val="0"/>
      <w:divBdr>
        <w:top w:val="none" w:sz="0" w:space="0" w:color="auto"/>
        <w:left w:val="none" w:sz="0" w:space="0" w:color="auto"/>
        <w:bottom w:val="none" w:sz="0" w:space="0" w:color="auto"/>
        <w:right w:val="none" w:sz="0" w:space="0" w:color="auto"/>
      </w:divBdr>
    </w:div>
    <w:div w:id="725688056">
      <w:bodyDiv w:val="1"/>
      <w:marLeft w:val="0"/>
      <w:marRight w:val="0"/>
      <w:marTop w:val="0"/>
      <w:marBottom w:val="0"/>
      <w:divBdr>
        <w:top w:val="none" w:sz="0" w:space="0" w:color="auto"/>
        <w:left w:val="none" w:sz="0" w:space="0" w:color="auto"/>
        <w:bottom w:val="none" w:sz="0" w:space="0" w:color="auto"/>
        <w:right w:val="none" w:sz="0" w:space="0" w:color="auto"/>
      </w:divBdr>
    </w:div>
    <w:div w:id="736513890">
      <w:bodyDiv w:val="1"/>
      <w:marLeft w:val="0"/>
      <w:marRight w:val="0"/>
      <w:marTop w:val="0"/>
      <w:marBottom w:val="0"/>
      <w:divBdr>
        <w:top w:val="none" w:sz="0" w:space="0" w:color="auto"/>
        <w:left w:val="none" w:sz="0" w:space="0" w:color="auto"/>
        <w:bottom w:val="none" w:sz="0" w:space="0" w:color="auto"/>
        <w:right w:val="none" w:sz="0" w:space="0" w:color="auto"/>
      </w:divBdr>
    </w:div>
    <w:div w:id="793787240">
      <w:bodyDiv w:val="1"/>
      <w:marLeft w:val="0"/>
      <w:marRight w:val="0"/>
      <w:marTop w:val="0"/>
      <w:marBottom w:val="0"/>
      <w:divBdr>
        <w:top w:val="none" w:sz="0" w:space="0" w:color="auto"/>
        <w:left w:val="none" w:sz="0" w:space="0" w:color="auto"/>
        <w:bottom w:val="none" w:sz="0" w:space="0" w:color="auto"/>
        <w:right w:val="none" w:sz="0" w:space="0" w:color="auto"/>
      </w:divBdr>
    </w:div>
    <w:div w:id="816066384">
      <w:bodyDiv w:val="1"/>
      <w:marLeft w:val="0"/>
      <w:marRight w:val="0"/>
      <w:marTop w:val="0"/>
      <w:marBottom w:val="0"/>
      <w:divBdr>
        <w:top w:val="none" w:sz="0" w:space="0" w:color="auto"/>
        <w:left w:val="none" w:sz="0" w:space="0" w:color="auto"/>
        <w:bottom w:val="none" w:sz="0" w:space="0" w:color="auto"/>
        <w:right w:val="none" w:sz="0" w:space="0" w:color="auto"/>
      </w:divBdr>
    </w:div>
    <w:div w:id="817569930">
      <w:bodyDiv w:val="1"/>
      <w:marLeft w:val="0"/>
      <w:marRight w:val="0"/>
      <w:marTop w:val="0"/>
      <w:marBottom w:val="0"/>
      <w:divBdr>
        <w:top w:val="none" w:sz="0" w:space="0" w:color="auto"/>
        <w:left w:val="none" w:sz="0" w:space="0" w:color="auto"/>
        <w:bottom w:val="none" w:sz="0" w:space="0" w:color="auto"/>
        <w:right w:val="none" w:sz="0" w:space="0" w:color="auto"/>
      </w:divBdr>
    </w:div>
    <w:div w:id="819348371">
      <w:bodyDiv w:val="1"/>
      <w:marLeft w:val="0"/>
      <w:marRight w:val="0"/>
      <w:marTop w:val="0"/>
      <w:marBottom w:val="0"/>
      <w:divBdr>
        <w:top w:val="none" w:sz="0" w:space="0" w:color="auto"/>
        <w:left w:val="none" w:sz="0" w:space="0" w:color="auto"/>
        <w:bottom w:val="none" w:sz="0" w:space="0" w:color="auto"/>
        <w:right w:val="none" w:sz="0" w:space="0" w:color="auto"/>
      </w:divBdr>
    </w:div>
    <w:div w:id="825129712">
      <w:bodyDiv w:val="1"/>
      <w:marLeft w:val="0"/>
      <w:marRight w:val="0"/>
      <w:marTop w:val="0"/>
      <w:marBottom w:val="0"/>
      <w:divBdr>
        <w:top w:val="none" w:sz="0" w:space="0" w:color="auto"/>
        <w:left w:val="none" w:sz="0" w:space="0" w:color="auto"/>
        <w:bottom w:val="none" w:sz="0" w:space="0" w:color="auto"/>
        <w:right w:val="none" w:sz="0" w:space="0" w:color="auto"/>
      </w:divBdr>
    </w:div>
    <w:div w:id="830098398">
      <w:bodyDiv w:val="1"/>
      <w:marLeft w:val="0"/>
      <w:marRight w:val="0"/>
      <w:marTop w:val="0"/>
      <w:marBottom w:val="0"/>
      <w:divBdr>
        <w:top w:val="none" w:sz="0" w:space="0" w:color="auto"/>
        <w:left w:val="none" w:sz="0" w:space="0" w:color="auto"/>
        <w:bottom w:val="none" w:sz="0" w:space="0" w:color="auto"/>
        <w:right w:val="none" w:sz="0" w:space="0" w:color="auto"/>
      </w:divBdr>
    </w:div>
    <w:div w:id="839008350">
      <w:bodyDiv w:val="1"/>
      <w:marLeft w:val="0"/>
      <w:marRight w:val="0"/>
      <w:marTop w:val="0"/>
      <w:marBottom w:val="0"/>
      <w:divBdr>
        <w:top w:val="none" w:sz="0" w:space="0" w:color="auto"/>
        <w:left w:val="none" w:sz="0" w:space="0" w:color="auto"/>
        <w:bottom w:val="none" w:sz="0" w:space="0" w:color="auto"/>
        <w:right w:val="none" w:sz="0" w:space="0" w:color="auto"/>
      </w:divBdr>
    </w:div>
    <w:div w:id="841238488">
      <w:bodyDiv w:val="1"/>
      <w:marLeft w:val="0"/>
      <w:marRight w:val="0"/>
      <w:marTop w:val="0"/>
      <w:marBottom w:val="0"/>
      <w:divBdr>
        <w:top w:val="none" w:sz="0" w:space="0" w:color="auto"/>
        <w:left w:val="none" w:sz="0" w:space="0" w:color="auto"/>
        <w:bottom w:val="none" w:sz="0" w:space="0" w:color="auto"/>
        <w:right w:val="none" w:sz="0" w:space="0" w:color="auto"/>
      </w:divBdr>
    </w:div>
    <w:div w:id="851073110">
      <w:bodyDiv w:val="1"/>
      <w:marLeft w:val="0"/>
      <w:marRight w:val="0"/>
      <w:marTop w:val="0"/>
      <w:marBottom w:val="0"/>
      <w:divBdr>
        <w:top w:val="none" w:sz="0" w:space="0" w:color="auto"/>
        <w:left w:val="none" w:sz="0" w:space="0" w:color="auto"/>
        <w:bottom w:val="none" w:sz="0" w:space="0" w:color="auto"/>
        <w:right w:val="none" w:sz="0" w:space="0" w:color="auto"/>
      </w:divBdr>
    </w:div>
    <w:div w:id="869803354">
      <w:bodyDiv w:val="1"/>
      <w:marLeft w:val="0"/>
      <w:marRight w:val="0"/>
      <w:marTop w:val="0"/>
      <w:marBottom w:val="0"/>
      <w:divBdr>
        <w:top w:val="none" w:sz="0" w:space="0" w:color="auto"/>
        <w:left w:val="none" w:sz="0" w:space="0" w:color="auto"/>
        <w:bottom w:val="none" w:sz="0" w:space="0" w:color="auto"/>
        <w:right w:val="none" w:sz="0" w:space="0" w:color="auto"/>
      </w:divBdr>
    </w:div>
    <w:div w:id="901136615">
      <w:bodyDiv w:val="1"/>
      <w:marLeft w:val="0"/>
      <w:marRight w:val="0"/>
      <w:marTop w:val="0"/>
      <w:marBottom w:val="0"/>
      <w:divBdr>
        <w:top w:val="none" w:sz="0" w:space="0" w:color="auto"/>
        <w:left w:val="none" w:sz="0" w:space="0" w:color="auto"/>
        <w:bottom w:val="none" w:sz="0" w:space="0" w:color="auto"/>
        <w:right w:val="none" w:sz="0" w:space="0" w:color="auto"/>
      </w:divBdr>
    </w:div>
    <w:div w:id="942958434">
      <w:bodyDiv w:val="1"/>
      <w:marLeft w:val="0"/>
      <w:marRight w:val="0"/>
      <w:marTop w:val="0"/>
      <w:marBottom w:val="0"/>
      <w:divBdr>
        <w:top w:val="none" w:sz="0" w:space="0" w:color="auto"/>
        <w:left w:val="none" w:sz="0" w:space="0" w:color="auto"/>
        <w:bottom w:val="none" w:sz="0" w:space="0" w:color="auto"/>
        <w:right w:val="none" w:sz="0" w:space="0" w:color="auto"/>
      </w:divBdr>
    </w:div>
    <w:div w:id="966280504">
      <w:bodyDiv w:val="1"/>
      <w:marLeft w:val="0"/>
      <w:marRight w:val="0"/>
      <w:marTop w:val="0"/>
      <w:marBottom w:val="0"/>
      <w:divBdr>
        <w:top w:val="none" w:sz="0" w:space="0" w:color="auto"/>
        <w:left w:val="none" w:sz="0" w:space="0" w:color="auto"/>
        <w:bottom w:val="none" w:sz="0" w:space="0" w:color="auto"/>
        <w:right w:val="none" w:sz="0" w:space="0" w:color="auto"/>
      </w:divBdr>
    </w:div>
    <w:div w:id="984316471">
      <w:bodyDiv w:val="1"/>
      <w:marLeft w:val="0"/>
      <w:marRight w:val="0"/>
      <w:marTop w:val="0"/>
      <w:marBottom w:val="0"/>
      <w:divBdr>
        <w:top w:val="none" w:sz="0" w:space="0" w:color="auto"/>
        <w:left w:val="none" w:sz="0" w:space="0" w:color="auto"/>
        <w:bottom w:val="none" w:sz="0" w:space="0" w:color="auto"/>
        <w:right w:val="none" w:sz="0" w:space="0" w:color="auto"/>
      </w:divBdr>
    </w:div>
    <w:div w:id="1003356865">
      <w:bodyDiv w:val="1"/>
      <w:marLeft w:val="0"/>
      <w:marRight w:val="0"/>
      <w:marTop w:val="0"/>
      <w:marBottom w:val="0"/>
      <w:divBdr>
        <w:top w:val="none" w:sz="0" w:space="0" w:color="auto"/>
        <w:left w:val="none" w:sz="0" w:space="0" w:color="auto"/>
        <w:bottom w:val="none" w:sz="0" w:space="0" w:color="auto"/>
        <w:right w:val="none" w:sz="0" w:space="0" w:color="auto"/>
      </w:divBdr>
    </w:div>
    <w:div w:id="1004285196">
      <w:bodyDiv w:val="1"/>
      <w:marLeft w:val="0"/>
      <w:marRight w:val="0"/>
      <w:marTop w:val="0"/>
      <w:marBottom w:val="0"/>
      <w:divBdr>
        <w:top w:val="none" w:sz="0" w:space="0" w:color="auto"/>
        <w:left w:val="none" w:sz="0" w:space="0" w:color="auto"/>
        <w:bottom w:val="none" w:sz="0" w:space="0" w:color="auto"/>
        <w:right w:val="none" w:sz="0" w:space="0" w:color="auto"/>
      </w:divBdr>
    </w:div>
    <w:div w:id="1014461261">
      <w:bodyDiv w:val="1"/>
      <w:marLeft w:val="0"/>
      <w:marRight w:val="0"/>
      <w:marTop w:val="0"/>
      <w:marBottom w:val="0"/>
      <w:divBdr>
        <w:top w:val="none" w:sz="0" w:space="0" w:color="auto"/>
        <w:left w:val="none" w:sz="0" w:space="0" w:color="auto"/>
        <w:bottom w:val="none" w:sz="0" w:space="0" w:color="auto"/>
        <w:right w:val="none" w:sz="0" w:space="0" w:color="auto"/>
      </w:divBdr>
    </w:div>
    <w:div w:id="1029793480">
      <w:bodyDiv w:val="1"/>
      <w:marLeft w:val="0"/>
      <w:marRight w:val="0"/>
      <w:marTop w:val="0"/>
      <w:marBottom w:val="0"/>
      <w:divBdr>
        <w:top w:val="none" w:sz="0" w:space="0" w:color="auto"/>
        <w:left w:val="none" w:sz="0" w:space="0" w:color="auto"/>
        <w:bottom w:val="none" w:sz="0" w:space="0" w:color="auto"/>
        <w:right w:val="none" w:sz="0" w:space="0" w:color="auto"/>
      </w:divBdr>
    </w:div>
    <w:div w:id="1032344973">
      <w:bodyDiv w:val="1"/>
      <w:marLeft w:val="0"/>
      <w:marRight w:val="0"/>
      <w:marTop w:val="0"/>
      <w:marBottom w:val="0"/>
      <w:divBdr>
        <w:top w:val="none" w:sz="0" w:space="0" w:color="auto"/>
        <w:left w:val="none" w:sz="0" w:space="0" w:color="auto"/>
        <w:bottom w:val="none" w:sz="0" w:space="0" w:color="auto"/>
        <w:right w:val="none" w:sz="0" w:space="0" w:color="auto"/>
      </w:divBdr>
    </w:div>
    <w:div w:id="1081096831">
      <w:bodyDiv w:val="1"/>
      <w:marLeft w:val="0"/>
      <w:marRight w:val="0"/>
      <w:marTop w:val="0"/>
      <w:marBottom w:val="0"/>
      <w:divBdr>
        <w:top w:val="none" w:sz="0" w:space="0" w:color="auto"/>
        <w:left w:val="none" w:sz="0" w:space="0" w:color="auto"/>
        <w:bottom w:val="none" w:sz="0" w:space="0" w:color="auto"/>
        <w:right w:val="none" w:sz="0" w:space="0" w:color="auto"/>
      </w:divBdr>
    </w:div>
    <w:div w:id="1101753835">
      <w:bodyDiv w:val="1"/>
      <w:marLeft w:val="0"/>
      <w:marRight w:val="0"/>
      <w:marTop w:val="0"/>
      <w:marBottom w:val="0"/>
      <w:divBdr>
        <w:top w:val="none" w:sz="0" w:space="0" w:color="auto"/>
        <w:left w:val="none" w:sz="0" w:space="0" w:color="auto"/>
        <w:bottom w:val="none" w:sz="0" w:space="0" w:color="auto"/>
        <w:right w:val="none" w:sz="0" w:space="0" w:color="auto"/>
      </w:divBdr>
      <w:divsChild>
        <w:div w:id="1539471188">
          <w:marLeft w:val="0"/>
          <w:marRight w:val="0"/>
          <w:marTop w:val="0"/>
          <w:marBottom w:val="0"/>
          <w:divBdr>
            <w:top w:val="none" w:sz="0" w:space="0" w:color="auto"/>
            <w:left w:val="none" w:sz="0" w:space="0" w:color="auto"/>
            <w:bottom w:val="none" w:sz="0" w:space="0" w:color="auto"/>
            <w:right w:val="none" w:sz="0" w:space="0" w:color="auto"/>
          </w:divBdr>
        </w:div>
        <w:div w:id="2072996129">
          <w:marLeft w:val="0"/>
          <w:marRight w:val="0"/>
          <w:marTop w:val="0"/>
          <w:marBottom w:val="0"/>
          <w:divBdr>
            <w:top w:val="none" w:sz="0" w:space="0" w:color="auto"/>
            <w:left w:val="none" w:sz="0" w:space="0" w:color="auto"/>
            <w:bottom w:val="none" w:sz="0" w:space="0" w:color="auto"/>
            <w:right w:val="none" w:sz="0" w:space="0" w:color="auto"/>
          </w:divBdr>
        </w:div>
      </w:divsChild>
    </w:div>
    <w:div w:id="1157500082">
      <w:bodyDiv w:val="1"/>
      <w:marLeft w:val="0"/>
      <w:marRight w:val="0"/>
      <w:marTop w:val="0"/>
      <w:marBottom w:val="0"/>
      <w:divBdr>
        <w:top w:val="none" w:sz="0" w:space="0" w:color="auto"/>
        <w:left w:val="none" w:sz="0" w:space="0" w:color="auto"/>
        <w:bottom w:val="none" w:sz="0" w:space="0" w:color="auto"/>
        <w:right w:val="none" w:sz="0" w:space="0" w:color="auto"/>
      </w:divBdr>
    </w:div>
    <w:div w:id="1165126537">
      <w:bodyDiv w:val="1"/>
      <w:marLeft w:val="0"/>
      <w:marRight w:val="0"/>
      <w:marTop w:val="0"/>
      <w:marBottom w:val="0"/>
      <w:divBdr>
        <w:top w:val="none" w:sz="0" w:space="0" w:color="auto"/>
        <w:left w:val="none" w:sz="0" w:space="0" w:color="auto"/>
        <w:bottom w:val="none" w:sz="0" w:space="0" w:color="auto"/>
        <w:right w:val="none" w:sz="0" w:space="0" w:color="auto"/>
      </w:divBdr>
    </w:div>
    <w:div w:id="1167209648">
      <w:bodyDiv w:val="1"/>
      <w:marLeft w:val="0"/>
      <w:marRight w:val="0"/>
      <w:marTop w:val="0"/>
      <w:marBottom w:val="0"/>
      <w:divBdr>
        <w:top w:val="none" w:sz="0" w:space="0" w:color="auto"/>
        <w:left w:val="none" w:sz="0" w:space="0" w:color="auto"/>
        <w:bottom w:val="none" w:sz="0" w:space="0" w:color="auto"/>
        <w:right w:val="none" w:sz="0" w:space="0" w:color="auto"/>
      </w:divBdr>
    </w:div>
    <w:div w:id="1200817105">
      <w:bodyDiv w:val="1"/>
      <w:marLeft w:val="0"/>
      <w:marRight w:val="0"/>
      <w:marTop w:val="0"/>
      <w:marBottom w:val="0"/>
      <w:divBdr>
        <w:top w:val="none" w:sz="0" w:space="0" w:color="auto"/>
        <w:left w:val="none" w:sz="0" w:space="0" w:color="auto"/>
        <w:bottom w:val="none" w:sz="0" w:space="0" w:color="auto"/>
        <w:right w:val="none" w:sz="0" w:space="0" w:color="auto"/>
      </w:divBdr>
    </w:div>
    <w:div w:id="1230921257">
      <w:bodyDiv w:val="1"/>
      <w:marLeft w:val="0"/>
      <w:marRight w:val="0"/>
      <w:marTop w:val="0"/>
      <w:marBottom w:val="0"/>
      <w:divBdr>
        <w:top w:val="none" w:sz="0" w:space="0" w:color="auto"/>
        <w:left w:val="none" w:sz="0" w:space="0" w:color="auto"/>
        <w:bottom w:val="none" w:sz="0" w:space="0" w:color="auto"/>
        <w:right w:val="none" w:sz="0" w:space="0" w:color="auto"/>
      </w:divBdr>
    </w:div>
    <w:div w:id="1240285841">
      <w:bodyDiv w:val="1"/>
      <w:marLeft w:val="0"/>
      <w:marRight w:val="0"/>
      <w:marTop w:val="0"/>
      <w:marBottom w:val="0"/>
      <w:divBdr>
        <w:top w:val="none" w:sz="0" w:space="0" w:color="auto"/>
        <w:left w:val="none" w:sz="0" w:space="0" w:color="auto"/>
        <w:bottom w:val="none" w:sz="0" w:space="0" w:color="auto"/>
        <w:right w:val="none" w:sz="0" w:space="0" w:color="auto"/>
      </w:divBdr>
    </w:div>
    <w:div w:id="1259019704">
      <w:bodyDiv w:val="1"/>
      <w:marLeft w:val="0"/>
      <w:marRight w:val="0"/>
      <w:marTop w:val="0"/>
      <w:marBottom w:val="0"/>
      <w:divBdr>
        <w:top w:val="none" w:sz="0" w:space="0" w:color="auto"/>
        <w:left w:val="none" w:sz="0" w:space="0" w:color="auto"/>
        <w:bottom w:val="none" w:sz="0" w:space="0" w:color="auto"/>
        <w:right w:val="none" w:sz="0" w:space="0" w:color="auto"/>
      </w:divBdr>
      <w:divsChild>
        <w:div w:id="149999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564826">
              <w:marLeft w:val="0"/>
              <w:marRight w:val="0"/>
              <w:marTop w:val="0"/>
              <w:marBottom w:val="0"/>
              <w:divBdr>
                <w:top w:val="none" w:sz="0" w:space="0" w:color="auto"/>
                <w:left w:val="none" w:sz="0" w:space="0" w:color="auto"/>
                <w:bottom w:val="none" w:sz="0" w:space="0" w:color="auto"/>
                <w:right w:val="none" w:sz="0" w:space="0" w:color="auto"/>
              </w:divBdr>
              <w:divsChild>
                <w:div w:id="2050911318">
                  <w:marLeft w:val="0"/>
                  <w:marRight w:val="0"/>
                  <w:marTop w:val="0"/>
                  <w:marBottom w:val="0"/>
                  <w:divBdr>
                    <w:top w:val="none" w:sz="0" w:space="0" w:color="auto"/>
                    <w:left w:val="none" w:sz="0" w:space="0" w:color="auto"/>
                    <w:bottom w:val="none" w:sz="0" w:space="0" w:color="auto"/>
                    <w:right w:val="none" w:sz="0" w:space="0" w:color="auto"/>
                  </w:divBdr>
                  <w:divsChild>
                    <w:div w:id="729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4861">
      <w:bodyDiv w:val="1"/>
      <w:marLeft w:val="0"/>
      <w:marRight w:val="0"/>
      <w:marTop w:val="0"/>
      <w:marBottom w:val="0"/>
      <w:divBdr>
        <w:top w:val="none" w:sz="0" w:space="0" w:color="auto"/>
        <w:left w:val="none" w:sz="0" w:space="0" w:color="auto"/>
        <w:bottom w:val="none" w:sz="0" w:space="0" w:color="auto"/>
        <w:right w:val="none" w:sz="0" w:space="0" w:color="auto"/>
      </w:divBdr>
    </w:div>
    <w:div w:id="1286346259">
      <w:bodyDiv w:val="1"/>
      <w:marLeft w:val="0"/>
      <w:marRight w:val="0"/>
      <w:marTop w:val="0"/>
      <w:marBottom w:val="0"/>
      <w:divBdr>
        <w:top w:val="none" w:sz="0" w:space="0" w:color="auto"/>
        <w:left w:val="none" w:sz="0" w:space="0" w:color="auto"/>
        <w:bottom w:val="none" w:sz="0" w:space="0" w:color="auto"/>
        <w:right w:val="none" w:sz="0" w:space="0" w:color="auto"/>
      </w:divBdr>
    </w:div>
    <w:div w:id="1289899361">
      <w:bodyDiv w:val="1"/>
      <w:marLeft w:val="0"/>
      <w:marRight w:val="0"/>
      <w:marTop w:val="0"/>
      <w:marBottom w:val="0"/>
      <w:divBdr>
        <w:top w:val="none" w:sz="0" w:space="0" w:color="auto"/>
        <w:left w:val="none" w:sz="0" w:space="0" w:color="auto"/>
        <w:bottom w:val="none" w:sz="0" w:space="0" w:color="auto"/>
        <w:right w:val="none" w:sz="0" w:space="0" w:color="auto"/>
      </w:divBdr>
    </w:div>
    <w:div w:id="1301418743">
      <w:bodyDiv w:val="1"/>
      <w:marLeft w:val="0"/>
      <w:marRight w:val="0"/>
      <w:marTop w:val="0"/>
      <w:marBottom w:val="0"/>
      <w:divBdr>
        <w:top w:val="none" w:sz="0" w:space="0" w:color="auto"/>
        <w:left w:val="none" w:sz="0" w:space="0" w:color="auto"/>
        <w:bottom w:val="none" w:sz="0" w:space="0" w:color="auto"/>
        <w:right w:val="none" w:sz="0" w:space="0" w:color="auto"/>
      </w:divBdr>
    </w:div>
    <w:div w:id="1338120852">
      <w:bodyDiv w:val="1"/>
      <w:marLeft w:val="0"/>
      <w:marRight w:val="0"/>
      <w:marTop w:val="0"/>
      <w:marBottom w:val="0"/>
      <w:divBdr>
        <w:top w:val="none" w:sz="0" w:space="0" w:color="auto"/>
        <w:left w:val="none" w:sz="0" w:space="0" w:color="auto"/>
        <w:bottom w:val="none" w:sz="0" w:space="0" w:color="auto"/>
        <w:right w:val="none" w:sz="0" w:space="0" w:color="auto"/>
      </w:divBdr>
    </w:div>
    <w:div w:id="1345983646">
      <w:bodyDiv w:val="1"/>
      <w:marLeft w:val="0"/>
      <w:marRight w:val="0"/>
      <w:marTop w:val="0"/>
      <w:marBottom w:val="0"/>
      <w:divBdr>
        <w:top w:val="none" w:sz="0" w:space="0" w:color="auto"/>
        <w:left w:val="none" w:sz="0" w:space="0" w:color="auto"/>
        <w:bottom w:val="none" w:sz="0" w:space="0" w:color="auto"/>
        <w:right w:val="none" w:sz="0" w:space="0" w:color="auto"/>
      </w:divBdr>
    </w:div>
    <w:div w:id="1359045790">
      <w:bodyDiv w:val="1"/>
      <w:marLeft w:val="0"/>
      <w:marRight w:val="0"/>
      <w:marTop w:val="0"/>
      <w:marBottom w:val="0"/>
      <w:divBdr>
        <w:top w:val="none" w:sz="0" w:space="0" w:color="auto"/>
        <w:left w:val="none" w:sz="0" w:space="0" w:color="auto"/>
        <w:bottom w:val="none" w:sz="0" w:space="0" w:color="auto"/>
        <w:right w:val="none" w:sz="0" w:space="0" w:color="auto"/>
      </w:divBdr>
    </w:div>
    <w:div w:id="1362589196">
      <w:bodyDiv w:val="1"/>
      <w:marLeft w:val="0"/>
      <w:marRight w:val="0"/>
      <w:marTop w:val="0"/>
      <w:marBottom w:val="0"/>
      <w:divBdr>
        <w:top w:val="none" w:sz="0" w:space="0" w:color="auto"/>
        <w:left w:val="none" w:sz="0" w:space="0" w:color="auto"/>
        <w:bottom w:val="none" w:sz="0" w:space="0" w:color="auto"/>
        <w:right w:val="none" w:sz="0" w:space="0" w:color="auto"/>
      </w:divBdr>
    </w:div>
    <w:div w:id="1379281530">
      <w:bodyDiv w:val="1"/>
      <w:marLeft w:val="0"/>
      <w:marRight w:val="0"/>
      <w:marTop w:val="0"/>
      <w:marBottom w:val="0"/>
      <w:divBdr>
        <w:top w:val="none" w:sz="0" w:space="0" w:color="auto"/>
        <w:left w:val="none" w:sz="0" w:space="0" w:color="auto"/>
        <w:bottom w:val="none" w:sz="0" w:space="0" w:color="auto"/>
        <w:right w:val="none" w:sz="0" w:space="0" w:color="auto"/>
      </w:divBdr>
    </w:div>
    <w:div w:id="1388261678">
      <w:bodyDiv w:val="1"/>
      <w:marLeft w:val="0"/>
      <w:marRight w:val="0"/>
      <w:marTop w:val="0"/>
      <w:marBottom w:val="0"/>
      <w:divBdr>
        <w:top w:val="none" w:sz="0" w:space="0" w:color="auto"/>
        <w:left w:val="none" w:sz="0" w:space="0" w:color="auto"/>
        <w:bottom w:val="none" w:sz="0" w:space="0" w:color="auto"/>
        <w:right w:val="none" w:sz="0" w:space="0" w:color="auto"/>
      </w:divBdr>
    </w:div>
    <w:div w:id="1402754311">
      <w:bodyDiv w:val="1"/>
      <w:marLeft w:val="0"/>
      <w:marRight w:val="0"/>
      <w:marTop w:val="0"/>
      <w:marBottom w:val="0"/>
      <w:divBdr>
        <w:top w:val="none" w:sz="0" w:space="0" w:color="auto"/>
        <w:left w:val="none" w:sz="0" w:space="0" w:color="auto"/>
        <w:bottom w:val="none" w:sz="0" w:space="0" w:color="auto"/>
        <w:right w:val="none" w:sz="0" w:space="0" w:color="auto"/>
      </w:divBdr>
      <w:divsChild>
        <w:div w:id="1991514850">
          <w:marLeft w:val="0"/>
          <w:marRight w:val="0"/>
          <w:marTop w:val="0"/>
          <w:marBottom w:val="0"/>
          <w:divBdr>
            <w:top w:val="none" w:sz="0" w:space="0" w:color="auto"/>
            <w:left w:val="none" w:sz="0" w:space="0" w:color="auto"/>
            <w:bottom w:val="none" w:sz="0" w:space="0" w:color="auto"/>
            <w:right w:val="none" w:sz="0" w:space="0" w:color="auto"/>
          </w:divBdr>
          <w:divsChild>
            <w:div w:id="588004850">
              <w:marLeft w:val="0"/>
              <w:marRight w:val="0"/>
              <w:marTop w:val="0"/>
              <w:marBottom w:val="0"/>
              <w:divBdr>
                <w:top w:val="none" w:sz="0" w:space="0" w:color="auto"/>
                <w:left w:val="none" w:sz="0" w:space="0" w:color="auto"/>
                <w:bottom w:val="none" w:sz="0" w:space="0" w:color="auto"/>
                <w:right w:val="none" w:sz="0" w:space="0" w:color="auto"/>
              </w:divBdr>
            </w:div>
          </w:divsChild>
        </w:div>
        <w:div w:id="202866065">
          <w:marLeft w:val="0"/>
          <w:marRight w:val="0"/>
          <w:marTop w:val="0"/>
          <w:marBottom w:val="0"/>
          <w:divBdr>
            <w:top w:val="none" w:sz="0" w:space="0" w:color="auto"/>
            <w:left w:val="none" w:sz="0" w:space="0" w:color="auto"/>
            <w:bottom w:val="none" w:sz="0" w:space="0" w:color="auto"/>
            <w:right w:val="none" w:sz="0" w:space="0" w:color="auto"/>
          </w:divBdr>
          <w:divsChild>
            <w:div w:id="1152141377">
              <w:marLeft w:val="0"/>
              <w:marRight w:val="0"/>
              <w:marTop w:val="0"/>
              <w:marBottom w:val="0"/>
              <w:divBdr>
                <w:top w:val="none" w:sz="0" w:space="0" w:color="auto"/>
                <w:left w:val="none" w:sz="0" w:space="0" w:color="auto"/>
                <w:bottom w:val="none" w:sz="0" w:space="0" w:color="auto"/>
                <w:right w:val="none" w:sz="0" w:space="0" w:color="auto"/>
              </w:divBdr>
              <w:divsChild>
                <w:div w:id="16153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9404">
      <w:bodyDiv w:val="1"/>
      <w:marLeft w:val="0"/>
      <w:marRight w:val="0"/>
      <w:marTop w:val="0"/>
      <w:marBottom w:val="0"/>
      <w:divBdr>
        <w:top w:val="none" w:sz="0" w:space="0" w:color="auto"/>
        <w:left w:val="none" w:sz="0" w:space="0" w:color="auto"/>
        <w:bottom w:val="none" w:sz="0" w:space="0" w:color="auto"/>
        <w:right w:val="none" w:sz="0" w:space="0" w:color="auto"/>
      </w:divBdr>
    </w:div>
    <w:div w:id="1410881171">
      <w:bodyDiv w:val="1"/>
      <w:marLeft w:val="0"/>
      <w:marRight w:val="0"/>
      <w:marTop w:val="0"/>
      <w:marBottom w:val="0"/>
      <w:divBdr>
        <w:top w:val="none" w:sz="0" w:space="0" w:color="auto"/>
        <w:left w:val="none" w:sz="0" w:space="0" w:color="auto"/>
        <w:bottom w:val="none" w:sz="0" w:space="0" w:color="auto"/>
        <w:right w:val="none" w:sz="0" w:space="0" w:color="auto"/>
      </w:divBdr>
    </w:div>
    <w:div w:id="1422994557">
      <w:bodyDiv w:val="1"/>
      <w:marLeft w:val="0"/>
      <w:marRight w:val="0"/>
      <w:marTop w:val="0"/>
      <w:marBottom w:val="0"/>
      <w:divBdr>
        <w:top w:val="none" w:sz="0" w:space="0" w:color="auto"/>
        <w:left w:val="none" w:sz="0" w:space="0" w:color="auto"/>
        <w:bottom w:val="none" w:sz="0" w:space="0" w:color="auto"/>
        <w:right w:val="none" w:sz="0" w:space="0" w:color="auto"/>
      </w:divBdr>
    </w:div>
    <w:div w:id="1467619644">
      <w:bodyDiv w:val="1"/>
      <w:marLeft w:val="0"/>
      <w:marRight w:val="0"/>
      <w:marTop w:val="0"/>
      <w:marBottom w:val="0"/>
      <w:divBdr>
        <w:top w:val="none" w:sz="0" w:space="0" w:color="auto"/>
        <w:left w:val="none" w:sz="0" w:space="0" w:color="auto"/>
        <w:bottom w:val="none" w:sz="0" w:space="0" w:color="auto"/>
        <w:right w:val="none" w:sz="0" w:space="0" w:color="auto"/>
      </w:divBdr>
    </w:div>
    <w:div w:id="1471360267">
      <w:bodyDiv w:val="1"/>
      <w:marLeft w:val="0"/>
      <w:marRight w:val="0"/>
      <w:marTop w:val="0"/>
      <w:marBottom w:val="0"/>
      <w:divBdr>
        <w:top w:val="none" w:sz="0" w:space="0" w:color="auto"/>
        <w:left w:val="none" w:sz="0" w:space="0" w:color="auto"/>
        <w:bottom w:val="none" w:sz="0" w:space="0" w:color="auto"/>
        <w:right w:val="none" w:sz="0" w:space="0" w:color="auto"/>
      </w:divBdr>
    </w:div>
    <w:div w:id="1472794225">
      <w:bodyDiv w:val="1"/>
      <w:marLeft w:val="0"/>
      <w:marRight w:val="0"/>
      <w:marTop w:val="0"/>
      <w:marBottom w:val="0"/>
      <w:divBdr>
        <w:top w:val="none" w:sz="0" w:space="0" w:color="auto"/>
        <w:left w:val="none" w:sz="0" w:space="0" w:color="auto"/>
        <w:bottom w:val="none" w:sz="0" w:space="0" w:color="auto"/>
        <w:right w:val="none" w:sz="0" w:space="0" w:color="auto"/>
      </w:divBdr>
    </w:div>
    <w:div w:id="1494951016">
      <w:bodyDiv w:val="1"/>
      <w:marLeft w:val="0"/>
      <w:marRight w:val="0"/>
      <w:marTop w:val="0"/>
      <w:marBottom w:val="0"/>
      <w:divBdr>
        <w:top w:val="none" w:sz="0" w:space="0" w:color="auto"/>
        <w:left w:val="none" w:sz="0" w:space="0" w:color="auto"/>
        <w:bottom w:val="none" w:sz="0" w:space="0" w:color="auto"/>
        <w:right w:val="none" w:sz="0" w:space="0" w:color="auto"/>
      </w:divBdr>
    </w:div>
    <w:div w:id="1495947533">
      <w:bodyDiv w:val="1"/>
      <w:marLeft w:val="0"/>
      <w:marRight w:val="0"/>
      <w:marTop w:val="0"/>
      <w:marBottom w:val="0"/>
      <w:divBdr>
        <w:top w:val="none" w:sz="0" w:space="0" w:color="auto"/>
        <w:left w:val="none" w:sz="0" w:space="0" w:color="auto"/>
        <w:bottom w:val="none" w:sz="0" w:space="0" w:color="auto"/>
        <w:right w:val="none" w:sz="0" w:space="0" w:color="auto"/>
      </w:divBdr>
    </w:div>
    <w:div w:id="1513521146">
      <w:bodyDiv w:val="1"/>
      <w:marLeft w:val="0"/>
      <w:marRight w:val="0"/>
      <w:marTop w:val="0"/>
      <w:marBottom w:val="0"/>
      <w:divBdr>
        <w:top w:val="none" w:sz="0" w:space="0" w:color="auto"/>
        <w:left w:val="none" w:sz="0" w:space="0" w:color="auto"/>
        <w:bottom w:val="none" w:sz="0" w:space="0" w:color="auto"/>
        <w:right w:val="none" w:sz="0" w:space="0" w:color="auto"/>
      </w:divBdr>
    </w:div>
    <w:div w:id="1530147422">
      <w:bodyDiv w:val="1"/>
      <w:marLeft w:val="0"/>
      <w:marRight w:val="0"/>
      <w:marTop w:val="0"/>
      <w:marBottom w:val="0"/>
      <w:divBdr>
        <w:top w:val="none" w:sz="0" w:space="0" w:color="auto"/>
        <w:left w:val="none" w:sz="0" w:space="0" w:color="auto"/>
        <w:bottom w:val="none" w:sz="0" w:space="0" w:color="auto"/>
        <w:right w:val="none" w:sz="0" w:space="0" w:color="auto"/>
      </w:divBdr>
    </w:div>
    <w:div w:id="1535926752">
      <w:bodyDiv w:val="1"/>
      <w:marLeft w:val="0"/>
      <w:marRight w:val="0"/>
      <w:marTop w:val="0"/>
      <w:marBottom w:val="0"/>
      <w:divBdr>
        <w:top w:val="none" w:sz="0" w:space="0" w:color="auto"/>
        <w:left w:val="none" w:sz="0" w:space="0" w:color="auto"/>
        <w:bottom w:val="none" w:sz="0" w:space="0" w:color="auto"/>
        <w:right w:val="none" w:sz="0" w:space="0" w:color="auto"/>
      </w:divBdr>
    </w:div>
    <w:div w:id="1538195871">
      <w:bodyDiv w:val="1"/>
      <w:marLeft w:val="0"/>
      <w:marRight w:val="0"/>
      <w:marTop w:val="0"/>
      <w:marBottom w:val="0"/>
      <w:divBdr>
        <w:top w:val="none" w:sz="0" w:space="0" w:color="auto"/>
        <w:left w:val="none" w:sz="0" w:space="0" w:color="auto"/>
        <w:bottom w:val="none" w:sz="0" w:space="0" w:color="auto"/>
        <w:right w:val="none" w:sz="0" w:space="0" w:color="auto"/>
      </w:divBdr>
    </w:div>
    <w:div w:id="1549949991">
      <w:bodyDiv w:val="1"/>
      <w:marLeft w:val="0"/>
      <w:marRight w:val="0"/>
      <w:marTop w:val="0"/>
      <w:marBottom w:val="0"/>
      <w:divBdr>
        <w:top w:val="none" w:sz="0" w:space="0" w:color="auto"/>
        <w:left w:val="none" w:sz="0" w:space="0" w:color="auto"/>
        <w:bottom w:val="none" w:sz="0" w:space="0" w:color="auto"/>
        <w:right w:val="none" w:sz="0" w:space="0" w:color="auto"/>
      </w:divBdr>
    </w:div>
    <w:div w:id="1554806762">
      <w:bodyDiv w:val="1"/>
      <w:marLeft w:val="0"/>
      <w:marRight w:val="0"/>
      <w:marTop w:val="0"/>
      <w:marBottom w:val="0"/>
      <w:divBdr>
        <w:top w:val="none" w:sz="0" w:space="0" w:color="auto"/>
        <w:left w:val="none" w:sz="0" w:space="0" w:color="auto"/>
        <w:bottom w:val="none" w:sz="0" w:space="0" w:color="auto"/>
        <w:right w:val="none" w:sz="0" w:space="0" w:color="auto"/>
      </w:divBdr>
    </w:div>
    <w:div w:id="1559173070">
      <w:bodyDiv w:val="1"/>
      <w:marLeft w:val="0"/>
      <w:marRight w:val="0"/>
      <w:marTop w:val="0"/>
      <w:marBottom w:val="0"/>
      <w:divBdr>
        <w:top w:val="none" w:sz="0" w:space="0" w:color="auto"/>
        <w:left w:val="none" w:sz="0" w:space="0" w:color="auto"/>
        <w:bottom w:val="none" w:sz="0" w:space="0" w:color="auto"/>
        <w:right w:val="none" w:sz="0" w:space="0" w:color="auto"/>
      </w:divBdr>
    </w:div>
    <w:div w:id="1565264083">
      <w:bodyDiv w:val="1"/>
      <w:marLeft w:val="0"/>
      <w:marRight w:val="0"/>
      <w:marTop w:val="0"/>
      <w:marBottom w:val="0"/>
      <w:divBdr>
        <w:top w:val="none" w:sz="0" w:space="0" w:color="auto"/>
        <w:left w:val="none" w:sz="0" w:space="0" w:color="auto"/>
        <w:bottom w:val="none" w:sz="0" w:space="0" w:color="auto"/>
        <w:right w:val="none" w:sz="0" w:space="0" w:color="auto"/>
      </w:divBdr>
    </w:div>
    <w:div w:id="1579514425">
      <w:bodyDiv w:val="1"/>
      <w:marLeft w:val="0"/>
      <w:marRight w:val="0"/>
      <w:marTop w:val="0"/>
      <w:marBottom w:val="0"/>
      <w:divBdr>
        <w:top w:val="none" w:sz="0" w:space="0" w:color="auto"/>
        <w:left w:val="none" w:sz="0" w:space="0" w:color="auto"/>
        <w:bottom w:val="none" w:sz="0" w:space="0" w:color="auto"/>
        <w:right w:val="none" w:sz="0" w:space="0" w:color="auto"/>
      </w:divBdr>
    </w:div>
    <w:div w:id="1601983030">
      <w:bodyDiv w:val="1"/>
      <w:marLeft w:val="0"/>
      <w:marRight w:val="0"/>
      <w:marTop w:val="0"/>
      <w:marBottom w:val="0"/>
      <w:divBdr>
        <w:top w:val="none" w:sz="0" w:space="0" w:color="auto"/>
        <w:left w:val="none" w:sz="0" w:space="0" w:color="auto"/>
        <w:bottom w:val="none" w:sz="0" w:space="0" w:color="auto"/>
        <w:right w:val="none" w:sz="0" w:space="0" w:color="auto"/>
      </w:divBdr>
    </w:div>
    <w:div w:id="1658529231">
      <w:bodyDiv w:val="1"/>
      <w:marLeft w:val="0"/>
      <w:marRight w:val="0"/>
      <w:marTop w:val="0"/>
      <w:marBottom w:val="0"/>
      <w:divBdr>
        <w:top w:val="none" w:sz="0" w:space="0" w:color="auto"/>
        <w:left w:val="none" w:sz="0" w:space="0" w:color="auto"/>
        <w:bottom w:val="none" w:sz="0" w:space="0" w:color="auto"/>
        <w:right w:val="none" w:sz="0" w:space="0" w:color="auto"/>
      </w:divBdr>
    </w:div>
    <w:div w:id="1674991434">
      <w:bodyDiv w:val="1"/>
      <w:marLeft w:val="0"/>
      <w:marRight w:val="0"/>
      <w:marTop w:val="0"/>
      <w:marBottom w:val="0"/>
      <w:divBdr>
        <w:top w:val="none" w:sz="0" w:space="0" w:color="auto"/>
        <w:left w:val="none" w:sz="0" w:space="0" w:color="auto"/>
        <w:bottom w:val="none" w:sz="0" w:space="0" w:color="auto"/>
        <w:right w:val="none" w:sz="0" w:space="0" w:color="auto"/>
      </w:divBdr>
      <w:divsChild>
        <w:div w:id="343485383">
          <w:marLeft w:val="0"/>
          <w:marRight w:val="0"/>
          <w:marTop w:val="0"/>
          <w:marBottom w:val="0"/>
          <w:divBdr>
            <w:top w:val="none" w:sz="0" w:space="0" w:color="auto"/>
            <w:left w:val="none" w:sz="0" w:space="0" w:color="auto"/>
            <w:bottom w:val="none" w:sz="0" w:space="0" w:color="auto"/>
            <w:right w:val="none" w:sz="0" w:space="0" w:color="auto"/>
          </w:divBdr>
          <w:divsChild>
            <w:div w:id="227225317">
              <w:marLeft w:val="0"/>
              <w:marRight w:val="0"/>
              <w:marTop w:val="0"/>
              <w:marBottom w:val="0"/>
              <w:divBdr>
                <w:top w:val="none" w:sz="0" w:space="0" w:color="auto"/>
                <w:left w:val="none" w:sz="0" w:space="0" w:color="auto"/>
                <w:bottom w:val="none" w:sz="0" w:space="0" w:color="auto"/>
                <w:right w:val="none" w:sz="0" w:space="0" w:color="auto"/>
              </w:divBdr>
            </w:div>
          </w:divsChild>
        </w:div>
        <w:div w:id="1112289793">
          <w:marLeft w:val="0"/>
          <w:marRight w:val="0"/>
          <w:marTop w:val="0"/>
          <w:marBottom w:val="0"/>
          <w:divBdr>
            <w:top w:val="none" w:sz="0" w:space="0" w:color="auto"/>
            <w:left w:val="none" w:sz="0" w:space="0" w:color="auto"/>
            <w:bottom w:val="none" w:sz="0" w:space="0" w:color="auto"/>
            <w:right w:val="none" w:sz="0" w:space="0" w:color="auto"/>
          </w:divBdr>
          <w:divsChild>
            <w:div w:id="1929997528">
              <w:marLeft w:val="0"/>
              <w:marRight w:val="0"/>
              <w:marTop w:val="0"/>
              <w:marBottom w:val="0"/>
              <w:divBdr>
                <w:top w:val="none" w:sz="0" w:space="0" w:color="auto"/>
                <w:left w:val="none" w:sz="0" w:space="0" w:color="auto"/>
                <w:bottom w:val="none" w:sz="0" w:space="0" w:color="auto"/>
                <w:right w:val="none" w:sz="0" w:space="0" w:color="auto"/>
              </w:divBdr>
              <w:divsChild>
                <w:div w:id="2079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0547">
      <w:bodyDiv w:val="1"/>
      <w:marLeft w:val="0"/>
      <w:marRight w:val="0"/>
      <w:marTop w:val="0"/>
      <w:marBottom w:val="0"/>
      <w:divBdr>
        <w:top w:val="none" w:sz="0" w:space="0" w:color="auto"/>
        <w:left w:val="none" w:sz="0" w:space="0" w:color="auto"/>
        <w:bottom w:val="none" w:sz="0" w:space="0" w:color="auto"/>
        <w:right w:val="none" w:sz="0" w:space="0" w:color="auto"/>
      </w:divBdr>
    </w:div>
    <w:div w:id="1682975443">
      <w:bodyDiv w:val="1"/>
      <w:marLeft w:val="0"/>
      <w:marRight w:val="0"/>
      <w:marTop w:val="0"/>
      <w:marBottom w:val="0"/>
      <w:divBdr>
        <w:top w:val="none" w:sz="0" w:space="0" w:color="auto"/>
        <w:left w:val="none" w:sz="0" w:space="0" w:color="auto"/>
        <w:bottom w:val="none" w:sz="0" w:space="0" w:color="auto"/>
        <w:right w:val="none" w:sz="0" w:space="0" w:color="auto"/>
      </w:divBdr>
    </w:div>
    <w:div w:id="1689484048">
      <w:bodyDiv w:val="1"/>
      <w:marLeft w:val="0"/>
      <w:marRight w:val="0"/>
      <w:marTop w:val="0"/>
      <w:marBottom w:val="0"/>
      <w:divBdr>
        <w:top w:val="none" w:sz="0" w:space="0" w:color="auto"/>
        <w:left w:val="none" w:sz="0" w:space="0" w:color="auto"/>
        <w:bottom w:val="none" w:sz="0" w:space="0" w:color="auto"/>
        <w:right w:val="none" w:sz="0" w:space="0" w:color="auto"/>
      </w:divBdr>
    </w:div>
    <w:div w:id="1690446968">
      <w:bodyDiv w:val="1"/>
      <w:marLeft w:val="0"/>
      <w:marRight w:val="0"/>
      <w:marTop w:val="0"/>
      <w:marBottom w:val="0"/>
      <w:divBdr>
        <w:top w:val="none" w:sz="0" w:space="0" w:color="auto"/>
        <w:left w:val="none" w:sz="0" w:space="0" w:color="auto"/>
        <w:bottom w:val="none" w:sz="0" w:space="0" w:color="auto"/>
        <w:right w:val="none" w:sz="0" w:space="0" w:color="auto"/>
      </w:divBdr>
    </w:div>
    <w:div w:id="1703676829">
      <w:bodyDiv w:val="1"/>
      <w:marLeft w:val="0"/>
      <w:marRight w:val="0"/>
      <w:marTop w:val="0"/>
      <w:marBottom w:val="0"/>
      <w:divBdr>
        <w:top w:val="none" w:sz="0" w:space="0" w:color="auto"/>
        <w:left w:val="none" w:sz="0" w:space="0" w:color="auto"/>
        <w:bottom w:val="none" w:sz="0" w:space="0" w:color="auto"/>
        <w:right w:val="none" w:sz="0" w:space="0" w:color="auto"/>
      </w:divBdr>
    </w:div>
    <w:div w:id="1752966068">
      <w:bodyDiv w:val="1"/>
      <w:marLeft w:val="0"/>
      <w:marRight w:val="0"/>
      <w:marTop w:val="0"/>
      <w:marBottom w:val="0"/>
      <w:divBdr>
        <w:top w:val="none" w:sz="0" w:space="0" w:color="auto"/>
        <w:left w:val="none" w:sz="0" w:space="0" w:color="auto"/>
        <w:bottom w:val="none" w:sz="0" w:space="0" w:color="auto"/>
        <w:right w:val="none" w:sz="0" w:space="0" w:color="auto"/>
      </w:divBdr>
    </w:div>
    <w:div w:id="1774202138">
      <w:bodyDiv w:val="1"/>
      <w:marLeft w:val="0"/>
      <w:marRight w:val="0"/>
      <w:marTop w:val="0"/>
      <w:marBottom w:val="0"/>
      <w:divBdr>
        <w:top w:val="none" w:sz="0" w:space="0" w:color="auto"/>
        <w:left w:val="none" w:sz="0" w:space="0" w:color="auto"/>
        <w:bottom w:val="none" w:sz="0" w:space="0" w:color="auto"/>
        <w:right w:val="none" w:sz="0" w:space="0" w:color="auto"/>
      </w:divBdr>
    </w:div>
    <w:div w:id="1789621275">
      <w:bodyDiv w:val="1"/>
      <w:marLeft w:val="0"/>
      <w:marRight w:val="0"/>
      <w:marTop w:val="0"/>
      <w:marBottom w:val="0"/>
      <w:divBdr>
        <w:top w:val="none" w:sz="0" w:space="0" w:color="auto"/>
        <w:left w:val="none" w:sz="0" w:space="0" w:color="auto"/>
        <w:bottom w:val="none" w:sz="0" w:space="0" w:color="auto"/>
        <w:right w:val="none" w:sz="0" w:space="0" w:color="auto"/>
      </w:divBdr>
    </w:div>
    <w:div w:id="1820344655">
      <w:bodyDiv w:val="1"/>
      <w:marLeft w:val="0"/>
      <w:marRight w:val="0"/>
      <w:marTop w:val="0"/>
      <w:marBottom w:val="0"/>
      <w:divBdr>
        <w:top w:val="none" w:sz="0" w:space="0" w:color="auto"/>
        <w:left w:val="none" w:sz="0" w:space="0" w:color="auto"/>
        <w:bottom w:val="none" w:sz="0" w:space="0" w:color="auto"/>
        <w:right w:val="none" w:sz="0" w:space="0" w:color="auto"/>
      </w:divBdr>
    </w:div>
    <w:div w:id="1821998699">
      <w:bodyDiv w:val="1"/>
      <w:marLeft w:val="0"/>
      <w:marRight w:val="0"/>
      <w:marTop w:val="0"/>
      <w:marBottom w:val="0"/>
      <w:divBdr>
        <w:top w:val="none" w:sz="0" w:space="0" w:color="auto"/>
        <w:left w:val="none" w:sz="0" w:space="0" w:color="auto"/>
        <w:bottom w:val="none" w:sz="0" w:space="0" w:color="auto"/>
        <w:right w:val="none" w:sz="0" w:space="0" w:color="auto"/>
      </w:divBdr>
    </w:div>
    <w:div w:id="1830095353">
      <w:bodyDiv w:val="1"/>
      <w:marLeft w:val="0"/>
      <w:marRight w:val="0"/>
      <w:marTop w:val="0"/>
      <w:marBottom w:val="0"/>
      <w:divBdr>
        <w:top w:val="none" w:sz="0" w:space="0" w:color="auto"/>
        <w:left w:val="none" w:sz="0" w:space="0" w:color="auto"/>
        <w:bottom w:val="none" w:sz="0" w:space="0" w:color="auto"/>
        <w:right w:val="none" w:sz="0" w:space="0" w:color="auto"/>
      </w:divBdr>
    </w:div>
    <w:div w:id="1840192948">
      <w:bodyDiv w:val="1"/>
      <w:marLeft w:val="0"/>
      <w:marRight w:val="0"/>
      <w:marTop w:val="0"/>
      <w:marBottom w:val="0"/>
      <w:divBdr>
        <w:top w:val="none" w:sz="0" w:space="0" w:color="auto"/>
        <w:left w:val="none" w:sz="0" w:space="0" w:color="auto"/>
        <w:bottom w:val="none" w:sz="0" w:space="0" w:color="auto"/>
        <w:right w:val="none" w:sz="0" w:space="0" w:color="auto"/>
      </w:divBdr>
    </w:div>
    <w:div w:id="1859660922">
      <w:bodyDiv w:val="1"/>
      <w:marLeft w:val="0"/>
      <w:marRight w:val="0"/>
      <w:marTop w:val="0"/>
      <w:marBottom w:val="0"/>
      <w:divBdr>
        <w:top w:val="none" w:sz="0" w:space="0" w:color="auto"/>
        <w:left w:val="none" w:sz="0" w:space="0" w:color="auto"/>
        <w:bottom w:val="none" w:sz="0" w:space="0" w:color="auto"/>
        <w:right w:val="none" w:sz="0" w:space="0" w:color="auto"/>
      </w:divBdr>
    </w:div>
    <w:div w:id="1869295785">
      <w:bodyDiv w:val="1"/>
      <w:marLeft w:val="0"/>
      <w:marRight w:val="0"/>
      <w:marTop w:val="0"/>
      <w:marBottom w:val="0"/>
      <w:divBdr>
        <w:top w:val="none" w:sz="0" w:space="0" w:color="auto"/>
        <w:left w:val="none" w:sz="0" w:space="0" w:color="auto"/>
        <w:bottom w:val="none" w:sz="0" w:space="0" w:color="auto"/>
        <w:right w:val="none" w:sz="0" w:space="0" w:color="auto"/>
      </w:divBdr>
    </w:div>
    <w:div w:id="1923251733">
      <w:bodyDiv w:val="1"/>
      <w:marLeft w:val="0"/>
      <w:marRight w:val="0"/>
      <w:marTop w:val="0"/>
      <w:marBottom w:val="0"/>
      <w:divBdr>
        <w:top w:val="none" w:sz="0" w:space="0" w:color="auto"/>
        <w:left w:val="none" w:sz="0" w:space="0" w:color="auto"/>
        <w:bottom w:val="none" w:sz="0" w:space="0" w:color="auto"/>
        <w:right w:val="none" w:sz="0" w:space="0" w:color="auto"/>
      </w:divBdr>
    </w:div>
    <w:div w:id="1924945755">
      <w:bodyDiv w:val="1"/>
      <w:marLeft w:val="0"/>
      <w:marRight w:val="0"/>
      <w:marTop w:val="0"/>
      <w:marBottom w:val="0"/>
      <w:divBdr>
        <w:top w:val="none" w:sz="0" w:space="0" w:color="auto"/>
        <w:left w:val="none" w:sz="0" w:space="0" w:color="auto"/>
        <w:bottom w:val="none" w:sz="0" w:space="0" w:color="auto"/>
        <w:right w:val="none" w:sz="0" w:space="0" w:color="auto"/>
      </w:divBdr>
    </w:div>
    <w:div w:id="1937715852">
      <w:bodyDiv w:val="1"/>
      <w:marLeft w:val="0"/>
      <w:marRight w:val="0"/>
      <w:marTop w:val="0"/>
      <w:marBottom w:val="0"/>
      <w:divBdr>
        <w:top w:val="none" w:sz="0" w:space="0" w:color="auto"/>
        <w:left w:val="none" w:sz="0" w:space="0" w:color="auto"/>
        <w:bottom w:val="none" w:sz="0" w:space="0" w:color="auto"/>
        <w:right w:val="none" w:sz="0" w:space="0" w:color="auto"/>
      </w:divBdr>
    </w:div>
    <w:div w:id="1945963271">
      <w:bodyDiv w:val="1"/>
      <w:marLeft w:val="0"/>
      <w:marRight w:val="0"/>
      <w:marTop w:val="0"/>
      <w:marBottom w:val="0"/>
      <w:divBdr>
        <w:top w:val="none" w:sz="0" w:space="0" w:color="auto"/>
        <w:left w:val="none" w:sz="0" w:space="0" w:color="auto"/>
        <w:bottom w:val="none" w:sz="0" w:space="0" w:color="auto"/>
        <w:right w:val="none" w:sz="0" w:space="0" w:color="auto"/>
      </w:divBdr>
    </w:div>
    <w:div w:id="1948810004">
      <w:bodyDiv w:val="1"/>
      <w:marLeft w:val="0"/>
      <w:marRight w:val="0"/>
      <w:marTop w:val="0"/>
      <w:marBottom w:val="0"/>
      <w:divBdr>
        <w:top w:val="none" w:sz="0" w:space="0" w:color="auto"/>
        <w:left w:val="none" w:sz="0" w:space="0" w:color="auto"/>
        <w:bottom w:val="none" w:sz="0" w:space="0" w:color="auto"/>
        <w:right w:val="none" w:sz="0" w:space="0" w:color="auto"/>
      </w:divBdr>
    </w:div>
    <w:div w:id="1949699840">
      <w:bodyDiv w:val="1"/>
      <w:marLeft w:val="0"/>
      <w:marRight w:val="0"/>
      <w:marTop w:val="0"/>
      <w:marBottom w:val="0"/>
      <w:divBdr>
        <w:top w:val="none" w:sz="0" w:space="0" w:color="auto"/>
        <w:left w:val="none" w:sz="0" w:space="0" w:color="auto"/>
        <w:bottom w:val="none" w:sz="0" w:space="0" w:color="auto"/>
        <w:right w:val="none" w:sz="0" w:space="0" w:color="auto"/>
      </w:divBdr>
    </w:div>
    <w:div w:id="1981418503">
      <w:bodyDiv w:val="1"/>
      <w:marLeft w:val="0"/>
      <w:marRight w:val="0"/>
      <w:marTop w:val="0"/>
      <w:marBottom w:val="0"/>
      <w:divBdr>
        <w:top w:val="none" w:sz="0" w:space="0" w:color="auto"/>
        <w:left w:val="none" w:sz="0" w:space="0" w:color="auto"/>
        <w:bottom w:val="none" w:sz="0" w:space="0" w:color="auto"/>
        <w:right w:val="none" w:sz="0" w:space="0" w:color="auto"/>
      </w:divBdr>
    </w:div>
    <w:div w:id="1994411944">
      <w:bodyDiv w:val="1"/>
      <w:marLeft w:val="0"/>
      <w:marRight w:val="0"/>
      <w:marTop w:val="0"/>
      <w:marBottom w:val="0"/>
      <w:divBdr>
        <w:top w:val="none" w:sz="0" w:space="0" w:color="auto"/>
        <w:left w:val="none" w:sz="0" w:space="0" w:color="auto"/>
        <w:bottom w:val="none" w:sz="0" w:space="0" w:color="auto"/>
        <w:right w:val="none" w:sz="0" w:space="0" w:color="auto"/>
      </w:divBdr>
    </w:div>
    <w:div w:id="2006206349">
      <w:bodyDiv w:val="1"/>
      <w:marLeft w:val="0"/>
      <w:marRight w:val="0"/>
      <w:marTop w:val="0"/>
      <w:marBottom w:val="0"/>
      <w:divBdr>
        <w:top w:val="none" w:sz="0" w:space="0" w:color="auto"/>
        <w:left w:val="none" w:sz="0" w:space="0" w:color="auto"/>
        <w:bottom w:val="none" w:sz="0" w:space="0" w:color="auto"/>
        <w:right w:val="none" w:sz="0" w:space="0" w:color="auto"/>
      </w:divBdr>
    </w:div>
    <w:div w:id="2018267925">
      <w:bodyDiv w:val="1"/>
      <w:marLeft w:val="0"/>
      <w:marRight w:val="0"/>
      <w:marTop w:val="0"/>
      <w:marBottom w:val="0"/>
      <w:divBdr>
        <w:top w:val="none" w:sz="0" w:space="0" w:color="auto"/>
        <w:left w:val="none" w:sz="0" w:space="0" w:color="auto"/>
        <w:bottom w:val="none" w:sz="0" w:space="0" w:color="auto"/>
        <w:right w:val="none" w:sz="0" w:space="0" w:color="auto"/>
      </w:divBdr>
    </w:div>
    <w:div w:id="2044211116">
      <w:bodyDiv w:val="1"/>
      <w:marLeft w:val="0"/>
      <w:marRight w:val="0"/>
      <w:marTop w:val="0"/>
      <w:marBottom w:val="0"/>
      <w:divBdr>
        <w:top w:val="none" w:sz="0" w:space="0" w:color="auto"/>
        <w:left w:val="none" w:sz="0" w:space="0" w:color="auto"/>
        <w:bottom w:val="none" w:sz="0" w:space="0" w:color="auto"/>
        <w:right w:val="none" w:sz="0" w:space="0" w:color="auto"/>
      </w:divBdr>
      <w:divsChild>
        <w:div w:id="367266634">
          <w:marLeft w:val="0"/>
          <w:marRight w:val="0"/>
          <w:marTop w:val="0"/>
          <w:marBottom w:val="0"/>
          <w:divBdr>
            <w:top w:val="none" w:sz="0" w:space="0" w:color="auto"/>
            <w:left w:val="none" w:sz="0" w:space="0" w:color="auto"/>
            <w:bottom w:val="none" w:sz="0" w:space="0" w:color="auto"/>
            <w:right w:val="none" w:sz="0" w:space="0" w:color="auto"/>
          </w:divBdr>
          <w:divsChild>
            <w:div w:id="2068215386">
              <w:marLeft w:val="0"/>
              <w:marRight w:val="0"/>
              <w:marTop w:val="0"/>
              <w:marBottom w:val="0"/>
              <w:divBdr>
                <w:top w:val="none" w:sz="0" w:space="0" w:color="auto"/>
                <w:left w:val="none" w:sz="0" w:space="0" w:color="auto"/>
                <w:bottom w:val="none" w:sz="0" w:space="0" w:color="auto"/>
                <w:right w:val="none" w:sz="0" w:space="0" w:color="auto"/>
              </w:divBdr>
            </w:div>
          </w:divsChild>
        </w:div>
        <w:div w:id="1896046355">
          <w:marLeft w:val="0"/>
          <w:marRight w:val="0"/>
          <w:marTop w:val="0"/>
          <w:marBottom w:val="0"/>
          <w:divBdr>
            <w:top w:val="none" w:sz="0" w:space="0" w:color="auto"/>
            <w:left w:val="none" w:sz="0" w:space="0" w:color="auto"/>
            <w:bottom w:val="none" w:sz="0" w:space="0" w:color="auto"/>
            <w:right w:val="none" w:sz="0" w:space="0" w:color="auto"/>
          </w:divBdr>
          <w:divsChild>
            <w:div w:id="644970053">
              <w:marLeft w:val="0"/>
              <w:marRight w:val="0"/>
              <w:marTop w:val="0"/>
              <w:marBottom w:val="0"/>
              <w:divBdr>
                <w:top w:val="none" w:sz="0" w:space="0" w:color="auto"/>
                <w:left w:val="none" w:sz="0" w:space="0" w:color="auto"/>
                <w:bottom w:val="none" w:sz="0" w:space="0" w:color="auto"/>
                <w:right w:val="none" w:sz="0" w:space="0" w:color="auto"/>
              </w:divBdr>
              <w:divsChild>
                <w:div w:id="3444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3633">
      <w:bodyDiv w:val="1"/>
      <w:marLeft w:val="0"/>
      <w:marRight w:val="0"/>
      <w:marTop w:val="0"/>
      <w:marBottom w:val="0"/>
      <w:divBdr>
        <w:top w:val="none" w:sz="0" w:space="0" w:color="auto"/>
        <w:left w:val="none" w:sz="0" w:space="0" w:color="auto"/>
        <w:bottom w:val="none" w:sz="0" w:space="0" w:color="auto"/>
        <w:right w:val="none" w:sz="0" w:space="0" w:color="auto"/>
      </w:divBdr>
    </w:div>
    <w:div w:id="2109811159">
      <w:bodyDiv w:val="1"/>
      <w:marLeft w:val="0"/>
      <w:marRight w:val="0"/>
      <w:marTop w:val="0"/>
      <w:marBottom w:val="0"/>
      <w:divBdr>
        <w:top w:val="none" w:sz="0" w:space="0" w:color="auto"/>
        <w:left w:val="none" w:sz="0" w:space="0" w:color="auto"/>
        <w:bottom w:val="none" w:sz="0" w:space="0" w:color="auto"/>
        <w:right w:val="none" w:sz="0" w:space="0" w:color="auto"/>
      </w:divBdr>
    </w:div>
    <w:div w:id="2117826933">
      <w:bodyDiv w:val="1"/>
      <w:marLeft w:val="0"/>
      <w:marRight w:val="0"/>
      <w:marTop w:val="0"/>
      <w:marBottom w:val="0"/>
      <w:divBdr>
        <w:top w:val="none" w:sz="0" w:space="0" w:color="auto"/>
        <w:left w:val="none" w:sz="0" w:space="0" w:color="auto"/>
        <w:bottom w:val="none" w:sz="0" w:space="0" w:color="auto"/>
        <w:right w:val="none" w:sz="0" w:space="0" w:color="auto"/>
      </w:divBdr>
    </w:div>
    <w:div w:id="21387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B8A4-B533-3645-BF0A-56A18FEF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2022-03-08T20:47:00Z</dcterms:created>
  <dcterms:modified xsi:type="dcterms:W3CDTF">2022-03-08T20:47:00Z</dcterms:modified>
</cp:coreProperties>
</file>