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2CAB2" w14:textId="77777777" w:rsidR="006068D3" w:rsidRDefault="006068D3" w:rsidP="006068D3">
      <w:pPr>
        <w:pStyle w:val="TAMainText"/>
        <w:spacing w:line="360" w:lineRule="auto"/>
        <w:ind w:firstLine="0"/>
        <w:rPr>
          <w:lang w:eastAsia="zh-CN"/>
        </w:rPr>
      </w:pPr>
      <w:r>
        <w:rPr>
          <w:b/>
          <w:lang w:eastAsia="zh-CN"/>
        </w:rPr>
        <w:t xml:space="preserve">Additional file </w:t>
      </w:r>
      <w:r w:rsidR="00C47C57">
        <w:rPr>
          <w:b/>
          <w:lang w:eastAsia="zh-CN"/>
        </w:rPr>
        <w:t>5</w:t>
      </w:r>
      <w:bookmarkStart w:id="0" w:name="_GoBack"/>
      <w:bookmarkEnd w:id="0"/>
      <w:r w:rsidRPr="00EF5365">
        <w:rPr>
          <w:rFonts w:hint="eastAsia"/>
          <w:lang w:eastAsia="zh-CN"/>
        </w:rPr>
        <w:t xml:space="preserve"> </w:t>
      </w:r>
      <w:r w:rsidRPr="00EF5365">
        <w:rPr>
          <w:lang w:eastAsia="zh-CN"/>
        </w:rPr>
        <w:t>Mean</w:t>
      </w:r>
      <w:r w:rsidRPr="00493E3B">
        <w:rPr>
          <w:lang w:eastAsia="zh-CN"/>
        </w:rPr>
        <w:t xml:space="preserve"> and standard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deviation</w:t>
      </w:r>
      <w:r>
        <w:rPr>
          <w:rFonts w:hint="eastAsia"/>
          <w:lang w:eastAsia="zh-CN"/>
        </w:rPr>
        <w:t xml:space="preserve"> of predictive ability</w:t>
      </w:r>
      <w:r w:rsidRPr="009F74F7">
        <w:rPr>
          <w:lang w:eastAsia="zh-CN"/>
        </w:rPr>
        <w:t xml:space="preserve"> </w:t>
      </w:r>
      <w:r>
        <w:rPr>
          <w:lang w:eastAsia="zh-CN"/>
        </w:rPr>
        <w:t>estimated with</w:t>
      </w:r>
      <w:r w:rsidRPr="009F74F7">
        <w:rPr>
          <w:lang w:eastAsia="zh-CN"/>
        </w:rPr>
        <w:t xml:space="preserve"> </w:t>
      </w:r>
      <w:r>
        <w:rPr>
          <w:lang w:eastAsia="zh-CN"/>
        </w:rPr>
        <w:t xml:space="preserve">the </w:t>
      </w:r>
      <w:r>
        <w:rPr>
          <w:rFonts w:hint="eastAsia"/>
          <w:lang w:eastAsia="zh-CN"/>
        </w:rPr>
        <w:t xml:space="preserve">four </w:t>
      </w:r>
      <w:r>
        <w:rPr>
          <w:lang w:eastAsia="zh-CN"/>
        </w:rPr>
        <w:t>Training Set/Validation Set</w:t>
      </w:r>
      <w:r>
        <w:rPr>
          <w:rFonts w:hint="eastAsia"/>
          <w:lang w:eastAsia="zh-CN"/>
        </w:rPr>
        <w:t xml:space="preserve"> compositions</w:t>
      </w:r>
    </w:p>
    <w:tbl>
      <w:tblPr>
        <w:tblW w:w="81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640"/>
        <w:gridCol w:w="1720"/>
        <w:gridCol w:w="1760"/>
        <w:gridCol w:w="1700"/>
      </w:tblGrid>
      <w:tr w:rsidR="006068D3" w:rsidRPr="007E3279" w14:paraId="65BC0BEC" w14:textId="77777777" w:rsidTr="00655990">
        <w:trPr>
          <w:jc w:val="center"/>
        </w:trPr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16E0B6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77BFC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CV</w:t>
            </w:r>
            <w:r w:rsidRPr="00541113">
              <w:rPr>
                <w:rFonts w:ascii="Times New Roman" w:eastAsia="Times New Roman" w:hAnsi="Times New Roman"/>
                <w:color w:val="000000"/>
                <w:vertAlign w:val="subscript"/>
              </w:rPr>
              <w:t>1</w:t>
            </w:r>
            <w:r w:rsidRPr="00472318">
              <w:rPr>
                <w:rFonts w:ascii="Times New Roman" w:eastAsia="Times New Roman" w:hAnsi="Times New Roman" w:hint="eastAsia"/>
                <w:color w:val="000000"/>
                <w:vertAlign w:val="superscript"/>
                <w:lang w:eastAsia="zh-CN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C5287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CV</w:t>
            </w:r>
            <w:r w:rsidRPr="00541113">
              <w:rPr>
                <w:rFonts w:ascii="Times New Roman" w:eastAsia="Times New Roman" w:hAnsi="Times New Roman"/>
                <w:color w:val="000000"/>
                <w:vertAlign w:val="subscript"/>
              </w:rPr>
              <w:t>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6F91B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CV</w:t>
            </w:r>
            <w:r w:rsidRPr="00541113">
              <w:rPr>
                <w:rFonts w:ascii="Times New Roman" w:eastAsia="Times New Roman" w:hAnsi="Times New Roman"/>
                <w:color w:val="000000"/>
                <w:vertAlign w:val="subscript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F6896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CV</w:t>
            </w:r>
            <w:r w:rsidRPr="00541113">
              <w:rPr>
                <w:rFonts w:ascii="Times New Roman" w:eastAsia="Times New Roman" w:hAnsi="Times New Roman"/>
                <w:color w:val="000000"/>
                <w:vertAlign w:val="subscript"/>
              </w:rPr>
              <w:t>4</w:t>
            </w:r>
          </w:p>
        </w:tc>
      </w:tr>
      <w:tr w:rsidR="006068D3" w:rsidRPr="007E3279" w14:paraId="22381B21" w14:textId="77777777" w:rsidTr="00655990">
        <w:trPr>
          <w:jc w:val="center"/>
        </w:trPr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236DF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CBH(3)</w:t>
            </w:r>
            <w:r w:rsidRPr="00472318">
              <w:rPr>
                <w:rFonts w:ascii="Times New Roman" w:eastAsia="Times New Roman" w:hAnsi="Times New Roman" w:hint="eastAsia"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FF68F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0.126(0.056)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  <w:r>
              <w:rPr>
                <w:rFonts w:ascii="Times New Roman" w:eastAsia="Times New Roman" w:hAnsi="Times New Roman" w:hint="eastAsia"/>
                <w:color w:val="000000"/>
                <w:vertAlign w:val="superscript"/>
                <w:lang w:eastAsia="zh-CN"/>
              </w:rPr>
              <w:t>2,3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29501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A55C28">
              <w:rPr>
                <w:rFonts w:ascii="Times New Roman" w:eastAsia="Times New Roman" w:hAnsi="Times New Roman"/>
                <w:b/>
                <w:color w:val="000000"/>
              </w:rPr>
              <w:t>0.136(0.057)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2506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0.089(0.069)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c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32F7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0.127(0.055)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</w:tr>
      <w:tr w:rsidR="006068D3" w:rsidRPr="007E3279" w14:paraId="3ABAB7B5" w14:textId="77777777" w:rsidTr="00655990">
        <w:trPr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7BF5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CBH(6)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13DF7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0.244(0.065)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3660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A55C28">
              <w:rPr>
                <w:rFonts w:ascii="Times New Roman" w:eastAsia="Times New Roman" w:hAnsi="Times New Roman"/>
                <w:b/>
                <w:color w:val="000000"/>
              </w:rPr>
              <w:t>0.265(0.063)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CE47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0.237(0.074)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c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459F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0.244(0.062)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</w:tr>
      <w:tr w:rsidR="006068D3" w:rsidRPr="007E3279" w14:paraId="2579CE14" w14:textId="77777777" w:rsidTr="00655990">
        <w:trPr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7784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Height(3)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D7D8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0.185(0.06)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71F5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A55C28">
              <w:rPr>
                <w:rFonts w:ascii="Times New Roman" w:eastAsia="Times New Roman" w:hAnsi="Times New Roman"/>
                <w:b/>
                <w:color w:val="000000"/>
              </w:rPr>
              <w:t>0.193(0.059)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7A7A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0.17(0.069)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c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7630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0.183(0.059)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</w:tr>
      <w:tr w:rsidR="006068D3" w:rsidRPr="007E3279" w14:paraId="149D4E65" w14:textId="77777777" w:rsidTr="00655990">
        <w:trPr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3A969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Height(6)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1150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0.279(0.067)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000AE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A55C28">
              <w:rPr>
                <w:rFonts w:ascii="Times New Roman" w:eastAsia="Times New Roman" w:hAnsi="Times New Roman"/>
                <w:b/>
                <w:color w:val="000000"/>
              </w:rPr>
              <w:t>0.297(0.064)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EC27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0.27(0.076)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c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E5EF1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0.276(0.066)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</w:tr>
      <w:tr w:rsidR="006068D3" w:rsidRPr="007E3279" w14:paraId="03694EF0" w14:textId="77777777" w:rsidTr="00655990">
        <w:trPr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427E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Volume(3)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D8C2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0.161(0.059)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3D0E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A55C28">
              <w:rPr>
                <w:rFonts w:ascii="Times New Roman" w:eastAsia="Times New Roman" w:hAnsi="Times New Roman"/>
                <w:b/>
                <w:color w:val="000000"/>
              </w:rPr>
              <w:t>0.173(0.06)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0CDD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0.128(0.073)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c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5EC4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0.16(0.056)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</w:tr>
      <w:tr w:rsidR="006068D3" w:rsidRPr="007E3279" w14:paraId="6B387F84" w14:textId="77777777" w:rsidTr="00655990">
        <w:trPr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F678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Volume(6)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D5D04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0.287(0.059)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535F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A55C28">
              <w:rPr>
                <w:rFonts w:ascii="Times New Roman" w:eastAsia="Times New Roman" w:hAnsi="Times New Roman"/>
                <w:b/>
                <w:color w:val="000000"/>
              </w:rPr>
              <w:t>0.308(0.057)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3316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0.286(0.073)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A915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0.286(0.058)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</w:tr>
      <w:tr w:rsidR="006068D3" w:rsidRPr="007E3279" w14:paraId="50C4E12F" w14:textId="77777777" w:rsidTr="00655990">
        <w:trPr>
          <w:jc w:val="center"/>
        </w:trPr>
        <w:tc>
          <w:tcPr>
            <w:tcW w:w="1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0D294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Basic density</w:t>
            </w:r>
          </w:p>
        </w:tc>
        <w:tc>
          <w:tcPr>
            <w:tcW w:w="1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59B2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0.467(0.048)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EB17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A55C28">
              <w:rPr>
                <w:rFonts w:ascii="Times New Roman" w:eastAsia="Times New Roman" w:hAnsi="Times New Roman"/>
                <w:b/>
                <w:color w:val="000000"/>
              </w:rPr>
              <w:t>0.487(0.046)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9AB6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0.435(0.068)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c</w:t>
            </w: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0B49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0.468(0.045)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</w:tr>
      <w:tr w:rsidR="006068D3" w:rsidRPr="007E3279" w14:paraId="43382359" w14:textId="77777777" w:rsidTr="00655990">
        <w:trPr>
          <w:jc w:val="center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FB6F8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Pulp yield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B1B58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A55C28">
              <w:rPr>
                <w:rFonts w:ascii="Times New Roman" w:eastAsia="Times New Roman" w:hAnsi="Times New Roman"/>
                <w:b/>
                <w:color w:val="000000"/>
              </w:rPr>
              <w:t>0.436(0.052)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4AAE1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0.431(0.053)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3E25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0.41(0.058)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c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90B6D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7E3279">
              <w:rPr>
                <w:rFonts w:ascii="Times New Roman" w:eastAsia="Times New Roman" w:hAnsi="Times New Roman"/>
                <w:color w:val="000000"/>
              </w:rPr>
              <w:t>0.435(0.05)</w:t>
            </w:r>
            <w:r w:rsidRPr="00472318">
              <w:rPr>
                <w:rFonts w:ascii="Times New Roman" w:eastAsia="Times New Roman" w:hAnsi="Times New Roman"/>
                <w:color w:val="000000"/>
                <w:vertAlign w:val="superscript"/>
              </w:rPr>
              <w:t>a</w:t>
            </w:r>
          </w:p>
        </w:tc>
      </w:tr>
      <w:tr w:rsidR="006068D3" w:rsidRPr="007E3279" w14:paraId="1A3B7A53" w14:textId="77777777" w:rsidTr="00655990">
        <w:trPr>
          <w:jc w:val="center"/>
        </w:trPr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0E380" w14:textId="77777777" w:rsidR="006068D3" w:rsidRPr="00A775D1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b/>
                <w:i/>
                <w:iCs/>
                <w:color w:val="000000"/>
                <w:sz w:val="20"/>
                <w:szCs w:val="20"/>
              </w:rPr>
            </w:pPr>
            <w:r w:rsidRPr="00A775D1">
              <w:rPr>
                <w:rFonts w:ascii="Times New Roman" w:eastAsia="Times New Roman" w:hAnsi="Times New Roman"/>
                <w:b/>
                <w:color w:val="000000"/>
              </w:rPr>
              <w:t>Average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47AFF" w14:textId="77777777" w:rsidR="006068D3" w:rsidRPr="00A55C28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0.273(0.13)</w:t>
            </w:r>
            <w:r w:rsidRPr="00A775D1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BF45C8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A775D1">
              <w:rPr>
                <w:rFonts w:ascii="Times New Roman" w:eastAsia="Times New Roman" w:hAnsi="Times New Roman"/>
                <w:b/>
                <w:color w:val="000000"/>
              </w:rPr>
              <w:t>0.286(0.129)</w:t>
            </w:r>
            <w:r w:rsidRPr="00A775D1">
              <w:rPr>
                <w:rFonts w:ascii="Times New Roman" w:eastAsia="Times New Roman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4C586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 w:rsidRPr="00072868">
              <w:rPr>
                <w:rFonts w:ascii="Times New Roman" w:eastAsia="Times New Roman" w:hAnsi="Times New Roman"/>
                <w:color w:val="000000"/>
              </w:rPr>
              <w:t>0.253</w:t>
            </w:r>
            <w:r>
              <w:rPr>
                <w:rFonts w:ascii="Times New Roman" w:eastAsia="Times New Roman" w:hAnsi="Times New Roman"/>
                <w:color w:val="000000"/>
              </w:rPr>
              <w:t>(0.136)</w:t>
            </w:r>
            <w:r w:rsidRPr="00A775D1">
              <w:rPr>
                <w:rFonts w:ascii="Times New Roman" w:eastAsia="Times New Roman" w:hAnsi="Times New Roman"/>
                <w:color w:val="000000"/>
                <w:vertAlign w:val="superscript"/>
              </w:rPr>
              <w:t>c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A8489" w14:textId="77777777" w:rsidR="006068D3" w:rsidRPr="007E3279" w:rsidRDefault="006068D3" w:rsidP="00655990">
            <w:pPr>
              <w:spacing w:line="360" w:lineRule="auto"/>
              <w:jc w:val="center"/>
              <w:rPr>
                <w:rFonts w:ascii="Times New Roman" w:eastAsia="Times New Roman" w:hAnsi="Times New Roman" w:cstheme="majorBid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0.272(0.129)</w:t>
            </w:r>
            <w:r w:rsidRPr="00A775D1">
              <w:rPr>
                <w:rFonts w:ascii="Times New Roman" w:eastAsia="Times New Roman" w:hAnsi="Times New Roman"/>
                <w:color w:val="000000"/>
                <w:vertAlign w:val="superscript"/>
              </w:rPr>
              <w:t>b</w:t>
            </w:r>
          </w:p>
        </w:tc>
      </w:tr>
    </w:tbl>
    <w:p w14:paraId="76D0940C" w14:textId="77777777" w:rsidR="006068D3" w:rsidRDefault="006068D3" w:rsidP="006068D3">
      <w:pPr>
        <w:pStyle w:val="TAMainText"/>
        <w:spacing w:line="360" w:lineRule="auto"/>
        <w:rPr>
          <w:lang w:eastAsia="zh-CN"/>
        </w:rPr>
      </w:pPr>
      <w:r w:rsidRPr="00441356">
        <w:rPr>
          <w:rFonts w:hint="eastAsia"/>
          <w:vertAlign w:val="superscript"/>
          <w:lang w:eastAsia="zh-CN"/>
        </w:rPr>
        <w:t>1</w:t>
      </w:r>
      <w:r>
        <w:rPr>
          <w:vertAlign w:val="superscript"/>
          <w:lang w:eastAsia="zh-CN"/>
        </w:rPr>
        <w:t xml:space="preserve"> </w:t>
      </w:r>
      <w:r>
        <w:rPr>
          <w:lang w:eastAsia="zh-CN"/>
        </w:rPr>
        <w:t>Number</w:t>
      </w:r>
      <w:r>
        <w:rPr>
          <w:rFonts w:hint="eastAsia"/>
          <w:lang w:eastAsia="zh-CN"/>
        </w:rPr>
        <w:t xml:space="preserve"> in </w:t>
      </w:r>
      <w:r>
        <w:rPr>
          <w:lang w:eastAsia="zh-CN"/>
        </w:rPr>
        <w:t xml:space="preserve">the </w:t>
      </w:r>
      <w:r w:rsidRPr="00ED3BAA">
        <w:rPr>
          <w:lang w:eastAsia="zh-CN"/>
        </w:rPr>
        <w:t>parentheses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represents the</w:t>
      </w:r>
      <w:r>
        <w:rPr>
          <w:rFonts w:hint="eastAsia"/>
          <w:lang w:eastAsia="zh-CN"/>
        </w:rPr>
        <w:t xml:space="preserve"> age </w:t>
      </w:r>
      <w:r>
        <w:rPr>
          <w:lang w:eastAsia="zh-CN"/>
        </w:rPr>
        <w:t xml:space="preserve">of </w:t>
      </w:r>
      <w:r>
        <w:rPr>
          <w:rFonts w:hint="eastAsia"/>
          <w:lang w:eastAsia="zh-CN"/>
        </w:rPr>
        <w:t>trait</w:t>
      </w:r>
      <w:r w:rsidRPr="0059007E">
        <w:rPr>
          <w:lang w:eastAsia="zh-CN"/>
        </w:rPr>
        <w:t xml:space="preserve"> </w:t>
      </w:r>
      <w:r>
        <w:rPr>
          <w:lang w:eastAsia="zh-CN"/>
        </w:rPr>
        <w:t>measurement</w:t>
      </w:r>
      <w:r>
        <w:rPr>
          <w:rFonts w:hint="eastAsia"/>
          <w:lang w:eastAsia="zh-CN"/>
        </w:rPr>
        <w:t>;</w:t>
      </w:r>
    </w:p>
    <w:p w14:paraId="3ACC7EA8" w14:textId="77777777" w:rsidR="006068D3" w:rsidRDefault="006068D3" w:rsidP="006068D3">
      <w:pPr>
        <w:pStyle w:val="TAMainText"/>
        <w:spacing w:line="360" w:lineRule="auto"/>
        <w:rPr>
          <w:lang w:eastAsia="zh-CN"/>
        </w:rPr>
      </w:pPr>
      <w:r w:rsidRPr="00441356">
        <w:rPr>
          <w:rFonts w:hint="eastAsia"/>
          <w:vertAlign w:val="superscript"/>
          <w:lang w:eastAsia="zh-CN"/>
        </w:rPr>
        <w:t>2</w:t>
      </w:r>
      <w:r>
        <w:rPr>
          <w:vertAlign w:val="superscript"/>
          <w:lang w:eastAsia="zh-CN"/>
        </w:rPr>
        <w:t xml:space="preserve"> </w:t>
      </w:r>
      <w:r>
        <w:rPr>
          <w:lang w:eastAsia="zh-CN"/>
        </w:rPr>
        <w:t>Mean</w:t>
      </w:r>
      <w:r>
        <w:rPr>
          <w:rFonts w:hint="eastAsia"/>
          <w:lang w:eastAsia="zh-CN"/>
        </w:rPr>
        <w:t xml:space="preserve"> and </w:t>
      </w:r>
      <w:r>
        <w:rPr>
          <w:lang w:eastAsia="zh-CN"/>
        </w:rPr>
        <w:t>standard</w:t>
      </w:r>
      <w:r>
        <w:rPr>
          <w:rFonts w:hint="eastAsia"/>
          <w:lang w:eastAsia="zh-CN"/>
        </w:rPr>
        <w:t xml:space="preserve"> deviation of each </w:t>
      </w:r>
      <w:r>
        <w:rPr>
          <w:lang w:eastAsia="zh-CN"/>
        </w:rPr>
        <w:t>TS/VS composition</w:t>
      </w:r>
      <w:r>
        <w:rPr>
          <w:rFonts w:hint="eastAsia"/>
          <w:lang w:eastAsia="zh-CN"/>
        </w:rPr>
        <w:t xml:space="preserve"> were calculated by taking </w:t>
      </w:r>
      <w:r>
        <w:rPr>
          <w:lang w:eastAsia="zh-CN"/>
        </w:rPr>
        <w:t>methods (without ABLUP)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and TS/VS </w:t>
      </w:r>
      <w:r>
        <w:rPr>
          <w:rFonts w:hint="eastAsia"/>
          <w:lang w:eastAsia="zh-CN"/>
        </w:rPr>
        <w:t>sizes together;</w:t>
      </w:r>
    </w:p>
    <w:p w14:paraId="5223B4E4" w14:textId="77777777" w:rsidR="006068D3" w:rsidRDefault="006068D3" w:rsidP="006068D3">
      <w:pPr>
        <w:pStyle w:val="TAMainText"/>
        <w:spacing w:line="360" w:lineRule="auto"/>
        <w:rPr>
          <w:lang w:eastAsia="zh-CN"/>
        </w:rPr>
      </w:pPr>
      <w:r w:rsidRPr="00441356">
        <w:rPr>
          <w:rFonts w:hint="eastAsia"/>
          <w:vertAlign w:val="superscript"/>
          <w:lang w:eastAsia="zh-CN"/>
        </w:rPr>
        <w:t>3</w:t>
      </w:r>
      <w:r>
        <w:rPr>
          <w:vertAlign w:val="superscript"/>
          <w:lang w:eastAsia="zh-CN"/>
        </w:rPr>
        <w:t xml:space="preserve"> </w:t>
      </w:r>
      <w:r>
        <w:rPr>
          <w:lang w:eastAsia="zh-CN"/>
        </w:rPr>
        <w:t>Different</w:t>
      </w:r>
      <w:r w:rsidRPr="009F74F7">
        <w:rPr>
          <w:lang w:eastAsia="zh-CN"/>
        </w:rPr>
        <w:t xml:space="preserve"> </w:t>
      </w:r>
      <w:r>
        <w:rPr>
          <w:lang w:eastAsia="zh-CN"/>
        </w:rPr>
        <w:t xml:space="preserve">alphabetic letters indicate </w:t>
      </w:r>
      <w:r>
        <w:rPr>
          <w:rFonts w:hint="eastAsia"/>
          <w:lang w:eastAsia="zh-CN"/>
        </w:rPr>
        <w:t xml:space="preserve">significant difference </w:t>
      </w:r>
      <w:r w:rsidRPr="0059007E">
        <w:rPr>
          <w:lang w:eastAsia="zh-CN"/>
        </w:rPr>
        <w:t xml:space="preserve">between </w:t>
      </w:r>
      <w:r>
        <w:rPr>
          <w:rFonts w:hint="eastAsia"/>
          <w:lang w:eastAsia="zh-CN"/>
        </w:rPr>
        <w:t>TS</w:t>
      </w:r>
      <w:r>
        <w:rPr>
          <w:lang w:eastAsia="zh-CN"/>
        </w:rPr>
        <w:t>/VS</w:t>
      </w:r>
      <w:r>
        <w:rPr>
          <w:rFonts w:hint="eastAsia"/>
          <w:lang w:eastAsia="zh-CN"/>
        </w:rPr>
        <w:t xml:space="preserve"> composition</w:t>
      </w:r>
      <w:r w:rsidRPr="0059007E">
        <w:rPr>
          <w:lang w:eastAsia="zh-CN"/>
        </w:rPr>
        <w:t xml:space="preserve"> </w:t>
      </w:r>
      <w:r>
        <w:rPr>
          <w:lang w:eastAsia="zh-CN"/>
        </w:rPr>
        <w:t xml:space="preserve">for each trait </w:t>
      </w:r>
      <w:r>
        <w:rPr>
          <w:rFonts w:hint="eastAsia"/>
          <w:lang w:eastAsia="zh-CN"/>
        </w:rPr>
        <w:t xml:space="preserve">after one-way ANOVA </w:t>
      </w:r>
      <w:r>
        <w:rPr>
          <w:lang w:eastAsia="zh-CN"/>
        </w:rPr>
        <w:t xml:space="preserve">and further </w:t>
      </w:r>
      <w:r>
        <w:rPr>
          <w:rFonts w:hint="eastAsia"/>
          <w:lang w:val="en-GB" w:eastAsia="zh-CN"/>
        </w:rPr>
        <w:t>paired t-</w:t>
      </w:r>
      <w:r w:rsidRPr="002855E5">
        <w:rPr>
          <w:rFonts w:hint="eastAsia"/>
          <w:lang w:val="en-GB" w:eastAsia="zh-CN"/>
        </w:rPr>
        <w:t>tests</w:t>
      </w:r>
      <w:r>
        <w:rPr>
          <w:rFonts w:hint="eastAsia"/>
          <w:lang w:val="en-GB" w:eastAsia="zh-CN"/>
        </w:rPr>
        <w:t>, adjusted by B</w:t>
      </w:r>
      <w:r>
        <w:rPr>
          <w:lang w:val="en-GB" w:eastAsia="zh-CN"/>
        </w:rPr>
        <w:t xml:space="preserve">onferroni correction; </w:t>
      </w:r>
    </w:p>
    <w:p w14:paraId="3EDF8211" w14:textId="77777777" w:rsidR="006068D3" w:rsidRDefault="006068D3" w:rsidP="006068D3">
      <w:pPr>
        <w:pStyle w:val="TAMainText"/>
        <w:spacing w:line="360" w:lineRule="auto"/>
        <w:rPr>
          <w:lang w:eastAsia="zh-CN"/>
        </w:rPr>
      </w:pPr>
      <w:r w:rsidRPr="00441356">
        <w:rPr>
          <w:rFonts w:hint="eastAsia"/>
          <w:vertAlign w:val="superscript"/>
          <w:lang w:eastAsia="zh-CN"/>
        </w:rPr>
        <w:t>4</w:t>
      </w:r>
      <w:r>
        <w:rPr>
          <w:vertAlign w:val="superscript"/>
          <w:lang w:eastAsia="zh-CN"/>
        </w:rPr>
        <w:t xml:space="preserve"> </w:t>
      </w:r>
      <w:r>
        <w:rPr>
          <w:lang w:eastAsia="zh-CN"/>
        </w:rPr>
        <w:t>Abbreviation</w:t>
      </w:r>
      <w:r>
        <w:rPr>
          <w:rFonts w:hint="eastAsia"/>
          <w:lang w:eastAsia="zh-CN"/>
        </w:rPr>
        <w:t>: CV</w:t>
      </w:r>
      <w:r w:rsidRPr="00F61835">
        <w:rPr>
          <w:rFonts w:hint="eastAsia"/>
          <w:vertAlign w:val="subscript"/>
          <w:lang w:eastAsia="zh-CN"/>
        </w:rPr>
        <w:t>1</w:t>
      </w:r>
      <w:r>
        <w:rPr>
          <w:rFonts w:hint="eastAsia"/>
          <w:lang w:eastAsia="zh-CN"/>
        </w:rPr>
        <w:t>, random assignment; CV</w:t>
      </w:r>
      <w:r w:rsidRPr="00F61835">
        <w:rPr>
          <w:rFonts w:hint="eastAsia"/>
          <w:vertAlign w:val="subscript"/>
          <w:lang w:eastAsia="zh-CN"/>
        </w:rPr>
        <w:t>2</w:t>
      </w:r>
      <w:r>
        <w:rPr>
          <w:rFonts w:hint="eastAsia"/>
          <w:lang w:eastAsia="zh-CN"/>
        </w:rPr>
        <w:t xml:space="preserve"> all parents </w:t>
      </w:r>
      <w:r>
        <w:rPr>
          <w:lang w:eastAsia="zh-CN"/>
        </w:rPr>
        <w:t>are</w:t>
      </w:r>
      <w:r>
        <w:rPr>
          <w:rFonts w:hint="eastAsia"/>
          <w:lang w:eastAsia="zh-CN"/>
        </w:rPr>
        <w:t xml:space="preserve"> in</w:t>
      </w:r>
      <w:r>
        <w:rPr>
          <w:lang w:eastAsia="zh-CN"/>
        </w:rPr>
        <w:t xml:space="preserve"> the</w:t>
      </w:r>
      <w:r>
        <w:rPr>
          <w:rFonts w:hint="eastAsia"/>
          <w:lang w:eastAsia="zh-CN"/>
        </w:rPr>
        <w:t xml:space="preserve"> TS; CV</w:t>
      </w:r>
      <w:r w:rsidRPr="00F61835">
        <w:rPr>
          <w:rFonts w:hint="eastAsia"/>
          <w:vertAlign w:val="subscript"/>
          <w:lang w:eastAsia="zh-CN"/>
        </w:rPr>
        <w:t>3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>distant relatedness between TS and VS</w:t>
      </w:r>
      <w:r>
        <w:rPr>
          <w:rFonts w:hint="eastAsia"/>
          <w:lang w:eastAsia="zh-CN"/>
        </w:rPr>
        <w:t>; CV</w:t>
      </w:r>
      <w:r w:rsidRPr="00F61835">
        <w:rPr>
          <w:rFonts w:hint="eastAsia"/>
          <w:vertAlign w:val="subscript"/>
          <w:lang w:eastAsia="zh-CN"/>
        </w:rPr>
        <w:t>4</w:t>
      </w:r>
      <w:r>
        <w:rPr>
          <w:rFonts w:hint="eastAsia"/>
          <w:lang w:eastAsia="zh-CN"/>
        </w:rPr>
        <w:t xml:space="preserve">, </w:t>
      </w:r>
      <w:r>
        <w:rPr>
          <w:lang w:eastAsia="zh-CN"/>
        </w:rPr>
        <w:t>close relatedness between TS and VS</w:t>
      </w:r>
      <w:r>
        <w:rPr>
          <w:rFonts w:hint="eastAsia"/>
          <w:lang w:eastAsia="zh-CN"/>
        </w:rPr>
        <w:t>.</w:t>
      </w:r>
    </w:p>
    <w:p w14:paraId="1F8DADF4" w14:textId="77777777" w:rsidR="00E448B7" w:rsidRDefault="00E448B7"/>
    <w:sectPr w:rsidR="00E448B7" w:rsidSect="003A4F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D3"/>
    <w:rsid w:val="003A4F04"/>
    <w:rsid w:val="006068D3"/>
    <w:rsid w:val="00C47C57"/>
    <w:rsid w:val="00E4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4F1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6068D3"/>
    <w:pPr>
      <w:spacing w:line="480" w:lineRule="auto"/>
      <w:ind w:firstLine="202"/>
      <w:jc w:val="both"/>
    </w:pPr>
    <w:rPr>
      <w:rFonts w:ascii="Times" w:eastAsia="SimSun" w:hAnsi="Times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MainText">
    <w:name w:val="TA_Main_Text"/>
    <w:basedOn w:val="Normal"/>
    <w:rsid w:val="006068D3"/>
    <w:pPr>
      <w:spacing w:line="480" w:lineRule="auto"/>
      <w:ind w:firstLine="202"/>
      <w:jc w:val="both"/>
    </w:pPr>
    <w:rPr>
      <w:rFonts w:ascii="Times" w:eastAsia="SimSun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Macintosh Word</Application>
  <DocSecurity>0</DocSecurity>
  <Lines>9</Lines>
  <Paragraphs>2</Paragraphs>
  <ScaleCrop>false</ScaleCrop>
  <Company>EMG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biyue tan</dc:creator>
  <cp:keywords/>
  <dc:description/>
  <cp:lastModifiedBy>biyue tan</cp:lastModifiedBy>
  <cp:revision>2</cp:revision>
  <dcterms:created xsi:type="dcterms:W3CDTF">2016-10-10T17:33:00Z</dcterms:created>
  <dcterms:modified xsi:type="dcterms:W3CDTF">2016-10-12T14:11:00Z</dcterms:modified>
</cp:coreProperties>
</file>