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256C" w14:textId="14A29E1E" w:rsidR="007A67E3" w:rsidRPr="007A67E3" w:rsidRDefault="00BC6EA1" w:rsidP="00BC6EA1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Supplement</w:t>
      </w:r>
    </w:p>
    <w:p w14:paraId="6CE24A1E" w14:textId="77777777" w:rsidR="007A67E3" w:rsidRDefault="007A67E3" w:rsidP="002B4BDF">
      <w:pPr>
        <w:spacing w:line="240" w:lineRule="atLeast"/>
        <w:rPr>
          <w:b/>
        </w:rPr>
      </w:pPr>
    </w:p>
    <w:p w14:paraId="3A60AFFD" w14:textId="77777777" w:rsidR="007A67E3" w:rsidRDefault="007A67E3" w:rsidP="002B4BDF">
      <w:pPr>
        <w:spacing w:line="240" w:lineRule="atLeast"/>
        <w:rPr>
          <w:b/>
        </w:rPr>
      </w:pPr>
    </w:p>
    <w:p w14:paraId="4898FA3E" w14:textId="6274D33F" w:rsidR="002B4BDF" w:rsidRDefault="00B647FC" w:rsidP="002B4BDF">
      <w:pPr>
        <w:spacing w:line="240" w:lineRule="atLeast"/>
      </w:pPr>
      <w:r w:rsidRPr="00037F9A">
        <w:rPr>
          <w:b/>
        </w:rPr>
        <w:t>Fig</w:t>
      </w:r>
      <w:r>
        <w:rPr>
          <w:b/>
        </w:rPr>
        <w:t>.</w:t>
      </w:r>
      <w:r w:rsidRPr="00037F9A">
        <w:rPr>
          <w:b/>
        </w:rPr>
        <w:t xml:space="preserve"> </w:t>
      </w:r>
      <w:r w:rsidR="00B600D3">
        <w:rPr>
          <w:b/>
        </w:rPr>
        <w:t>S1</w:t>
      </w:r>
      <w:r w:rsidR="002B4BDF" w:rsidRPr="00037F9A">
        <w:rPr>
          <w:b/>
        </w:rPr>
        <w:t>.</w:t>
      </w:r>
      <w:r w:rsidR="002B4BDF">
        <w:t xml:space="preserve"> Engagement of the executive control network is associated with two distinct routes of shifts in large-scale neurodynamics</w:t>
      </w:r>
      <w:r w:rsidR="006E310B">
        <w:t>.</w:t>
      </w:r>
      <w:r w:rsidR="002B4BDF">
        <w:t xml:space="preserve">  </w:t>
      </w:r>
    </w:p>
    <w:p w14:paraId="32995A8B" w14:textId="3C445763" w:rsidR="002B4BDF" w:rsidRDefault="009D0C18" w:rsidP="002B4BDF">
      <w:pPr>
        <w:spacing w:line="240" w:lineRule="atLeast"/>
      </w:pPr>
      <w:r>
        <w:rPr>
          <w:noProof/>
        </w:rPr>
        <w:drawing>
          <wp:inline distT="0" distB="0" distL="0" distR="0" wp14:anchorId="3AB0F4B0" wp14:editId="4F7755FB">
            <wp:extent cx="5936615" cy="4444731"/>
            <wp:effectExtent l="25400" t="25400" r="32385" b="26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47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8F0D2A" w14:textId="05B3605E" w:rsidR="000E19E3" w:rsidRPr="00E45951" w:rsidRDefault="000E19E3" w:rsidP="000E19E3">
      <w:pPr>
        <w:spacing w:line="240" w:lineRule="atLeast"/>
        <w:rPr>
          <w:sz w:val="20"/>
          <w:szCs w:val="20"/>
        </w:rPr>
      </w:pPr>
      <w:r w:rsidRPr="00E45951">
        <w:rPr>
          <w:sz w:val="20"/>
          <w:szCs w:val="20"/>
        </w:rPr>
        <w:t xml:space="preserve">L2,3 </w:t>
      </w:r>
      <w:r w:rsidR="00B647FC" w:rsidRPr="00E45951">
        <w:rPr>
          <w:sz w:val="20"/>
          <w:szCs w:val="20"/>
        </w:rPr>
        <w:t xml:space="preserve">= </w:t>
      </w:r>
      <w:r w:rsidRPr="00E45951">
        <w:rPr>
          <w:sz w:val="20"/>
          <w:szCs w:val="20"/>
        </w:rPr>
        <w:t>difficulty loads</w:t>
      </w:r>
      <w:r w:rsidR="0021175A" w:rsidRPr="00E45951">
        <w:rPr>
          <w:sz w:val="20"/>
          <w:szCs w:val="20"/>
        </w:rPr>
        <w:t xml:space="preserve">: </w:t>
      </w:r>
      <w:r w:rsidR="00591A65" w:rsidRPr="00E45951">
        <w:rPr>
          <w:sz w:val="20"/>
          <w:szCs w:val="20"/>
        </w:rPr>
        <w:t>2-back and 3-back / reasoning-B and reasoning-</w:t>
      </w:r>
      <w:r w:rsidR="0021175A" w:rsidRPr="00E45951">
        <w:rPr>
          <w:sz w:val="20"/>
          <w:szCs w:val="20"/>
        </w:rPr>
        <w:t>C</w:t>
      </w:r>
      <w:r w:rsidR="00B647FC" w:rsidRPr="00E45951">
        <w:rPr>
          <w:sz w:val="20"/>
          <w:szCs w:val="20"/>
        </w:rPr>
        <w:t>.</w:t>
      </w:r>
    </w:p>
    <w:p w14:paraId="40335CBD" w14:textId="77777777" w:rsidR="002B4BDF" w:rsidRDefault="002B4BDF" w:rsidP="002B4BDF">
      <w:pPr>
        <w:spacing w:line="240" w:lineRule="atLeast"/>
      </w:pPr>
    </w:p>
    <w:p w14:paraId="204C8C4A" w14:textId="77777777" w:rsidR="00B600D3" w:rsidRDefault="00B600D3" w:rsidP="00726345">
      <w:pPr>
        <w:spacing w:line="240" w:lineRule="atLeast"/>
      </w:pPr>
    </w:p>
    <w:p w14:paraId="3E3B7D84" w14:textId="77777777" w:rsidR="00E45951" w:rsidRDefault="00E45951" w:rsidP="00726345">
      <w:pPr>
        <w:spacing w:line="240" w:lineRule="atLeast"/>
      </w:pPr>
    </w:p>
    <w:p w14:paraId="0B4B11FD" w14:textId="77777777" w:rsidR="00E45951" w:rsidRDefault="00E45951" w:rsidP="00726345">
      <w:pPr>
        <w:spacing w:line="240" w:lineRule="atLeast"/>
      </w:pPr>
    </w:p>
    <w:p w14:paraId="59FDD300" w14:textId="77777777" w:rsidR="00E45951" w:rsidRDefault="00E45951" w:rsidP="00726345">
      <w:pPr>
        <w:spacing w:line="240" w:lineRule="atLeast"/>
      </w:pPr>
    </w:p>
    <w:p w14:paraId="79949AC3" w14:textId="77777777" w:rsidR="00E45951" w:rsidRDefault="00E45951" w:rsidP="00726345">
      <w:pPr>
        <w:spacing w:line="240" w:lineRule="atLeast"/>
      </w:pPr>
    </w:p>
    <w:p w14:paraId="55021D08" w14:textId="77777777" w:rsidR="00E45951" w:rsidRDefault="00E45951" w:rsidP="00726345">
      <w:pPr>
        <w:spacing w:line="240" w:lineRule="atLeast"/>
      </w:pPr>
    </w:p>
    <w:p w14:paraId="4D208EDA" w14:textId="77777777" w:rsidR="00E45951" w:rsidRDefault="00E45951" w:rsidP="00726345">
      <w:pPr>
        <w:spacing w:line="240" w:lineRule="atLeast"/>
      </w:pPr>
    </w:p>
    <w:p w14:paraId="75151DF4" w14:textId="77777777" w:rsidR="00E45951" w:rsidRDefault="00E45951" w:rsidP="00726345">
      <w:pPr>
        <w:spacing w:line="240" w:lineRule="atLeast"/>
      </w:pPr>
    </w:p>
    <w:p w14:paraId="462B14E6" w14:textId="77777777" w:rsidR="00E45951" w:rsidRDefault="00E45951" w:rsidP="00726345">
      <w:pPr>
        <w:spacing w:line="240" w:lineRule="atLeast"/>
      </w:pPr>
    </w:p>
    <w:p w14:paraId="7DCD8DBF" w14:textId="77777777" w:rsidR="00E45951" w:rsidRDefault="00E45951" w:rsidP="00726345">
      <w:pPr>
        <w:spacing w:line="240" w:lineRule="atLeast"/>
      </w:pPr>
    </w:p>
    <w:p w14:paraId="51C3E28E" w14:textId="77777777" w:rsidR="00E45951" w:rsidRDefault="00E45951" w:rsidP="00726345">
      <w:pPr>
        <w:spacing w:line="240" w:lineRule="atLeast"/>
      </w:pPr>
    </w:p>
    <w:p w14:paraId="62D73953" w14:textId="77777777" w:rsidR="00E45951" w:rsidRDefault="00E45951" w:rsidP="00726345">
      <w:pPr>
        <w:spacing w:line="240" w:lineRule="atLeast"/>
      </w:pPr>
    </w:p>
    <w:p w14:paraId="3D989707" w14:textId="77777777" w:rsidR="00BC6EA1" w:rsidRDefault="00BC6EA1" w:rsidP="00726345">
      <w:pPr>
        <w:spacing w:line="240" w:lineRule="atLeast"/>
      </w:pPr>
      <w:bookmarkStart w:id="0" w:name="_GoBack"/>
      <w:bookmarkEnd w:id="0"/>
    </w:p>
    <w:p w14:paraId="75BF19E3" w14:textId="77777777" w:rsidR="00E45951" w:rsidRDefault="00E45951" w:rsidP="00726345">
      <w:pPr>
        <w:spacing w:line="240" w:lineRule="atLeast"/>
      </w:pPr>
    </w:p>
    <w:p w14:paraId="3F511985" w14:textId="77777777" w:rsidR="00E45951" w:rsidRDefault="00E45951" w:rsidP="00726345">
      <w:pPr>
        <w:spacing w:line="240" w:lineRule="atLeast"/>
      </w:pPr>
    </w:p>
    <w:p w14:paraId="254CC721" w14:textId="77777777" w:rsidR="00E45951" w:rsidRDefault="00E45951" w:rsidP="00726345">
      <w:pPr>
        <w:spacing w:line="240" w:lineRule="atLeast"/>
      </w:pPr>
    </w:p>
    <w:p w14:paraId="0D7FFF3A" w14:textId="77777777" w:rsidR="00E45951" w:rsidRDefault="00E45951" w:rsidP="00726345">
      <w:pPr>
        <w:spacing w:line="240" w:lineRule="atLeast"/>
      </w:pPr>
    </w:p>
    <w:p w14:paraId="336AEC0A" w14:textId="77777777" w:rsidR="00E45951" w:rsidRDefault="00E45951" w:rsidP="00726345">
      <w:pPr>
        <w:spacing w:line="240" w:lineRule="atLeast"/>
      </w:pPr>
    </w:p>
    <w:p w14:paraId="33CBCD80" w14:textId="4D849757" w:rsidR="00726345" w:rsidRPr="0021175A" w:rsidRDefault="00726345" w:rsidP="00726345">
      <w:pPr>
        <w:spacing w:line="240" w:lineRule="atLeast"/>
        <w:rPr>
          <w:b/>
        </w:rPr>
      </w:pPr>
      <w:r w:rsidRPr="00557306">
        <w:rPr>
          <w:b/>
        </w:rPr>
        <w:lastRenderedPageBreak/>
        <w:t>Fig</w:t>
      </w:r>
      <w:r w:rsidR="00C71442">
        <w:rPr>
          <w:b/>
        </w:rPr>
        <w:t>.</w:t>
      </w:r>
      <w:r w:rsidRPr="00557306">
        <w:rPr>
          <w:b/>
        </w:rPr>
        <w:t xml:space="preserve"> </w:t>
      </w:r>
      <w:r>
        <w:rPr>
          <w:b/>
        </w:rPr>
        <w:t>S</w:t>
      </w:r>
      <w:r w:rsidR="00B600D3">
        <w:rPr>
          <w:b/>
        </w:rPr>
        <w:t>2</w:t>
      </w:r>
      <w:r w:rsidRPr="00557306">
        <w:rPr>
          <w:b/>
        </w:rPr>
        <w:t xml:space="preserve">. </w:t>
      </w:r>
      <w:r>
        <w:t>Distinct directions of load-dependent modularity shifts in n-back and reasoning tasks in a representative (high performing) subject</w:t>
      </w:r>
      <w:r w:rsidR="00C71442">
        <w:t>.</w:t>
      </w:r>
    </w:p>
    <w:p w14:paraId="2C977B32" w14:textId="77777777" w:rsidR="00726345" w:rsidRDefault="00726345" w:rsidP="00726345">
      <w:pPr>
        <w:spacing w:line="240" w:lineRule="atLeast"/>
      </w:pPr>
      <w:r>
        <w:rPr>
          <w:noProof/>
        </w:rPr>
        <w:drawing>
          <wp:inline distT="0" distB="0" distL="0" distR="0" wp14:anchorId="00F1E8B9" wp14:editId="0991ECF1">
            <wp:extent cx="5936615" cy="4514301"/>
            <wp:effectExtent l="25400" t="25400" r="32385" b="32385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1430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C9A163F" w14:textId="6AB21969" w:rsidR="0022516E" w:rsidRPr="007A67E3" w:rsidRDefault="00726345" w:rsidP="007A67E3">
      <w:pPr>
        <w:spacing w:line="240" w:lineRule="atLeast"/>
        <w:jc w:val="both"/>
        <w:rPr>
          <w:sz w:val="20"/>
          <w:szCs w:val="20"/>
        </w:rPr>
      </w:pPr>
      <w:r w:rsidRPr="007A67E3">
        <w:rPr>
          <w:sz w:val="20"/>
          <w:szCs w:val="20"/>
        </w:rPr>
        <w:t xml:space="preserve">Large-scale brain dynamics exhibit two distinct paths of shifts as a function of load: 1) segregation of the CEN (n-back) </w:t>
      </w:r>
      <w:r w:rsidR="0022516E" w:rsidRPr="007A67E3">
        <w:rPr>
          <w:sz w:val="20"/>
          <w:szCs w:val="20"/>
        </w:rPr>
        <w:t xml:space="preserve">and </w:t>
      </w:r>
      <w:r w:rsidRPr="007A67E3">
        <w:rPr>
          <w:sz w:val="20"/>
          <w:szCs w:val="20"/>
        </w:rPr>
        <w:t>2) expansion of the CEN and enhanced cross-talk between the DMN and visual community (reasoning).</w:t>
      </w:r>
      <w:r w:rsidR="0022516E" w:rsidRPr="007A67E3">
        <w:rPr>
          <w:sz w:val="20"/>
          <w:szCs w:val="20"/>
        </w:rPr>
        <w:t xml:space="preserve"> DMN = default mode network; CEN =central executive; MOT =motor; VIS = visual; AUD = auditory; SENS = sensory; SC = subcortical.</w:t>
      </w:r>
    </w:p>
    <w:p w14:paraId="37FB2838" w14:textId="3F0DB9B4" w:rsidR="00726345" w:rsidRPr="000E19E3" w:rsidRDefault="00726345" w:rsidP="000E19E3">
      <w:pPr>
        <w:spacing w:line="240" w:lineRule="atLeast"/>
        <w:rPr>
          <w:i/>
        </w:rPr>
      </w:pPr>
    </w:p>
    <w:p w14:paraId="6F085F62" w14:textId="77777777" w:rsidR="00B51773" w:rsidRDefault="00B51773"/>
    <w:p w14:paraId="7C56A5CE" w14:textId="38E3D924" w:rsidR="00110769" w:rsidRDefault="00110769"/>
    <w:sectPr w:rsidR="00110769" w:rsidSect="000B11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1B239" w14:textId="77777777" w:rsidR="00B647FC" w:rsidRDefault="00B647FC" w:rsidP="00B647FC">
      <w:r>
        <w:separator/>
      </w:r>
    </w:p>
  </w:endnote>
  <w:endnote w:type="continuationSeparator" w:id="0">
    <w:p w14:paraId="7FDA4183" w14:textId="77777777" w:rsidR="00B647FC" w:rsidRDefault="00B647FC" w:rsidP="00B6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B961E" w14:textId="77777777" w:rsidR="00B647FC" w:rsidRDefault="00B647FC" w:rsidP="00B647FC">
      <w:r>
        <w:separator/>
      </w:r>
    </w:p>
  </w:footnote>
  <w:footnote w:type="continuationSeparator" w:id="0">
    <w:p w14:paraId="12AE114C" w14:textId="77777777" w:rsidR="00B647FC" w:rsidRDefault="00B647FC" w:rsidP="00B64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C5"/>
    <w:rsid w:val="000B119D"/>
    <w:rsid w:val="000C09AB"/>
    <w:rsid w:val="000E19E3"/>
    <w:rsid w:val="00110769"/>
    <w:rsid w:val="00191039"/>
    <w:rsid w:val="0021175A"/>
    <w:rsid w:val="0022516E"/>
    <w:rsid w:val="002B4BDF"/>
    <w:rsid w:val="00337BF9"/>
    <w:rsid w:val="00357087"/>
    <w:rsid w:val="00422482"/>
    <w:rsid w:val="00591A65"/>
    <w:rsid w:val="005C4588"/>
    <w:rsid w:val="00647FA8"/>
    <w:rsid w:val="006E310B"/>
    <w:rsid w:val="00702051"/>
    <w:rsid w:val="00726345"/>
    <w:rsid w:val="00741E19"/>
    <w:rsid w:val="007A67E3"/>
    <w:rsid w:val="007A7B04"/>
    <w:rsid w:val="008268B6"/>
    <w:rsid w:val="009179A4"/>
    <w:rsid w:val="00961EED"/>
    <w:rsid w:val="009C2C5B"/>
    <w:rsid w:val="009D0C18"/>
    <w:rsid w:val="00A90833"/>
    <w:rsid w:val="00B51773"/>
    <w:rsid w:val="00B600D3"/>
    <w:rsid w:val="00B647FC"/>
    <w:rsid w:val="00B648C0"/>
    <w:rsid w:val="00B726CD"/>
    <w:rsid w:val="00B94B92"/>
    <w:rsid w:val="00BC6EA1"/>
    <w:rsid w:val="00C261C5"/>
    <w:rsid w:val="00C60A3A"/>
    <w:rsid w:val="00C71442"/>
    <w:rsid w:val="00D116A9"/>
    <w:rsid w:val="00D517D6"/>
    <w:rsid w:val="00E01823"/>
    <w:rsid w:val="00E404C7"/>
    <w:rsid w:val="00E45951"/>
    <w:rsid w:val="00F13379"/>
    <w:rsid w:val="00F37850"/>
    <w:rsid w:val="00F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83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61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261C5"/>
  </w:style>
  <w:style w:type="character" w:customStyle="1" w:styleId="a5">
    <w:name w:val="Текст комментария Знак"/>
    <w:basedOn w:val="a0"/>
    <w:link w:val="a4"/>
    <w:uiPriority w:val="99"/>
    <w:semiHidden/>
    <w:rsid w:val="00C261C5"/>
  </w:style>
  <w:style w:type="paragraph" w:styleId="a6">
    <w:name w:val="Balloon Text"/>
    <w:basedOn w:val="a"/>
    <w:link w:val="a7"/>
    <w:uiPriority w:val="99"/>
    <w:semiHidden/>
    <w:unhideWhenUsed/>
    <w:rsid w:val="00C261C5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C5"/>
    <w:rPr>
      <w:rFonts w:ascii="Lucida Grande" w:hAnsi="Lucida Grande" w:cs="Lucida Grande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7B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647F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7FC"/>
    <w:rPr>
      <w:vertAlign w:val="superscript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B647FC"/>
    <w:rPr>
      <w:b/>
      <w:bCs/>
      <w:sz w:val="20"/>
      <w:szCs w:val="20"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647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61C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261C5"/>
  </w:style>
  <w:style w:type="character" w:customStyle="1" w:styleId="a5">
    <w:name w:val="Текст комментария Знак"/>
    <w:basedOn w:val="a0"/>
    <w:link w:val="a4"/>
    <w:uiPriority w:val="99"/>
    <w:semiHidden/>
    <w:rsid w:val="00C261C5"/>
  </w:style>
  <w:style w:type="paragraph" w:styleId="a6">
    <w:name w:val="Balloon Text"/>
    <w:basedOn w:val="a"/>
    <w:link w:val="a7"/>
    <w:uiPriority w:val="99"/>
    <w:semiHidden/>
    <w:unhideWhenUsed/>
    <w:rsid w:val="00C261C5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C5"/>
    <w:rPr>
      <w:rFonts w:ascii="Lucida Grande" w:hAnsi="Lucida Grande" w:cs="Lucida Grande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7B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647F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7FC"/>
    <w:rPr>
      <w:vertAlign w:val="superscript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B647FC"/>
    <w:rPr>
      <w:b/>
      <w:bCs/>
      <w:sz w:val="20"/>
      <w:szCs w:val="20"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64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39F3-3FAA-824D-879C-B0C25520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635</Characters>
  <Application>Microsoft Macintosh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Lebedev</dc:creator>
  <cp:lastModifiedBy>Alexander Lebedev</cp:lastModifiedBy>
  <cp:revision>8</cp:revision>
  <dcterms:created xsi:type="dcterms:W3CDTF">2017-10-06T09:30:00Z</dcterms:created>
  <dcterms:modified xsi:type="dcterms:W3CDTF">2017-10-13T09:33:00Z</dcterms:modified>
</cp:coreProperties>
</file>